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36"/>
        <w:gridCol w:w="886"/>
        <w:gridCol w:w="336"/>
        <w:gridCol w:w="1530"/>
        <w:gridCol w:w="505"/>
        <w:gridCol w:w="1644"/>
      </w:tblGrid>
      <w:tr w:rsidR="00F95F08" w:rsidRPr="004A57B5" w:rsidTr="004F6127">
        <w:tc>
          <w:tcPr>
            <w:tcW w:w="5103" w:type="dxa"/>
          </w:tcPr>
          <w:p w:rsidR="00F95F08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7" w:type="dxa"/>
            <w:gridSpan w:val="6"/>
          </w:tcPr>
          <w:p w:rsidR="00F95F08" w:rsidRPr="00CD6090" w:rsidRDefault="00F95F08" w:rsidP="00F95F08">
            <w:r w:rsidRPr="00CD6090">
              <w:t>УТВЕРЖДЕН</w:t>
            </w:r>
          </w:p>
        </w:tc>
      </w:tr>
      <w:tr w:rsidR="00F95F08" w:rsidRPr="004A57B5" w:rsidTr="004F6127">
        <w:tc>
          <w:tcPr>
            <w:tcW w:w="5103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7" w:type="dxa"/>
            <w:gridSpan w:val="6"/>
          </w:tcPr>
          <w:p w:rsidR="00F95F08" w:rsidRPr="00CD6090" w:rsidRDefault="004F6127" w:rsidP="00F95F08">
            <w:r>
              <w:t>Директор СОГКУ «Центр занятости населения города Смоленска»</w:t>
            </w:r>
          </w:p>
        </w:tc>
      </w:tr>
      <w:tr w:rsidR="00F95F08" w:rsidRPr="004A57B5" w:rsidTr="004F6127">
        <w:tc>
          <w:tcPr>
            <w:tcW w:w="5103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F95F08" w:rsidRPr="00CD6090" w:rsidRDefault="00F95F08" w:rsidP="00F95F08"/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F95F08" w:rsidRPr="00CD6090" w:rsidRDefault="00F95F08" w:rsidP="00F95F08"/>
        </w:tc>
        <w:tc>
          <w:tcPr>
            <w:tcW w:w="2149" w:type="dxa"/>
            <w:gridSpan w:val="2"/>
          </w:tcPr>
          <w:p w:rsidR="00F95F08" w:rsidRPr="00F95F08" w:rsidRDefault="004F6127" w:rsidP="00F95F08">
            <w:r>
              <w:t xml:space="preserve">Е.Я. </w:t>
            </w:r>
            <w:proofErr w:type="spellStart"/>
            <w:r>
              <w:t>Авдащенкова</w:t>
            </w:r>
            <w:proofErr w:type="spellEnd"/>
          </w:p>
        </w:tc>
      </w:tr>
      <w:tr w:rsidR="00F95F08" w:rsidRPr="004A57B5" w:rsidTr="004F6127">
        <w:tc>
          <w:tcPr>
            <w:tcW w:w="5103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7" w:type="dxa"/>
            <w:gridSpan w:val="6"/>
          </w:tcPr>
          <w:p w:rsidR="00F95F08" w:rsidRPr="00CD6090" w:rsidRDefault="00F95F08" w:rsidP="00F95F08"/>
        </w:tc>
      </w:tr>
      <w:tr w:rsidR="00F95F08" w:rsidRPr="004A57B5" w:rsidTr="004F6127">
        <w:tc>
          <w:tcPr>
            <w:tcW w:w="5103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</w:tcPr>
          <w:p w:rsidR="00F95F08" w:rsidRPr="00CD6090" w:rsidRDefault="00F95F08" w:rsidP="00F95F08">
            <w:r w:rsidRPr="00CD6090">
              <w:t>«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F95F08" w:rsidRPr="00CD6090" w:rsidRDefault="00F95F08" w:rsidP="00F95F08"/>
        </w:tc>
        <w:tc>
          <w:tcPr>
            <w:tcW w:w="336" w:type="dxa"/>
          </w:tcPr>
          <w:p w:rsidR="00F95F08" w:rsidRPr="00CD6090" w:rsidRDefault="00F95F08" w:rsidP="00F95F08">
            <w:r w:rsidRPr="00CD6090">
              <w:t>»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F95F08" w:rsidRPr="00CD6090" w:rsidRDefault="00F95F08" w:rsidP="00F95F08"/>
        </w:tc>
        <w:tc>
          <w:tcPr>
            <w:tcW w:w="1644" w:type="dxa"/>
          </w:tcPr>
          <w:p w:rsidR="00F95F08" w:rsidRDefault="00F95F08" w:rsidP="00F95F08">
            <w:r w:rsidRPr="00CD6090">
              <w:t>20__ г.</w:t>
            </w:r>
          </w:p>
        </w:tc>
      </w:tr>
    </w:tbl>
    <w:p w:rsidR="002A0D07" w:rsidRPr="00D75A67" w:rsidRDefault="002A0D07" w:rsidP="002A0D07">
      <w:pPr>
        <w:suppressAutoHyphens/>
        <w:rPr>
          <w:b/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jc w:val="center"/>
        <w:rPr>
          <w:b/>
          <w:sz w:val="28"/>
          <w:szCs w:val="28"/>
        </w:rPr>
      </w:pPr>
    </w:p>
    <w:p w:rsidR="002A0D07" w:rsidRPr="00144E13" w:rsidRDefault="002A0D07" w:rsidP="002A0D07">
      <w:pPr>
        <w:suppressAutoHyphens/>
        <w:jc w:val="center"/>
        <w:rPr>
          <w:b/>
          <w:sz w:val="28"/>
          <w:szCs w:val="28"/>
        </w:rPr>
      </w:pPr>
    </w:p>
    <w:p w:rsidR="002A0D07" w:rsidRPr="00144E13" w:rsidRDefault="002A0D07" w:rsidP="002A0D07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44E13">
        <w:rPr>
          <w:b/>
          <w:sz w:val="28"/>
          <w:szCs w:val="28"/>
        </w:rPr>
        <w:t xml:space="preserve">ПЛАН </w:t>
      </w:r>
    </w:p>
    <w:p w:rsidR="002A0D07" w:rsidRPr="004F6127" w:rsidRDefault="004F6127" w:rsidP="004F612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F6127">
        <w:rPr>
          <w:b/>
          <w:sz w:val="28"/>
          <w:szCs w:val="28"/>
        </w:rPr>
        <w:t>внутренних проверок в отношении обработки персональных данных и состоянии защиты персональных данных</w:t>
      </w:r>
    </w:p>
    <w:p w:rsidR="002A0D07" w:rsidRDefault="002A0D07" w:rsidP="002A0D07">
      <w:pPr>
        <w:suppressAutoHyphens/>
        <w:ind w:firstLine="5245"/>
        <w:jc w:val="both"/>
        <w:rPr>
          <w:sz w:val="28"/>
          <w:szCs w:val="28"/>
        </w:rPr>
      </w:pPr>
    </w:p>
    <w:p w:rsidR="002A0D07" w:rsidRDefault="002A0D07" w:rsidP="002A0D07">
      <w:pPr>
        <w:suppressAutoHyphens/>
        <w:ind w:firstLine="5245"/>
        <w:jc w:val="both"/>
        <w:rPr>
          <w:sz w:val="28"/>
          <w:szCs w:val="28"/>
        </w:rPr>
      </w:pPr>
    </w:p>
    <w:p w:rsidR="002A0D07" w:rsidRPr="00144E13" w:rsidRDefault="002A0D07" w:rsidP="002A0D07">
      <w:pPr>
        <w:pStyle w:val="1"/>
      </w:pPr>
      <w:bookmarkStart w:id="0" w:name="_Toc247460533"/>
      <w:r w:rsidRPr="00144E13">
        <w:lastRenderedPageBreak/>
        <w:t>Общ</w:t>
      </w:r>
      <w:r w:rsidRPr="00B22208">
        <w:t>и</w:t>
      </w:r>
      <w:r w:rsidRPr="00144E13">
        <w:t>е положения</w:t>
      </w:r>
      <w:bookmarkEnd w:id="0"/>
    </w:p>
    <w:p w:rsidR="002A0D07" w:rsidRPr="00144E13" w:rsidRDefault="002A0D07" w:rsidP="002A0D07">
      <w:pPr>
        <w:suppressAutoHyphens/>
        <w:ind w:firstLine="851"/>
        <w:jc w:val="both"/>
        <w:rPr>
          <w:sz w:val="28"/>
          <w:szCs w:val="28"/>
        </w:rPr>
      </w:pP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 xml:space="preserve">План внутренних проверок </w:t>
      </w:r>
      <w:r>
        <w:rPr>
          <w:szCs w:val="28"/>
        </w:rPr>
        <w:t>режима</w:t>
      </w:r>
      <w:r w:rsidRPr="00144E13">
        <w:rPr>
          <w:szCs w:val="28"/>
        </w:rPr>
        <w:t xml:space="preserve"> защиты персональных данных содержит перечень внутренних проверок.</w:t>
      </w: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>План внутренних проверок содержит следующую информацию:</w:t>
      </w:r>
    </w:p>
    <w:p w:rsidR="002A0D07" w:rsidRPr="00144E13" w:rsidRDefault="002A0D07" w:rsidP="002A0D07">
      <w:pPr>
        <w:pStyle w:val="11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rPr>
          <w:szCs w:val="28"/>
        </w:rPr>
      </w:pPr>
      <w:r w:rsidRPr="00144E13">
        <w:rPr>
          <w:szCs w:val="28"/>
        </w:rPr>
        <w:t>Название проверяемого мероприятия.</w:t>
      </w:r>
    </w:p>
    <w:p w:rsidR="002A0D07" w:rsidRPr="00144E13" w:rsidRDefault="002A0D07" w:rsidP="002A0D07">
      <w:pPr>
        <w:pStyle w:val="11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rPr>
          <w:szCs w:val="28"/>
        </w:rPr>
      </w:pPr>
      <w:r>
        <w:rPr>
          <w:szCs w:val="28"/>
        </w:rPr>
        <w:t>Дата</w:t>
      </w:r>
      <w:r w:rsidRPr="00144E13">
        <w:rPr>
          <w:szCs w:val="28"/>
        </w:rPr>
        <w:t xml:space="preserve"> проведения</w:t>
      </w:r>
      <w:r>
        <w:rPr>
          <w:szCs w:val="28"/>
        </w:rPr>
        <w:t xml:space="preserve"> мероприятия</w:t>
      </w:r>
      <w:r w:rsidRPr="00144E13">
        <w:rPr>
          <w:szCs w:val="28"/>
        </w:rPr>
        <w:t>.</w:t>
      </w:r>
    </w:p>
    <w:p w:rsidR="002A0D07" w:rsidRPr="00144E13" w:rsidRDefault="002A0D07" w:rsidP="002A0D07">
      <w:pPr>
        <w:pStyle w:val="11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rPr>
          <w:szCs w:val="28"/>
        </w:rPr>
      </w:pPr>
      <w:r w:rsidRPr="00144E13">
        <w:rPr>
          <w:szCs w:val="28"/>
        </w:rPr>
        <w:t>Исполнитель мероприятия.</w:t>
      </w: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>План внутренних проверок распространяется на все информационные системы</w:t>
      </w:r>
      <w:r w:rsidR="00092AEA">
        <w:rPr>
          <w:szCs w:val="28"/>
        </w:rPr>
        <w:t>, содержащих</w:t>
      </w:r>
      <w:r w:rsidRPr="00144E13">
        <w:rPr>
          <w:szCs w:val="28"/>
        </w:rPr>
        <w:t xml:space="preserve"> персональны</w:t>
      </w:r>
      <w:r w:rsidR="00092AEA">
        <w:rPr>
          <w:szCs w:val="28"/>
        </w:rPr>
        <w:t>е</w:t>
      </w:r>
      <w:r w:rsidRPr="00144E13">
        <w:rPr>
          <w:szCs w:val="28"/>
        </w:rPr>
        <w:t xml:space="preserve"> данны</w:t>
      </w:r>
      <w:r w:rsidR="00092AEA">
        <w:rPr>
          <w:szCs w:val="28"/>
        </w:rPr>
        <w:t>е,</w:t>
      </w:r>
      <w:r w:rsidRPr="00B22208">
        <w:t xml:space="preserve"> </w:t>
      </w:r>
      <w:r w:rsidR="004F6127">
        <w:t>СОГКУ «Центр занятости населения города Смоленска».</w:t>
      </w:r>
    </w:p>
    <w:p w:rsidR="002A0D07" w:rsidRPr="00144E13" w:rsidRDefault="002A0D07" w:rsidP="002A0D07">
      <w:pPr>
        <w:pStyle w:val="11"/>
        <w:suppressAutoHyphens/>
        <w:spacing w:line="240" w:lineRule="auto"/>
        <w:jc w:val="left"/>
        <w:rPr>
          <w:szCs w:val="28"/>
        </w:rPr>
      </w:pPr>
    </w:p>
    <w:p w:rsidR="002A0D07" w:rsidRPr="002A0D07" w:rsidRDefault="002A0D07" w:rsidP="002A0D07">
      <w:pPr>
        <w:pStyle w:val="1"/>
      </w:pPr>
      <w:bookmarkStart w:id="1" w:name="_Toc247460534"/>
      <w:r w:rsidRPr="00144E13">
        <w:lastRenderedPageBreak/>
        <w:t>План внутренних проверок режима защиты персональных данных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1931"/>
        <w:gridCol w:w="3775"/>
      </w:tblGrid>
      <w:tr w:rsidR="002A0D07" w:rsidRPr="00EE33B0" w:rsidTr="004F6127">
        <w:tc>
          <w:tcPr>
            <w:tcW w:w="4720" w:type="dxa"/>
          </w:tcPr>
          <w:p w:rsidR="002A0D07" w:rsidRDefault="002A0D07" w:rsidP="00525384">
            <w:pPr>
              <w:pStyle w:val="Tableheader"/>
              <w:rPr>
                <w:sz w:val="27"/>
                <w:szCs w:val="27"/>
              </w:rPr>
            </w:pPr>
          </w:p>
          <w:p w:rsidR="002A0D07" w:rsidRDefault="002A0D07" w:rsidP="00525384">
            <w:pPr>
              <w:pStyle w:val="Tablehead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Мероприятие</w:t>
            </w:r>
          </w:p>
          <w:p w:rsidR="002A0D07" w:rsidRPr="00EE33B0" w:rsidRDefault="002A0D07" w:rsidP="00525384">
            <w:pPr>
              <w:pStyle w:val="Tableheader"/>
              <w:rPr>
                <w:sz w:val="27"/>
                <w:szCs w:val="27"/>
              </w:rPr>
            </w:pPr>
          </w:p>
        </w:tc>
        <w:tc>
          <w:tcPr>
            <w:tcW w:w="1696" w:type="dxa"/>
          </w:tcPr>
          <w:p w:rsidR="002A0D07" w:rsidRPr="00EE33B0" w:rsidRDefault="004F6127" w:rsidP="00525384">
            <w:pPr>
              <w:pStyle w:val="Tableheader"/>
              <w:spacing w:before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исполнения</w:t>
            </w:r>
            <w:r w:rsidR="002A0D07">
              <w:rPr>
                <w:sz w:val="27"/>
                <w:szCs w:val="27"/>
              </w:rPr>
              <w:t xml:space="preserve"> </w:t>
            </w:r>
          </w:p>
        </w:tc>
        <w:tc>
          <w:tcPr>
            <w:tcW w:w="3779" w:type="dxa"/>
          </w:tcPr>
          <w:p w:rsidR="002A0D07" w:rsidRDefault="002A0D07" w:rsidP="00525384">
            <w:pPr>
              <w:pStyle w:val="Tableheader"/>
              <w:rPr>
                <w:sz w:val="27"/>
                <w:szCs w:val="27"/>
              </w:rPr>
            </w:pPr>
          </w:p>
          <w:p w:rsidR="002A0D07" w:rsidRPr="00EE33B0" w:rsidRDefault="002A0D07" w:rsidP="00525384">
            <w:pPr>
              <w:pStyle w:val="Tablehead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Исполнитель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над выполнением антивирусной защиты</w:t>
            </w:r>
          </w:p>
        </w:tc>
        <w:tc>
          <w:tcPr>
            <w:tcW w:w="1696" w:type="dxa"/>
            <w:vAlign w:val="center"/>
          </w:tcPr>
          <w:p w:rsidR="002A0D07" w:rsidRPr="00EE33B0" w:rsidRDefault="004F612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</w:t>
            </w:r>
          </w:p>
        </w:tc>
        <w:tc>
          <w:tcPr>
            <w:tcW w:w="3779" w:type="dxa"/>
            <w:vAlign w:val="center"/>
          </w:tcPr>
          <w:p w:rsidR="002A0D07" w:rsidRPr="00EE33B0" w:rsidRDefault="002A0D0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696" w:type="dxa"/>
            <w:vAlign w:val="center"/>
          </w:tcPr>
          <w:p w:rsidR="002A0D07" w:rsidRPr="00EE33B0" w:rsidRDefault="004F612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</w:t>
            </w:r>
          </w:p>
        </w:tc>
        <w:tc>
          <w:tcPr>
            <w:tcW w:w="3779" w:type="dxa"/>
            <w:vAlign w:val="center"/>
          </w:tcPr>
          <w:p w:rsidR="002A0D07" w:rsidRPr="00EE33B0" w:rsidRDefault="002A0D0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Pr="00EE33B0" w:rsidRDefault="002A0D07" w:rsidP="00525384">
            <w:pPr>
              <w:pStyle w:val="Tabletext"/>
              <w:suppressAutoHyphens/>
              <w:spacing w:after="120"/>
              <w:rPr>
                <w:sz w:val="27"/>
                <w:szCs w:val="27"/>
              </w:rPr>
            </w:pPr>
            <w:r w:rsidRPr="002A0D07">
              <w:rPr>
                <w:sz w:val="27"/>
                <w:szCs w:val="27"/>
              </w:rPr>
              <w:t>Проведение внутренних проверок</w:t>
            </w:r>
            <w:r w:rsidRPr="00EE33B0">
              <w:rPr>
                <w:sz w:val="27"/>
                <w:szCs w:val="27"/>
              </w:rPr>
              <w:t xml:space="preserve"> на предмет выявления изменений в режиме обработки и защиты ПДн</w:t>
            </w:r>
          </w:p>
        </w:tc>
        <w:tc>
          <w:tcPr>
            <w:tcW w:w="1696" w:type="dxa"/>
            <w:vAlign w:val="center"/>
          </w:tcPr>
          <w:p w:rsidR="002A0D07" w:rsidRPr="00EE33B0" w:rsidRDefault="004F6127" w:rsidP="00092AEA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</w:t>
            </w:r>
            <w:r w:rsidR="00092AEA">
              <w:rPr>
                <w:sz w:val="27"/>
                <w:szCs w:val="27"/>
              </w:rPr>
              <w:t>квартально</w:t>
            </w:r>
            <w:bookmarkStart w:id="2" w:name="_GoBack"/>
            <w:bookmarkEnd w:id="2"/>
          </w:p>
        </w:tc>
        <w:tc>
          <w:tcPr>
            <w:tcW w:w="3779" w:type="dxa"/>
            <w:vAlign w:val="center"/>
          </w:tcPr>
          <w:p w:rsidR="002A0D07" w:rsidRPr="00EE33B0" w:rsidRDefault="002A0D0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Комиссия по обеспечению информационной безопасности и защиты персональных данных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1696" w:type="dxa"/>
            <w:vAlign w:val="center"/>
          </w:tcPr>
          <w:p w:rsidR="002A0D07" w:rsidRPr="00EE33B0" w:rsidRDefault="004F612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</w:t>
            </w:r>
          </w:p>
        </w:tc>
        <w:tc>
          <w:tcPr>
            <w:tcW w:w="3779" w:type="dxa"/>
            <w:vAlign w:val="center"/>
          </w:tcPr>
          <w:p w:rsidR="002A0D07" w:rsidRPr="00EE33B0" w:rsidRDefault="002A0D0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за обеспечением резервного копирования</w:t>
            </w:r>
          </w:p>
        </w:tc>
        <w:tc>
          <w:tcPr>
            <w:tcW w:w="1696" w:type="dxa"/>
            <w:vAlign w:val="center"/>
          </w:tcPr>
          <w:p w:rsidR="002A0D07" w:rsidRPr="00EE33B0" w:rsidRDefault="004F612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</w:t>
            </w:r>
          </w:p>
        </w:tc>
        <w:tc>
          <w:tcPr>
            <w:tcW w:w="3779" w:type="dxa"/>
            <w:vAlign w:val="center"/>
          </w:tcPr>
          <w:p w:rsidR="002A0D07" w:rsidRPr="00EE33B0" w:rsidRDefault="002A0D07" w:rsidP="00092AEA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Администратор </w:t>
            </w:r>
            <w:r w:rsidR="00092AEA" w:rsidRPr="00EE33B0">
              <w:rPr>
                <w:sz w:val="27"/>
                <w:szCs w:val="27"/>
              </w:rPr>
              <w:t>информационной безопасности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за функционированием средств защиты информации</w:t>
            </w:r>
          </w:p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1696" w:type="dxa"/>
            <w:vAlign w:val="center"/>
          </w:tcPr>
          <w:p w:rsidR="002A0D07" w:rsidRPr="00EE33B0" w:rsidRDefault="004F612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</w:t>
            </w:r>
          </w:p>
        </w:tc>
        <w:tc>
          <w:tcPr>
            <w:tcW w:w="3779" w:type="dxa"/>
            <w:vAlign w:val="center"/>
          </w:tcPr>
          <w:p w:rsidR="002A0D07" w:rsidRPr="00EE33B0" w:rsidRDefault="002A0D07" w:rsidP="004F6127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4F6127">
        <w:tc>
          <w:tcPr>
            <w:tcW w:w="4720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696" w:type="dxa"/>
            <w:vAlign w:val="center"/>
          </w:tcPr>
          <w:p w:rsidR="002A0D07" w:rsidRPr="00EE33B0" w:rsidRDefault="004F6127" w:rsidP="00092AEA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</w:t>
            </w:r>
            <w:r w:rsidR="00092AEA">
              <w:rPr>
                <w:sz w:val="27"/>
                <w:szCs w:val="27"/>
              </w:rPr>
              <w:t>квартально</w:t>
            </w:r>
          </w:p>
        </w:tc>
        <w:tc>
          <w:tcPr>
            <w:tcW w:w="3779" w:type="dxa"/>
            <w:vAlign w:val="center"/>
          </w:tcPr>
          <w:p w:rsidR="002A0D07" w:rsidRPr="00EE33B0" w:rsidRDefault="00092AEA" w:rsidP="00092AEA">
            <w:pPr>
              <w:pStyle w:val="Tabletext"/>
              <w:suppressAutoHyphens/>
              <w:jc w:val="cent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Комиссия по обеспечению информационной безопасности и защиты персональных данных</w:t>
            </w:r>
            <w:r w:rsidRPr="00EE33B0">
              <w:rPr>
                <w:sz w:val="27"/>
                <w:szCs w:val="27"/>
              </w:rPr>
              <w:t xml:space="preserve"> </w:t>
            </w:r>
          </w:p>
        </w:tc>
      </w:tr>
    </w:tbl>
    <w:p w:rsidR="002A0D07" w:rsidRPr="002979B4" w:rsidRDefault="002A0D07" w:rsidP="002A0D07">
      <w:pPr>
        <w:pStyle w:val="11"/>
        <w:suppressAutoHyphens/>
        <w:spacing w:line="240" w:lineRule="auto"/>
        <w:ind w:firstLine="0"/>
        <w:rPr>
          <w:sz w:val="2"/>
          <w:szCs w:val="2"/>
        </w:rPr>
      </w:pPr>
    </w:p>
    <w:p w:rsidR="002E0BBA" w:rsidRDefault="00092AEA"/>
    <w:sectPr w:rsidR="002E0BBA" w:rsidSect="00D75A67">
      <w:headerReference w:type="default" r:id="rId8"/>
      <w:footerReference w:type="even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27" w:rsidRDefault="00FB6C27">
      <w:r>
        <w:separator/>
      </w:r>
    </w:p>
  </w:endnote>
  <w:endnote w:type="continuationSeparator" w:id="0">
    <w:p w:rsidR="00FB6C27" w:rsidRDefault="00FB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3D" w:rsidRDefault="002A0D07" w:rsidP="00B000D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3D" w:rsidRDefault="00092AEA">
    <w:pPr>
      <w:pStyle w:val="a5"/>
    </w:pPr>
  </w:p>
  <w:p w:rsidR="0059563D" w:rsidRDefault="00092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27" w:rsidRDefault="00FB6C27">
      <w:r>
        <w:separator/>
      </w:r>
    </w:p>
  </w:footnote>
  <w:footnote w:type="continuationSeparator" w:id="0">
    <w:p w:rsidR="00FB6C27" w:rsidRDefault="00FB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67" w:rsidRDefault="002A0D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2AEA">
      <w:rPr>
        <w:noProof/>
      </w:rPr>
      <w:t>2</w:t>
    </w:r>
    <w:r>
      <w:fldChar w:fldCharType="end"/>
    </w:r>
  </w:p>
  <w:p w:rsidR="00D75A67" w:rsidRDefault="00092A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AD74AA98"/>
    <w:lvl w:ilvl="0" w:tplc="701A143C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71BE5975"/>
    <w:multiLevelType w:val="multilevel"/>
    <w:tmpl w:val="73842E26"/>
    <w:lvl w:ilvl="0">
      <w:start w:val="1"/>
      <w:numFmt w:val="decimal"/>
      <w:pStyle w:val="1"/>
      <w:suff w:val="space"/>
      <w:lvlText w:val="%1"/>
      <w:lvlJc w:val="left"/>
      <w:pPr>
        <w:ind w:left="-578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07"/>
    <w:rsid w:val="0000169F"/>
    <w:rsid w:val="0000610A"/>
    <w:rsid w:val="00006E97"/>
    <w:rsid w:val="00011FE4"/>
    <w:rsid w:val="00022276"/>
    <w:rsid w:val="0003149B"/>
    <w:rsid w:val="00032B7E"/>
    <w:rsid w:val="00033499"/>
    <w:rsid w:val="00035A7A"/>
    <w:rsid w:val="00040D20"/>
    <w:rsid w:val="00046689"/>
    <w:rsid w:val="00054A50"/>
    <w:rsid w:val="00067A57"/>
    <w:rsid w:val="0007134F"/>
    <w:rsid w:val="00073289"/>
    <w:rsid w:val="00076DC7"/>
    <w:rsid w:val="00077500"/>
    <w:rsid w:val="000877CA"/>
    <w:rsid w:val="00092AEA"/>
    <w:rsid w:val="00095695"/>
    <w:rsid w:val="000A7A66"/>
    <w:rsid w:val="000B0411"/>
    <w:rsid w:val="000B61F4"/>
    <w:rsid w:val="000C0A93"/>
    <w:rsid w:val="000D1B0D"/>
    <w:rsid w:val="000D3143"/>
    <w:rsid w:val="000E049F"/>
    <w:rsid w:val="000E1C0D"/>
    <w:rsid w:val="000F202E"/>
    <w:rsid w:val="000F6ED8"/>
    <w:rsid w:val="00100AA8"/>
    <w:rsid w:val="001032C5"/>
    <w:rsid w:val="0010441D"/>
    <w:rsid w:val="00107966"/>
    <w:rsid w:val="00115A3A"/>
    <w:rsid w:val="00115EF8"/>
    <w:rsid w:val="00116E1A"/>
    <w:rsid w:val="00116FBF"/>
    <w:rsid w:val="0011754D"/>
    <w:rsid w:val="001256B4"/>
    <w:rsid w:val="00126E1B"/>
    <w:rsid w:val="00133189"/>
    <w:rsid w:val="00133C40"/>
    <w:rsid w:val="00141711"/>
    <w:rsid w:val="00151ECB"/>
    <w:rsid w:val="001529B1"/>
    <w:rsid w:val="0015420F"/>
    <w:rsid w:val="0016189C"/>
    <w:rsid w:val="00164667"/>
    <w:rsid w:val="001849BD"/>
    <w:rsid w:val="00191EEC"/>
    <w:rsid w:val="00192BF8"/>
    <w:rsid w:val="00197F0E"/>
    <w:rsid w:val="001A0088"/>
    <w:rsid w:val="001C1DB8"/>
    <w:rsid w:val="001C5D4C"/>
    <w:rsid w:val="001C5DC2"/>
    <w:rsid w:val="001C6BF8"/>
    <w:rsid w:val="001C7A6E"/>
    <w:rsid w:val="001D138D"/>
    <w:rsid w:val="001D1D0C"/>
    <w:rsid w:val="001D2F5E"/>
    <w:rsid w:val="001E4A76"/>
    <w:rsid w:val="001E5B2F"/>
    <w:rsid w:val="001E700F"/>
    <w:rsid w:val="001F13F0"/>
    <w:rsid w:val="001F7DFB"/>
    <w:rsid w:val="00203A3C"/>
    <w:rsid w:val="00204436"/>
    <w:rsid w:val="002070B4"/>
    <w:rsid w:val="0021057B"/>
    <w:rsid w:val="00213D94"/>
    <w:rsid w:val="00215701"/>
    <w:rsid w:val="00220FB7"/>
    <w:rsid w:val="0022127E"/>
    <w:rsid w:val="002239A9"/>
    <w:rsid w:val="00225DD7"/>
    <w:rsid w:val="002276FA"/>
    <w:rsid w:val="0023071F"/>
    <w:rsid w:val="00240079"/>
    <w:rsid w:val="00240571"/>
    <w:rsid w:val="00245BF3"/>
    <w:rsid w:val="0024792B"/>
    <w:rsid w:val="00247AC3"/>
    <w:rsid w:val="00256AE1"/>
    <w:rsid w:val="00256BC8"/>
    <w:rsid w:val="002703E5"/>
    <w:rsid w:val="00273A77"/>
    <w:rsid w:val="002747B5"/>
    <w:rsid w:val="00284E22"/>
    <w:rsid w:val="00293D61"/>
    <w:rsid w:val="00296D54"/>
    <w:rsid w:val="002A0D07"/>
    <w:rsid w:val="002C000C"/>
    <w:rsid w:val="002C088A"/>
    <w:rsid w:val="002D059B"/>
    <w:rsid w:val="002D3C0C"/>
    <w:rsid w:val="002D5195"/>
    <w:rsid w:val="002E077C"/>
    <w:rsid w:val="002E202D"/>
    <w:rsid w:val="002E7A8A"/>
    <w:rsid w:val="002F3BB5"/>
    <w:rsid w:val="00301528"/>
    <w:rsid w:val="003102BA"/>
    <w:rsid w:val="00313C7F"/>
    <w:rsid w:val="00314598"/>
    <w:rsid w:val="00314BEC"/>
    <w:rsid w:val="00315DAD"/>
    <w:rsid w:val="00320642"/>
    <w:rsid w:val="00322608"/>
    <w:rsid w:val="003333C4"/>
    <w:rsid w:val="0034300F"/>
    <w:rsid w:val="003438B4"/>
    <w:rsid w:val="00343E5A"/>
    <w:rsid w:val="00354A17"/>
    <w:rsid w:val="003561CA"/>
    <w:rsid w:val="00361764"/>
    <w:rsid w:val="00370FDF"/>
    <w:rsid w:val="0037334E"/>
    <w:rsid w:val="00374130"/>
    <w:rsid w:val="00380624"/>
    <w:rsid w:val="00380B5E"/>
    <w:rsid w:val="00386F2B"/>
    <w:rsid w:val="003900BB"/>
    <w:rsid w:val="00393AA0"/>
    <w:rsid w:val="00394E51"/>
    <w:rsid w:val="003A3F7D"/>
    <w:rsid w:val="003A68EC"/>
    <w:rsid w:val="003B7222"/>
    <w:rsid w:val="003C4518"/>
    <w:rsid w:val="003C6601"/>
    <w:rsid w:val="003C6DFB"/>
    <w:rsid w:val="003D0B55"/>
    <w:rsid w:val="003D237C"/>
    <w:rsid w:val="003D7186"/>
    <w:rsid w:val="003E386F"/>
    <w:rsid w:val="003E6EDD"/>
    <w:rsid w:val="003F481E"/>
    <w:rsid w:val="003F5E38"/>
    <w:rsid w:val="00404395"/>
    <w:rsid w:val="00405444"/>
    <w:rsid w:val="00406B1E"/>
    <w:rsid w:val="00407672"/>
    <w:rsid w:val="00412629"/>
    <w:rsid w:val="00415158"/>
    <w:rsid w:val="00417DFA"/>
    <w:rsid w:val="00421300"/>
    <w:rsid w:val="0042139A"/>
    <w:rsid w:val="004239F0"/>
    <w:rsid w:val="00426981"/>
    <w:rsid w:val="00427B76"/>
    <w:rsid w:val="00432863"/>
    <w:rsid w:val="00437305"/>
    <w:rsid w:val="00437C68"/>
    <w:rsid w:val="00441E0E"/>
    <w:rsid w:val="004433FC"/>
    <w:rsid w:val="00443C14"/>
    <w:rsid w:val="004459E1"/>
    <w:rsid w:val="004528D2"/>
    <w:rsid w:val="0045409B"/>
    <w:rsid w:val="00456443"/>
    <w:rsid w:val="00456B66"/>
    <w:rsid w:val="00456D91"/>
    <w:rsid w:val="00460536"/>
    <w:rsid w:val="00463519"/>
    <w:rsid w:val="0046603A"/>
    <w:rsid w:val="00467D74"/>
    <w:rsid w:val="004702E0"/>
    <w:rsid w:val="00473DB2"/>
    <w:rsid w:val="00476F12"/>
    <w:rsid w:val="00481D51"/>
    <w:rsid w:val="004867B8"/>
    <w:rsid w:val="00486BAC"/>
    <w:rsid w:val="00491185"/>
    <w:rsid w:val="004916EA"/>
    <w:rsid w:val="00491AF7"/>
    <w:rsid w:val="00492F36"/>
    <w:rsid w:val="004A35B5"/>
    <w:rsid w:val="004B0C29"/>
    <w:rsid w:val="004B2883"/>
    <w:rsid w:val="004B3DC4"/>
    <w:rsid w:val="004B66D5"/>
    <w:rsid w:val="004C4DE4"/>
    <w:rsid w:val="004C4F00"/>
    <w:rsid w:val="004C6330"/>
    <w:rsid w:val="004C635D"/>
    <w:rsid w:val="004C79FF"/>
    <w:rsid w:val="004D14B3"/>
    <w:rsid w:val="004D3BB7"/>
    <w:rsid w:val="004E1340"/>
    <w:rsid w:val="004E33C5"/>
    <w:rsid w:val="004E70E5"/>
    <w:rsid w:val="004F28BA"/>
    <w:rsid w:val="004F6127"/>
    <w:rsid w:val="00503527"/>
    <w:rsid w:val="00505FE1"/>
    <w:rsid w:val="00506C97"/>
    <w:rsid w:val="00511D9F"/>
    <w:rsid w:val="0051203A"/>
    <w:rsid w:val="00520D11"/>
    <w:rsid w:val="00520F0E"/>
    <w:rsid w:val="0052238B"/>
    <w:rsid w:val="00524A20"/>
    <w:rsid w:val="00526917"/>
    <w:rsid w:val="00536C51"/>
    <w:rsid w:val="00540787"/>
    <w:rsid w:val="0054644A"/>
    <w:rsid w:val="00546E4F"/>
    <w:rsid w:val="00550B20"/>
    <w:rsid w:val="00553AAC"/>
    <w:rsid w:val="00557283"/>
    <w:rsid w:val="0055739D"/>
    <w:rsid w:val="005576E9"/>
    <w:rsid w:val="005627A6"/>
    <w:rsid w:val="0056508E"/>
    <w:rsid w:val="00565E53"/>
    <w:rsid w:val="00571A6B"/>
    <w:rsid w:val="00572D79"/>
    <w:rsid w:val="00574847"/>
    <w:rsid w:val="0057613A"/>
    <w:rsid w:val="00580133"/>
    <w:rsid w:val="00594234"/>
    <w:rsid w:val="005A0E6B"/>
    <w:rsid w:val="005A1619"/>
    <w:rsid w:val="005A38F1"/>
    <w:rsid w:val="005A4DD7"/>
    <w:rsid w:val="005A5133"/>
    <w:rsid w:val="005B4408"/>
    <w:rsid w:val="005D02A5"/>
    <w:rsid w:val="005D18CB"/>
    <w:rsid w:val="005D2859"/>
    <w:rsid w:val="005D44B8"/>
    <w:rsid w:val="005E20B8"/>
    <w:rsid w:val="005E32D9"/>
    <w:rsid w:val="005E3689"/>
    <w:rsid w:val="005E51CE"/>
    <w:rsid w:val="005F0BD3"/>
    <w:rsid w:val="005F1BEF"/>
    <w:rsid w:val="005F41EB"/>
    <w:rsid w:val="005F5BA3"/>
    <w:rsid w:val="00601A25"/>
    <w:rsid w:val="0061289D"/>
    <w:rsid w:val="0061792C"/>
    <w:rsid w:val="00621E20"/>
    <w:rsid w:val="006237CB"/>
    <w:rsid w:val="0062545F"/>
    <w:rsid w:val="006414C9"/>
    <w:rsid w:val="006455F6"/>
    <w:rsid w:val="006524D6"/>
    <w:rsid w:val="00653BA3"/>
    <w:rsid w:val="00660D88"/>
    <w:rsid w:val="006630C4"/>
    <w:rsid w:val="00663ECA"/>
    <w:rsid w:val="00671CAA"/>
    <w:rsid w:val="006731FC"/>
    <w:rsid w:val="00675A4D"/>
    <w:rsid w:val="00675F47"/>
    <w:rsid w:val="00677445"/>
    <w:rsid w:val="00681C5F"/>
    <w:rsid w:val="006828FF"/>
    <w:rsid w:val="006834E9"/>
    <w:rsid w:val="00684887"/>
    <w:rsid w:val="00686446"/>
    <w:rsid w:val="00690CEB"/>
    <w:rsid w:val="006A0211"/>
    <w:rsid w:val="006A0A60"/>
    <w:rsid w:val="006A462C"/>
    <w:rsid w:val="006B2122"/>
    <w:rsid w:val="006C0686"/>
    <w:rsid w:val="006C1921"/>
    <w:rsid w:val="006C292A"/>
    <w:rsid w:val="006C528B"/>
    <w:rsid w:val="006C57A4"/>
    <w:rsid w:val="006C69AD"/>
    <w:rsid w:val="006D0526"/>
    <w:rsid w:val="006D24CB"/>
    <w:rsid w:val="006D6942"/>
    <w:rsid w:val="006D778C"/>
    <w:rsid w:val="006E252F"/>
    <w:rsid w:val="006F03F4"/>
    <w:rsid w:val="006F3E7D"/>
    <w:rsid w:val="006F73F0"/>
    <w:rsid w:val="00700F72"/>
    <w:rsid w:val="007020BF"/>
    <w:rsid w:val="00711BE6"/>
    <w:rsid w:val="00715FFC"/>
    <w:rsid w:val="007170A1"/>
    <w:rsid w:val="0072709F"/>
    <w:rsid w:val="00736879"/>
    <w:rsid w:val="00737B23"/>
    <w:rsid w:val="00742541"/>
    <w:rsid w:val="0074411F"/>
    <w:rsid w:val="00752D62"/>
    <w:rsid w:val="007568A5"/>
    <w:rsid w:val="007609D4"/>
    <w:rsid w:val="007613C9"/>
    <w:rsid w:val="0076421E"/>
    <w:rsid w:val="00767A54"/>
    <w:rsid w:val="00767CB0"/>
    <w:rsid w:val="00774009"/>
    <w:rsid w:val="00775332"/>
    <w:rsid w:val="0078037D"/>
    <w:rsid w:val="0078129A"/>
    <w:rsid w:val="007A169D"/>
    <w:rsid w:val="007A3944"/>
    <w:rsid w:val="007A7102"/>
    <w:rsid w:val="007B2329"/>
    <w:rsid w:val="007B4A8F"/>
    <w:rsid w:val="007C22C9"/>
    <w:rsid w:val="007D003F"/>
    <w:rsid w:val="007D0624"/>
    <w:rsid w:val="007D08C0"/>
    <w:rsid w:val="007D1256"/>
    <w:rsid w:val="007D27FC"/>
    <w:rsid w:val="007D423B"/>
    <w:rsid w:val="007D4918"/>
    <w:rsid w:val="007E00D9"/>
    <w:rsid w:val="007E0BED"/>
    <w:rsid w:val="007E1E57"/>
    <w:rsid w:val="007E4C8D"/>
    <w:rsid w:val="007E7B96"/>
    <w:rsid w:val="007F06C8"/>
    <w:rsid w:val="007F6F60"/>
    <w:rsid w:val="00802A0F"/>
    <w:rsid w:val="00806391"/>
    <w:rsid w:val="00807437"/>
    <w:rsid w:val="00817A38"/>
    <w:rsid w:val="0082018B"/>
    <w:rsid w:val="0082788A"/>
    <w:rsid w:val="00834701"/>
    <w:rsid w:val="008408FF"/>
    <w:rsid w:val="00841E64"/>
    <w:rsid w:val="0084708A"/>
    <w:rsid w:val="00853F66"/>
    <w:rsid w:val="008556DB"/>
    <w:rsid w:val="00855DD0"/>
    <w:rsid w:val="008574B5"/>
    <w:rsid w:val="008579CD"/>
    <w:rsid w:val="00857E33"/>
    <w:rsid w:val="0086192C"/>
    <w:rsid w:val="00863EEC"/>
    <w:rsid w:val="008645B5"/>
    <w:rsid w:val="00864885"/>
    <w:rsid w:val="00871C12"/>
    <w:rsid w:val="0087310C"/>
    <w:rsid w:val="00873233"/>
    <w:rsid w:val="00876693"/>
    <w:rsid w:val="00890AA0"/>
    <w:rsid w:val="00894C24"/>
    <w:rsid w:val="008960C3"/>
    <w:rsid w:val="008A2F82"/>
    <w:rsid w:val="008A7443"/>
    <w:rsid w:val="008B2DDD"/>
    <w:rsid w:val="008B33BF"/>
    <w:rsid w:val="008C1404"/>
    <w:rsid w:val="008C2350"/>
    <w:rsid w:val="008C28F5"/>
    <w:rsid w:val="008C4459"/>
    <w:rsid w:val="008C44E6"/>
    <w:rsid w:val="008D0CCE"/>
    <w:rsid w:val="008D7638"/>
    <w:rsid w:val="008D7D81"/>
    <w:rsid w:val="008E4911"/>
    <w:rsid w:val="008E4FB2"/>
    <w:rsid w:val="008E66C3"/>
    <w:rsid w:val="008F38FF"/>
    <w:rsid w:val="008F7150"/>
    <w:rsid w:val="00900C68"/>
    <w:rsid w:val="00904A88"/>
    <w:rsid w:val="00906E82"/>
    <w:rsid w:val="00910A52"/>
    <w:rsid w:val="00914B4E"/>
    <w:rsid w:val="00917CF0"/>
    <w:rsid w:val="0092574C"/>
    <w:rsid w:val="009338D7"/>
    <w:rsid w:val="00941702"/>
    <w:rsid w:val="00941F74"/>
    <w:rsid w:val="00956CA9"/>
    <w:rsid w:val="009577F0"/>
    <w:rsid w:val="00960DF6"/>
    <w:rsid w:val="00961F5A"/>
    <w:rsid w:val="00965693"/>
    <w:rsid w:val="00967DFA"/>
    <w:rsid w:val="00970AA1"/>
    <w:rsid w:val="00972656"/>
    <w:rsid w:val="009843B8"/>
    <w:rsid w:val="00986D79"/>
    <w:rsid w:val="009871A1"/>
    <w:rsid w:val="009918A8"/>
    <w:rsid w:val="0099256A"/>
    <w:rsid w:val="009971B7"/>
    <w:rsid w:val="009A0F62"/>
    <w:rsid w:val="009A3E98"/>
    <w:rsid w:val="009A7A5C"/>
    <w:rsid w:val="009C59EA"/>
    <w:rsid w:val="009C7C25"/>
    <w:rsid w:val="009D0577"/>
    <w:rsid w:val="009D19D9"/>
    <w:rsid w:val="009D3478"/>
    <w:rsid w:val="009D45DF"/>
    <w:rsid w:val="009D6C24"/>
    <w:rsid w:val="009D7BA5"/>
    <w:rsid w:val="009E38E6"/>
    <w:rsid w:val="009E3F60"/>
    <w:rsid w:val="009E785F"/>
    <w:rsid w:val="009F1E5C"/>
    <w:rsid w:val="00A3273B"/>
    <w:rsid w:val="00A357B3"/>
    <w:rsid w:val="00A3756B"/>
    <w:rsid w:val="00A414D7"/>
    <w:rsid w:val="00A42208"/>
    <w:rsid w:val="00A422C7"/>
    <w:rsid w:val="00A46482"/>
    <w:rsid w:val="00A50DA5"/>
    <w:rsid w:val="00A56030"/>
    <w:rsid w:val="00A56CBB"/>
    <w:rsid w:val="00A6217F"/>
    <w:rsid w:val="00A70D56"/>
    <w:rsid w:val="00A71588"/>
    <w:rsid w:val="00A7760C"/>
    <w:rsid w:val="00A81787"/>
    <w:rsid w:val="00A83911"/>
    <w:rsid w:val="00A93113"/>
    <w:rsid w:val="00A94785"/>
    <w:rsid w:val="00A95BAE"/>
    <w:rsid w:val="00A95DC3"/>
    <w:rsid w:val="00A9603A"/>
    <w:rsid w:val="00AA20D3"/>
    <w:rsid w:val="00AA540C"/>
    <w:rsid w:val="00AB089F"/>
    <w:rsid w:val="00AB1B69"/>
    <w:rsid w:val="00AB4597"/>
    <w:rsid w:val="00AB77C8"/>
    <w:rsid w:val="00AC21EA"/>
    <w:rsid w:val="00AC2B00"/>
    <w:rsid w:val="00AC6AC6"/>
    <w:rsid w:val="00AD1AC5"/>
    <w:rsid w:val="00AD301A"/>
    <w:rsid w:val="00AD507C"/>
    <w:rsid w:val="00AD62EB"/>
    <w:rsid w:val="00AD7947"/>
    <w:rsid w:val="00AE092D"/>
    <w:rsid w:val="00AE0DE0"/>
    <w:rsid w:val="00AE0E19"/>
    <w:rsid w:val="00AE65B6"/>
    <w:rsid w:val="00AF1F78"/>
    <w:rsid w:val="00AF33DA"/>
    <w:rsid w:val="00B00DCA"/>
    <w:rsid w:val="00B00EE0"/>
    <w:rsid w:val="00B047B6"/>
    <w:rsid w:val="00B04CF3"/>
    <w:rsid w:val="00B1114E"/>
    <w:rsid w:val="00B165C8"/>
    <w:rsid w:val="00B25EB9"/>
    <w:rsid w:val="00B33BFE"/>
    <w:rsid w:val="00B37AC3"/>
    <w:rsid w:val="00B403D2"/>
    <w:rsid w:val="00B41B1C"/>
    <w:rsid w:val="00B4279E"/>
    <w:rsid w:val="00B444C9"/>
    <w:rsid w:val="00B451A7"/>
    <w:rsid w:val="00B45AE5"/>
    <w:rsid w:val="00B51616"/>
    <w:rsid w:val="00B54779"/>
    <w:rsid w:val="00B60050"/>
    <w:rsid w:val="00B64176"/>
    <w:rsid w:val="00B71AEC"/>
    <w:rsid w:val="00B74523"/>
    <w:rsid w:val="00B828A9"/>
    <w:rsid w:val="00B83B00"/>
    <w:rsid w:val="00B84B2C"/>
    <w:rsid w:val="00B87EE1"/>
    <w:rsid w:val="00B90059"/>
    <w:rsid w:val="00B95E86"/>
    <w:rsid w:val="00BA19CE"/>
    <w:rsid w:val="00BA2150"/>
    <w:rsid w:val="00BA38D5"/>
    <w:rsid w:val="00BA3D7C"/>
    <w:rsid w:val="00BC091A"/>
    <w:rsid w:val="00BC1E5C"/>
    <w:rsid w:val="00BC1F8B"/>
    <w:rsid w:val="00BC66C7"/>
    <w:rsid w:val="00BC717D"/>
    <w:rsid w:val="00BC7B4D"/>
    <w:rsid w:val="00BD53C2"/>
    <w:rsid w:val="00BD6075"/>
    <w:rsid w:val="00BE13B0"/>
    <w:rsid w:val="00BE1D3C"/>
    <w:rsid w:val="00BE287F"/>
    <w:rsid w:val="00BF0A7E"/>
    <w:rsid w:val="00C04F54"/>
    <w:rsid w:val="00C10D33"/>
    <w:rsid w:val="00C10DA7"/>
    <w:rsid w:val="00C144AA"/>
    <w:rsid w:val="00C160F8"/>
    <w:rsid w:val="00C203E0"/>
    <w:rsid w:val="00C23080"/>
    <w:rsid w:val="00C2376D"/>
    <w:rsid w:val="00C31AFC"/>
    <w:rsid w:val="00C33A82"/>
    <w:rsid w:val="00C34B0B"/>
    <w:rsid w:val="00C40A40"/>
    <w:rsid w:val="00C4497F"/>
    <w:rsid w:val="00C551CB"/>
    <w:rsid w:val="00C57D75"/>
    <w:rsid w:val="00C62675"/>
    <w:rsid w:val="00C70405"/>
    <w:rsid w:val="00C7571A"/>
    <w:rsid w:val="00C82EB8"/>
    <w:rsid w:val="00C848E4"/>
    <w:rsid w:val="00C95895"/>
    <w:rsid w:val="00C96DFB"/>
    <w:rsid w:val="00CA12DF"/>
    <w:rsid w:val="00CA1A95"/>
    <w:rsid w:val="00CB7C9A"/>
    <w:rsid w:val="00CC7BDB"/>
    <w:rsid w:val="00CC7F09"/>
    <w:rsid w:val="00CD0EE0"/>
    <w:rsid w:val="00CD1EEC"/>
    <w:rsid w:val="00CD20FD"/>
    <w:rsid w:val="00CD3E9C"/>
    <w:rsid w:val="00CD454C"/>
    <w:rsid w:val="00CD71EA"/>
    <w:rsid w:val="00CE481F"/>
    <w:rsid w:val="00CE65F0"/>
    <w:rsid w:val="00CE6765"/>
    <w:rsid w:val="00CE71E9"/>
    <w:rsid w:val="00CF05FF"/>
    <w:rsid w:val="00CF18EF"/>
    <w:rsid w:val="00CF4CAE"/>
    <w:rsid w:val="00CF7DA3"/>
    <w:rsid w:val="00D02A1D"/>
    <w:rsid w:val="00D05E5F"/>
    <w:rsid w:val="00D06CE2"/>
    <w:rsid w:val="00D144B8"/>
    <w:rsid w:val="00D1614A"/>
    <w:rsid w:val="00D224ED"/>
    <w:rsid w:val="00D25CAE"/>
    <w:rsid w:val="00D2788A"/>
    <w:rsid w:val="00D3198C"/>
    <w:rsid w:val="00D33832"/>
    <w:rsid w:val="00D342F6"/>
    <w:rsid w:val="00D37A2F"/>
    <w:rsid w:val="00D37A9B"/>
    <w:rsid w:val="00D40C5F"/>
    <w:rsid w:val="00D457CF"/>
    <w:rsid w:val="00D50D2E"/>
    <w:rsid w:val="00D50FF5"/>
    <w:rsid w:val="00D51C57"/>
    <w:rsid w:val="00D52678"/>
    <w:rsid w:val="00D52C3E"/>
    <w:rsid w:val="00D5332A"/>
    <w:rsid w:val="00D5380B"/>
    <w:rsid w:val="00D5505D"/>
    <w:rsid w:val="00D61380"/>
    <w:rsid w:val="00D64204"/>
    <w:rsid w:val="00D669E5"/>
    <w:rsid w:val="00D75FE9"/>
    <w:rsid w:val="00D761CC"/>
    <w:rsid w:val="00D761F7"/>
    <w:rsid w:val="00D8659E"/>
    <w:rsid w:val="00D8740E"/>
    <w:rsid w:val="00D87645"/>
    <w:rsid w:val="00D90F08"/>
    <w:rsid w:val="00D91182"/>
    <w:rsid w:val="00D94C48"/>
    <w:rsid w:val="00D961BB"/>
    <w:rsid w:val="00D964BF"/>
    <w:rsid w:val="00D970A4"/>
    <w:rsid w:val="00DA28A8"/>
    <w:rsid w:val="00DA344B"/>
    <w:rsid w:val="00DA588F"/>
    <w:rsid w:val="00DA5E93"/>
    <w:rsid w:val="00DA7F91"/>
    <w:rsid w:val="00DB09AD"/>
    <w:rsid w:val="00DB0EE5"/>
    <w:rsid w:val="00DB4FA8"/>
    <w:rsid w:val="00DB5CF5"/>
    <w:rsid w:val="00DB77C2"/>
    <w:rsid w:val="00DC4506"/>
    <w:rsid w:val="00DC74D1"/>
    <w:rsid w:val="00DD0C3D"/>
    <w:rsid w:val="00DD6E10"/>
    <w:rsid w:val="00DE20DC"/>
    <w:rsid w:val="00DF13DF"/>
    <w:rsid w:val="00DF36BE"/>
    <w:rsid w:val="00DF3D96"/>
    <w:rsid w:val="00E01F21"/>
    <w:rsid w:val="00E0321A"/>
    <w:rsid w:val="00E12262"/>
    <w:rsid w:val="00E14410"/>
    <w:rsid w:val="00E2291E"/>
    <w:rsid w:val="00E40CE5"/>
    <w:rsid w:val="00E42035"/>
    <w:rsid w:val="00E437F2"/>
    <w:rsid w:val="00E531EE"/>
    <w:rsid w:val="00E539CC"/>
    <w:rsid w:val="00E635EE"/>
    <w:rsid w:val="00E657E3"/>
    <w:rsid w:val="00E67E68"/>
    <w:rsid w:val="00E70114"/>
    <w:rsid w:val="00E7462F"/>
    <w:rsid w:val="00E87480"/>
    <w:rsid w:val="00E874F9"/>
    <w:rsid w:val="00E87F84"/>
    <w:rsid w:val="00E9111D"/>
    <w:rsid w:val="00E9645B"/>
    <w:rsid w:val="00E97CE3"/>
    <w:rsid w:val="00EA3593"/>
    <w:rsid w:val="00EA4BA7"/>
    <w:rsid w:val="00EA7B89"/>
    <w:rsid w:val="00EB1520"/>
    <w:rsid w:val="00EB22D8"/>
    <w:rsid w:val="00EB531E"/>
    <w:rsid w:val="00EC13EE"/>
    <w:rsid w:val="00ED10F0"/>
    <w:rsid w:val="00ED55AC"/>
    <w:rsid w:val="00EE0347"/>
    <w:rsid w:val="00EE2870"/>
    <w:rsid w:val="00EE3D18"/>
    <w:rsid w:val="00EE5645"/>
    <w:rsid w:val="00EF295F"/>
    <w:rsid w:val="00EF3681"/>
    <w:rsid w:val="00EF448B"/>
    <w:rsid w:val="00EF6A66"/>
    <w:rsid w:val="00EF7D70"/>
    <w:rsid w:val="00F06166"/>
    <w:rsid w:val="00F07257"/>
    <w:rsid w:val="00F10991"/>
    <w:rsid w:val="00F13DC2"/>
    <w:rsid w:val="00F15D9D"/>
    <w:rsid w:val="00F2007C"/>
    <w:rsid w:val="00F2014C"/>
    <w:rsid w:val="00F215C6"/>
    <w:rsid w:val="00F22488"/>
    <w:rsid w:val="00F2297F"/>
    <w:rsid w:val="00F251D2"/>
    <w:rsid w:val="00F36257"/>
    <w:rsid w:val="00F37C6F"/>
    <w:rsid w:val="00F40B4F"/>
    <w:rsid w:val="00F45652"/>
    <w:rsid w:val="00F61418"/>
    <w:rsid w:val="00F64C5C"/>
    <w:rsid w:val="00F64E92"/>
    <w:rsid w:val="00F72FBB"/>
    <w:rsid w:val="00F84F20"/>
    <w:rsid w:val="00F903B0"/>
    <w:rsid w:val="00F93B51"/>
    <w:rsid w:val="00F95619"/>
    <w:rsid w:val="00F95F08"/>
    <w:rsid w:val="00F97624"/>
    <w:rsid w:val="00FB29AF"/>
    <w:rsid w:val="00FB6C27"/>
    <w:rsid w:val="00FC0A82"/>
    <w:rsid w:val="00FC2AC0"/>
    <w:rsid w:val="00FD0DB3"/>
    <w:rsid w:val="00FD25F9"/>
    <w:rsid w:val="00FE5AEB"/>
    <w:rsid w:val="00FE7825"/>
    <w:rsid w:val="00FF0B3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A0D07"/>
    <w:pPr>
      <w:keepNext/>
      <w:pageBreakBefore/>
      <w:numPr>
        <w:numId w:val="1"/>
      </w:numPr>
      <w:suppressAutoHyphens/>
      <w:spacing w:after="120"/>
      <w:ind w:left="0" w:firstLine="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2A0D07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link w:val="30"/>
    <w:autoRedefine/>
    <w:qFormat/>
    <w:rsid w:val="002A0D07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2A0D07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07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D0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0D07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A0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0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0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A0D07"/>
    <w:rPr>
      <w:color w:val="0000FF"/>
      <w:u w:val="single"/>
    </w:rPr>
  </w:style>
  <w:style w:type="character" w:styleId="a8">
    <w:name w:val="page number"/>
    <w:basedOn w:val="a0"/>
    <w:rsid w:val="002A0D07"/>
    <w:rPr>
      <w:rFonts w:ascii="Times New Roman" w:hAnsi="Times New Roman"/>
      <w:sz w:val="24"/>
    </w:rPr>
  </w:style>
  <w:style w:type="paragraph" w:customStyle="1" w:styleId="11">
    <w:name w:val="Основной текст1"/>
    <w:basedOn w:val="a"/>
    <w:rsid w:val="002A0D07"/>
    <w:pPr>
      <w:spacing w:line="360" w:lineRule="auto"/>
      <w:ind w:firstLine="720"/>
      <w:jc w:val="both"/>
    </w:pPr>
    <w:rPr>
      <w:sz w:val="28"/>
    </w:rPr>
  </w:style>
  <w:style w:type="paragraph" w:customStyle="1" w:styleId="Tabletext">
    <w:name w:val="Table text"/>
    <w:basedOn w:val="11"/>
    <w:rsid w:val="002A0D07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2A0D07"/>
    <w:pPr>
      <w:suppressAutoHyphens/>
      <w:jc w:val="center"/>
    </w:pPr>
  </w:style>
  <w:style w:type="table" w:styleId="a9">
    <w:name w:val="Table Grid"/>
    <w:basedOn w:val="a1"/>
    <w:uiPriority w:val="59"/>
    <w:rsid w:val="002A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A0D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A0D07"/>
    <w:pPr>
      <w:keepNext/>
      <w:pageBreakBefore/>
      <w:numPr>
        <w:numId w:val="1"/>
      </w:numPr>
      <w:suppressAutoHyphens/>
      <w:spacing w:after="120"/>
      <w:ind w:left="0" w:firstLine="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2A0D07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link w:val="30"/>
    <w:autoRedefine/>
    <w:qFormat/>
    <w:rsid w:val="002A0D07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2A0D07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07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D0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0D07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A0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0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0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A0D07"/>
    <w:rPr>
      <w:color w:val="0000FF"/>
      <w:u w:val="single"/>
    </w:rPr>
  </w:style>
  <w:style w:type="character" w:styleId="a8">
    <w:name w:val="page number"/>
    <w:basedOn w:val="a0"/>
    <w:rsid w:val="002A0D07"/>
    <w:rPr>
      <w:rFonts w:ascii="Times New Roman" w:hAnsi="Times New Roman"/>
      <w:sz w:val="24"/>
    </w:rPr>
  </w:style>
  <w:style w:type="paragraph" w:customStyle="1" w:styleId="11">
    <w:name w:val="Основной текст1"/>
    <w:basedOn w:val="a"/>
    <w:rsid w:val="002A0D07"/>
    <w:pPr>
      <w:spacing w:line="360" w:lineRule="auto"/>
      <w:ind w:firstLine="720"/>
      <w:jc w:val="both"/>
    </w:pPr>
    <w:rPr>
      <w:sz w:val="28"/>
    </w:rPr>
  </w:style>
  <w:style w:type="paragraph" w:customStyle="1" w:styleId="Tabletext">
    <w:name w:val="Table text"/>
    <w:basedOn w:val="11"/>
    <w:rsid w:val="002A0D07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2A0D07"/>
    <w:pPr>
      <w:suppressAutoHyphens/>
      <w:jc w:val="center"/>
    </w:pPr>
  </w:style>
  <w:style w:type="table" w:styleId="a9">
    <w:name w:val="Table Grid"/>
    <w:basedOn w:val="a1"/>
    <w:uiPriority w:val="59"/>
    <w:rsid w:val="002A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A0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Сабиров Ильяс Фирдинантович</dc:creator>
  <cp:lastModifiedBy>Журавлева О.Г.</cp:lastModifiedBy>
  <cp:revision>4</cp:revision>
  <dcterms:created xsi:type="dcterms:W3CDTF">2019-07-22T07:35:00Z</dcterms:created>
  <dcterms:modified xsi:type="dcterms:W3CDTF">2019-07-22T12:52:00Z</dcterms:modified>
</cp:coreProperties>
</file>