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16="http://schemas.microsoft.com/office/word/2018/wordml" xmlns:w16cex="http://schemas.microsoft.com/office/word/2018/wordml/cex" xmlns:w16sdtdh="http://schemas.microsoft.com/office/word/2020/wordml/sdtdatahash" xmlns:wpg="http://schemas.microsoft.com/office/word/2010/wordprocessingGroup" xmlns:wpi="http://schemas.microsoft.com/office/word/2010/wordprocessingInk" xmlns:wps="http://schemas.microsoft.com/office/word/2010/wordprocessingShape" mc:Ignorable="w14 w15 wp14 w16se w16cid w16 w16cex w16sdtdh">
  <!-- Generated by Aspose.Words for .NET 22.5.0 -->
  <w:background w:color="ffffff">
    <v:background id="_x0000_s1025" filled="t"/>
  </w:background>
  <w:body>
    <w:p w:rsidR="007B3A7E" w:rsidRPr="0095029F" w:rsidP="00807F6E" w14:paraId="4FF2D3F0" w14:textId="4C914A25">
      <w:pPr>
        <w:pStyle w:val="a7"/>
      </w:pPr>
      <w:r>
        <w:rPr>
          <w:rStyle w:val="a12"/>
        </w:rPr>
        <w:t>УТВЕРЖДАЮ</w:t>
      </w:r>
    </w:p>
    <w:p w:rsidR="007B3A7E" w:rsidRPr="00EA3030" w:rsidP="004F7871" w14:paraId="31B97122" w14:textId="0FC98DAC">
      <w:pPr>
        <w:pStyle w:val="a20"/>
      </w:pPr>
      <w:r w:rsidRPr="00EA3030" w:rsidR="00EA3030">
        <w:t>Директор СОГКУ «Центр занятости населения города Смоленска»</w:t>
      </w:r>
    </w:p>
    <w:p w:rsidR="007B3A7E" w:rsidRPr="0095029F" w:rsidP="004F7871" w14:paraId="3236021D" w14:textId="77777777">
      <w:pPr>
        <w:pStyle w:val="a20"/>
      </w:pPr>
      <w:r w:rsidRPr="00807F6E">
        <w:t>____________</w:t>
      </w:r>
      <w:r w:rsidRPr="00EC608C" w:rsidR="00602F24">
        <w:t>А.А. Богачева</w:t>
      </w:r>
    </w:p>
    <w:p w:rsidR="00835CEC" w:rsidRPr="0095029F" w:rsidP="004F7871" w14:paraId="5CFBE76D" w14:textId="11DCB54F">
      <w:pPr>
        <w:pStyle w:val="a20"/>
      </w:pPr>
      <w:r>
        <w:t>«__» _________20__г.</w:t>
      </w:r>
    </w:p>
    <w:p w:rsidR="00835CEC" w:rsidRPr="000E6272" w:rsidP="00FD5665" w14:paraId="46EA3915" w14:textId="77777777"/>
    <w:p w:rsidR="00835CEC" w:rsidRPr="007E26C2" w:rsidP="00FD5665" w14:paraId="229CB778" w14:textId="77777777">
      <w:pPr>
        <w:pStyle w:val="a13"/>
        <w:jc w:val="center"/>
      </w:pPr>
      <w:r w:rsidRPr="007E26C2">
        <w:t>П</w:t>
      </w:r>
      <w:r w:rsidRPr="007E26C2">
        <w:t>ОЛИТИКА</w:t>
      </w:r>
    </w:p>
    <w:p w:rsidR="006D2201" w:rsidRPr="007E26C2" w:rsidP="00FD5665" w14:paraId="71372C17" w14:textId="78661EAC">
      <w:pPr>
        <w:pStyle w:val="a13"/>
        <w:jc w:val="center"/>
      </w:pPr>
      <w:r w:rsidRPr="007E26C2">
        <w:t xml:space="preserve">в отношении обработки персональных данных </w:t>
      </w:r>
      <w:r w:rsidRPr="00E47536" w:rsidR="001F2BCA">
        <w:t xml:space="preserve">в </w:t>
      </w:r>
      <w:r w:rsidR="001F2BCA">
        <w:t>СОГКУ «Центр занятости населения города Смоленска»</w:t>
      </w:r>
    </w:p>
    <w:p w:rsidR="006D2201" w:rsidRPr="00872DC9" w:rsidP="007F5CAC" w14:paraId="6CA362B7" w14:textId="24A630B2">
      <w:pPr>
        <w:pStyle w:val="11"/>
        <w:outlineLvl w:val="0"/>
      </w:pPr>
      <w:bookmarkStart w:id="0" w:name="h.84pr4j6vjrr2" w:colFirst="0" w:colLast="0"/>
      <w:bookmarkEnd w:id="0"/>
      <w:r w:rsidRPr="00872DC9">
        <w:t>О</w:t>
      </w:r>
      <w:r w:rsidR="007F5CAC">
        <w:t>бщи</w:t>
      </w:r>
      <w:r w:rsidRPr="00872DC9">
        <w:t xml:space="preserve">е </w:t>
      </w:r>
      <w:r w:rsidRPr="00F3343C">
        <w:t>положения</w:t>
      </w:r>
    </w:p>
    <w:p w:rsidR="00292FC9" w:rsidRPr="00552E88" w:rsidP="00552E88" w14:paraId="6DC1F299" w14:textId="1AB7B619">
      <w:pPr>
        <w:pStyle w:val="2"/>
        <w:outlineLvl w:val="1"/>
        <w:rPr>
          <w:b/>
          <w:bCs/>
        </w:rPr>
      </w:pPr>
      <w:r w:rsidRPr="00552E88">
        <w:rPr>
          <w:b/>
          <w:bCs/>
        </w:rPr>
        <w:t>Назначение Политики</w:t>
      </w:r>
    </w:p>
    <w:p w:rsidR="006D2201" w:rsidRPr="0095029F" w:rsidP="007F5CAC" w14:paraId="530F0A21" w14:textId="063A019B">
      <w:pPr>
        <w:pStyle w:val="3"/>
        <w:tabs>
          <w:tab w:val="num" w:pos="1276"/>
        </w:tabs>
      </w:pPr>
      <w:r w:rsidRPr="0095029F">
        <w:t xml:space="preserve">Настоящая Политика </w:t>
      </w:r>
      <w:r w:rsidRPr="00263D74" w:rsidR="00263D74">
        <w:t xml:space="preserve">в отношении обработки персональных данных </w:t>
      </w:r>
      <w:r w:rsidRPr="00517576" w:rsidR="00517576">
        <w:t xml:space="preserve">в </w:t>
      </w:r>
      <w:r w:rsidRPr="00517576" w:rsidR="00517576">
        <w:t xml:space="preserve">СОГКУ «Центр занятости населения города Смоленска» </w:t>
      </w:r>
      <w:r w:rsidRPr="0095029F">
        <w:t>(далее</w:t>
      </w:r>
      <w:r w:rsidR="00F60E18">
        <w:t xml:space="preserve"> – </w:t>
      </w:r>
      <w:r w:rsidRPr="0095029F">
        <w:t>Политика) разработана в соотве</w:t>
      </w:r>
      <w:r w:rsidR="00791963">
        <w:t>тствии с Федеральным законом от </w:t>
      </w:r>
      <w:r w:rsidRPr="0095029F">
        <w:t>27</w:t>
      </w:r>
      <w:r w:rsidRPr="0095029F" w:rsidR="00873215">
        <w:t> июля </w:t>
      </w:r>
      <w:r w:rsidRPr="0095029F">
        <w:t>2006 </w:t>
      </w:r>
      <w:r w:rsidRPr="0095029F">
        <w:t xml:space="preserve">г. </w:t>
      </w:r>
      <w:r w:rsidRPr="0095029F" w:rsidR="0028702E">
        <w:t>№ </w:t>
      </w:r>
      <w:r w:rsidRPr="0095029F">
        <w:t xml:space="preserve">152-ФЗ </w:t>
      </w:r>
      <w:r w:rsidR="00CF0E2F">
        <w:t>«</w:t>
      </w:r>
      <w:r w:rsidRPr="0095029F">
        <w:t>О </w:t>
      </w:r>
      <w:r w:rsidRPr="0095029F">
        <w:t>персональных данных</w:t>
      </w:r>
      <w:r w:rsidR="00CF0E2F">
        <w:t>»</w:t>
      </w:r>
      <w:r w:rsidRPr="002C17DE" w:rsidR="002C17DE">
        <w:t xml:space="preserve">, </w:t>
      </w:r>
      <w:r w:rsidR="002C17DE">
        <w:t>постановлени</w:t>
      </w:r>
      <w:r w:rsidR="00DD4F4C">
        <w:t>ем</w:t>
      </w:r>
      <w:r w:rsidR="002C17DE">
        <w:t xml:space="preserve"> Правительства Российской Федерации </w:t>
      </w:r>
      <w:r w:rsidRPr="00D6667E" w:rsidR="002C17DE">
        <w:t>от </w:t>
      </w:r>
      <w:r w:rsidRPr="00D6667E" w:rsidR="002C17DE">
        <w:t>21</w:t>
      </w:r>
      <w:r w:rsidR="002C17DE">
        <w:t> марта 2012 </w:t>
      </w:r>
      <w:r w:rsidRPr="00D6667E" w:rsidR="002C17DE">
        <w:t>г.</w:t>
      </w:r>
      <w:r w:rsidRPr="00D6667E" w:rsidR="002C17DE">
        <w:t xml:space="preserve"> № </w:t>
      </w:r>
      <w:r w:rsidRPr="00D6667E" w:rsidR="002C17DE">
        <w:t xml:space="preserve">211 </w:t>
      </w:r>
      <w:r w:rsidR="00CF0E2F">
        <w:t>«</w:t>
      </w:r>
      <w:r w:rsidRPr="00D6667E" w:rsidR="002C17DE">
        <w:t>Об </w:t>
      </w:r>
      <w:r w:rsidRPr="00D6667E" w:rsidR="002C17DE">
        <w:t xml:space="preserve">утверждении перечня мер, направленных на обеспечение выполнения обязанностей, предусмотренных Федеральным законом </w:t>
      </w:r>
      <w:r w:rsidR="00CF0E2F">
        <w:t>«</w:t>
      </w:r>
      <w:r w:rsidRPr="00D6667E" w:rsidR="002C17DE">
        <w:t>О </w:t>
      </w:r>
      <w:r w:rsidRPr="00D6667E" w:rsidR="002C17DE">
        <w:t>персональных данных</w:t>
      </w:r>
      <w:r w:rsidR="00CF0E2F">
        <w:t>»</w:t>
      </w:r>
      <w:r w:rsidRPr="00D6667E" w:rsidR="002C17DE">
        <w:t xml:space="preserve"> и принятыми в соответствии с ним нормативными правовыми актами, операторами, являющимися государственными или муниципальными органами</w:t>
      </w:r>
      <w:r w:rsidR="00CF0E2F">
        <w:t>»</w:t>
      </w:r>
      <w:r w:rsidRPr="0095029F">
        <w:t>.</w:t>
      </w:r>
    </w:p>
    <w:p w:rsidR="006D2201" w:rsidRPr="0095029F" w:rsidP="007F5CAC" w14:paraId="03047360" w14:textId="40075133">
      <w:pPr>
        <w:pStyle w:val="3"/>
        <w:tabs>
          <w:tab w:val="num" w:pos="1276"/>
        </w:tabs>
      </w:pPr>
      <w:r w:rsidRPr="0095029F">
        <w:t xml:space="preserve">Политика вступает в силу с момента ее утверждения </w:t>
      </w:r>
      <w:r w:rsidRPr="00127612" w:rsidR="00C53FE9">
        <w:t>директором СОГКУ «Центр занятости населения города Смоленска»</w:t>
      </w:r>
      <w:r w:rsidRPr="0095029F">
        <w:t>.</w:t>
      </w:r>
    </w:p>
    <w:p w:rsidR="006D2201" w:rsidP="007F5CAC" w14:paraId="5CCAE61E" w14:textId="17988927">
      <w:pPr>
        <w:pStyle w:val="3"/>
        <w:tabs>
          <w:tab w:val="num" w:pos="1276"/>
        </w:tabs>
      </w:pPr>
      <w:r w:rsidRPr="0095029F">
        <w:t xml:space="preserve">Политика подлежит пересмотру в ходе периодического анализа </w:t>
      </w:r>
      <w:r w:rsidRPr="0095029F" w:rsidR="00517576">
        <w:t xml:space="preserve">со стороны руководства </w:t>
      </w:r>
      <w:r w:rsidR="0048351F">
        <w:t xml:space="preserve">СОГКУ «Центр занятости населения города Смоленска» </w:t>
      </w:r>
      <w:r w:rsidRPr="0095029F" w:rsidR="0048351F">
        <w:t>(далее</w:t>
      </w:r>
      <w:r w:rsidR="0048351F">
        <w:t xml:space="preserve"> – </w:t>
      </w:r>
      <w:r w:rsidRPr="00EC608C" w:rsidR="0048351F">
        <w:t>Учреждение</w:t>
      </w:r>
      <w:r w:rsidRPr="0095029F" w:rsidR="0048351F">
        <w:t>)</w:t>
      </w:r>
      <w:r w:rsidRPr="0095029F">
        <w:t>, а также в случаях изменения законодательства Российской Федерации в области персональных данных.</w:t>
      </w:r>
    </w:p>
    <w:p w:rsidR="003F7933" w:rsidP="003F7933" w14:paraId="5AB423F6" w14:textId="77777777">
      <w:pPr>
        <w:pStyle w:val="3"/>
        <w:tabs>
          <w:tab w:val="num" w:pos="1276"/>
        </w:tabs>
      </w:pPr>
      <w:r>
        <w:t xml:space="preserve">Политика подлежит опубликованию на </w:t>
      </w:r>
      <w:r>
        <w:t xml:space="preserve">официальном сайте </w:t>
      </w:r>
      <w:r>
        <w:t>Учреждения</w:t>
      </w:r>
      <w:r>
        <w:t xml:space="preserve"> (</w:t>
      </w:r>
      <w:r>
        <w:t>https://czn-smolensk.admin-smolensk.ru</w:t>
      </w:r>
      <w:r>
        <w:t>)</w:t>
      </w:r>
      <w:r>
        <w:t xml:space="preserve"> в течение 10 дней после её утверждения</w:t>
      </w:r>
      <w:r>
        <w:t>.</w:t>
      </w:r>
    </w:p>
    <w:p w:rsidR="006D2201" w:rsidRPr="00552E88" w:rsidP="007F5CAC" w14:paraId="44DC46C0" w14:textId="5C1CDBDE">
      <w:pPr>
        <w:pStyle w:val="20"/>
        <w:tabs>
          <w:tab w:val="num" w:pos="1276"/>
        </w:tabs>
        <w:outlineLvl w:val="1"/>
        <w:rPr>
          <w:b/>
          <w:bCs w:val="0"/>
        </w:rPr>
      </w:pPr>
      <w:bookmarkStart w:id="1" w:name="h.k4y7z09qw3c1" w:colFirst="0" w:colLast="0"/>
      <w:bookmarkEnd w:id="1"/>
      <w:r w:rsidRPr="00552E88">
        <w:rPr>
          <w:b/>
          <w:bCs w:val="0"/>
        </w:rPr>
        <w:t>Цели</w:t>
      </w:r>
      <w:r w:rsidRPr="00552E88" w:rsidR="007F5CAC">
        <w:rPr>
          <w:b/>
          <w:bCs w:val="0"/>
        </w:rPr>
        <w:t xml:space="preserve"> Политики</w:t>
      </w:r>
    </w:p>
    <w:p w:rsidR="006D2201" w:rsidRPr="0095029F" w:rsidP="007F5CAC" w14:paraId="5192FE74" w14:textId="77777777">
      <w:pPr>
        <w:pStyle w:val="3"/>
        <w:tabs>
          <w:tab w:val="num" w:pos="1276"/>
        </w:tabs>
      </w:pPr>
      <w:r w:rsidRPr="0095029F">
        <w:t xml:space="preserve">Целью Политики является обеспечение защиты прав и свобод субъектов персональных данных при обработке </w:t>
      </w:r>
      <w:r w:rsidRPr="0095029F" w:rsidR="00BF4854">
        <w:t>их</w:t>
      </w:r>
      <w:r w:rsidRPr="0095029F">
        <w:t xml:space="preserve"> персональных данных </w:t>
      </w:r>
      <w:r w:rsidRPr="00EC608C" w:rsidR="000E1CAC">
        <w:t>Учреждением</w:t>
      </w:r>
      <w:r w:rsidRPr="0095029F">
        <w:t>.</w:t>
      </w:r>
    </w:p>
    <w:p w:rsidR="006D2201" w:rsidRPr="00552E88" w:rsidP="007F5CAC" w14:paraId="0F3885A8" w14:textId="77777777">
      <w:pPr>
        <w:pStyle w:val="20"/>
        <w:tabs>
          <w:tab w:val="num" w:pos="1276"/>
        </w:tabs>
        <w:outlineLvl w:val="1"/>
        <w:rPr>
          <w:b/>
          <w:bCs w:val="0"/>
        </w:rPr>
      </w:pPr>
      <w:bookmarkStart w:id="2" w:name="h.xoscyd2upp6r" w:colFirst="0" w:colLast="0"/>
      <w:bookmarkEnd w:id="2"/>
      <w:r w:rsidRPr="00552E88">
        <w:rPr>
          <w:b/>
          <w:bCs w:val="0"/>
        </w:rPr>
        <w:t>Основные понятия</w:t>
      </w:r>
    </w:p>
    <w:p w:rsidR="006D2201" w:rsidRPr="0095029F" w:rsidP="007F5CAC" w14:paraId="066C2586" w14:textId="77777777">
      <w:pPr>
        <w:pStyle w:val="3"/>
        <w:tabs>
          <w:tab w:val="num" w:pos="1276"/>
        </w:tabs>
      </w:pPr>
      <w:r w:rsidRPr="0095029F">
        <w:t>Для целей Политики используются следующие понятия:</w:t>
      </w:r>
    </w:p>
    <w:p w:rsidR="006D2201" w:rsidP="0030202A" w14:paraId="7DE82E96" w14:textId="6C43E6D0">
      <w:pPr>
        <w:pStyle w:val="a18"/>
      </w:pPr>
      <w:r w:rsidRPr="0095029F">
        <w:rPr>
          <w:b/>
        </w:rPr>
        <w:t>персональные данные</w:t>
      </w:r>
      <w:r w:rsidR="00F60E18">
        <w:t xml:space="preserve"> – </w:t>
      </w:r>
      <w:r w:rsidRPr="0095029F">
        <w:t xml:space="preserve">любая информация, относящаяся к прямо или косвенно </w:t>
      </w:r>
      <w:r w:rsidRPr="0095029F">
        <w:t>определенному</w:t>
      </w:r>
      <w:r w:rsidRPr="0095029F">
        <w:t xml:space="preserve"> или определяемому физическому лицу (субъекту персональных данных);</w:t>
      </w:r>
    </w:p>
    <w:p w:rsidR="0082354E" w:rsidP="0082354E" w14:paraId="5048AD90" w14:textId="77777777">
      <w:pPr>
        <w:pStyle w:val="a18"/>
      </w:pPr>
      <w:r w:rsidRPr="008505DE">
        <w:rPr>
          <w:b/>
        </w:rPr>
        <w:t>персональные данные, разрешенные субъектом персональных данных для распространения,</w:t>
      </w:r>
      <w:r w:rsidRPr="008505DE">
        <w:t xml:space="preserve"> - персональные данные, доступ неограниченного круга лиц к которым предоставлен субъектом персональных данных путем дачи согласия на обработку персональных данных, разрешенных субъектом персональных данных для распространения в порядке, предусмотренном </w:t>
      </w:r>
      <w:r w:rsidRPr="00D32212">
        <w:t xml:space="preserve">Федеральным законом </w:t>
      </w:r>
      <w:r>
        <w:t>«</w:t>
      </w:r>
      <w:r w:rsidRPr="00846269">
        <w:t>О</w:t>
      </w:r>
      <w:r w:rsidRPr="00846269">
        <w:t> персональных данных</w:t>
      </w:r>
      <w:r>
        <w:t>»</w:t>
      </w:r>
      <w:r w:rsidRPr="00D32212">
        <w:t>;</w:t>
      </w:r>
    </w:p>
    <w:p w:rsidR="00F01BD5" w:rsidRPr="0095029F" w:rsidP="00F01BD5" w14:paraId="625F2BFF" w14:textId="77777777">
      <w:pPr>
        <w:pStyle w:val="a18"/>
      </w:pPr>
      <w:r w:rsidRPr="00C33D01">
        <w:rPr>
          <w:b/>
        </w:rPr>
        <w:t>субъект персональных данных </w:t>
      </w:r>
      <w:r w:rsidRPr="00C33D01">
        <w:t xml:space="preserve">– физическое лицо, которое прямо или косвенно </w:t>
      </w:r>
      <w:r w:rsidRPr="00C33D01">
        <w:t>определено</w:t>
      </w:r>
      <w:r w:rsidRPr="00C33D01">
        <w:t xml:space="preserve"> или определяемо с помощью персональных данных;</w:t>
      </w:r>
    </w:p>
    <w:p w:rsidR="006D2201" w:rsidRPr="0095029F" w:rsidP="0030202A" w14:paraId="4F503770" w14:textId="77777777">
      <w:pPr>
        <w:pStyle w:val="a18"/>
      </w:pPr>
      <w:r w:rsidRPr="0095029F">
        <w:rPr>
          <w:b/>
        </w:rPr>
        <w:t>оператор</w:t>
      </w:r>
      <w:r w:rsidR="00F60E18">
        <w:t xml:space="preserve"> – </w:t>
      </w:r>
      <w:r w:rsidRPr="0095029F">
        <w:t>государственный орган, муниципальный орган, юридическое или физическое лицо, самостоятельно или совместно с другими лицами организующие и (или) осуществляющие обработку персональных данных,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w:t>
      </w:r>
    </w:p>
    <w:p w:rsidR="006D2201" w:rsidRPr="0095029F" w:rsidP="0030202A" w14:paraId="536BA2C5" w14:textId="77777777">
      <w:pPr>
        <w:pStyle w:val="a18"/>
      </w:pPr>
      <w:r w:rsidRPr="0095029F">
        <w:rPr>
          <w:b/>
        </w:rPr>
        <w:t>обработка персональных данных</w:t>
      </w:r>
      <w:r w:rsidR="00F60E18">
        <w:t xml:space="preserve"> – </w:t>
      </w:r>
      <w:r w:rsidRPr="0095029F">
        <w:t xml:space="preserve">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w:t>
      </w:r>
      <w:r w:rsidRPr="0095029F">
        <w:t xml:space="preserve">обезличивание, </w:t>
      </w:r>
      <w:r w:rsidRPr="0095029F">
        <w:t>блокирование, удаление, уничтожение персональных данных;</w:t>
      </w:r>
    </w:p>
    <w:p w:rsidR="006D2201" w:rsidP="0030202A" w14:paraId="63504CA9" w14:textId="5842C3B8">
      <w:pPr>
        <w:pStyle w:val="a18"/>
      </w:pPr>
      <w:r w:rsidRPr="0095029F">
        <w:rPr>
          <w:b/>
        </w:rPr>
        <w:t>автоматизированная обработка персональных данных</w:t>
      </w:r>
      <w:r w:rsidR="00F60E18">
        <w:t xml:space="preserve"> – </w:t>
      </w:r>
      <w:r w:rsidRPr="0095029F">
        <w:t>обработка персональных данных с помощью средств вычислительной техники;</w:t>
      </w:r>
    </w:p>
    <w:p w:rsidR="006D2201" w:rsidRPr="0095029F" w:rsidP="0030202A" w14:paraId="1A99DB38" w14:textId="77777777">
      <w:pPr>
        <w:pStyle w:val="a18"/>
      </w:pPr>
      <w:r w:rsidRPr="0095029F">
        <w:rPr>
          <w:b/>
        </w:rPr>
        <w:t>распространение персональных данных</w:t>
      </w:r>
      <w:r w:rsidR="00F60E18">
        <w:t xml:space="preserve"> – </w:t>
      </w:r>
      <w:r w:rsidRPr="0095029F">
        <w:t>действия, направленные на раскрытие персональных данных неопределенному кругу лиц;</w:t>
      </w:r>
    </w:p>
    <w:p w:rsidR="006D2201" w:rsidRPr="0095029F" w:rsidP="0030202A" w14:paraId="1B7BB56F" w14:textId="77777777">
      <w:pPr>
        <w:pStyle w:val="a18"/>
      </w:pPr>
      <w:r w:rsidRPr="0095029F">
        <w:rPr>
          <w:b/>
        </w:rPr>
        <w:t>предоставление персональных данных</w:t>
      </w:r>
      <w:r w:rsidR="00F60E18">
        <w:t xml:space="preserve"> – </w:t>
      </w:r>
      <w:r w:rsidRPr="0095029F">
        <w:t>действия, направленные на раскрытие персональных данных определенному лицу или определенному кругу лиц;</w:t>
      </w:r>
    </w:p>
    <w:p w:rsidR="006D2201" w:rsidRPr="0095029F" w:rsidP="0030202A" w14:paraId="73EC1EBD" w14:textId="77777777">
      <w:pPr>
        <w:pStyle w:val="a18"/>
      </w:pPr>
      <w:r w:rsidRPr="0095029F">
        <w:rPr>
          <w:b/>
        </w:rPr>
        <w:t>блокирование персональных данных</w:t>
      </w:r>
      <w:r w:rsidR="00F60E18">
        <w:t xml:space="preserve"> – </w:t>
      </w:r>
      <w:r w:rsidRPr="0095029F">
        <w:t>временное прекращение обработки персональных данных (за исключением случаев, если обработка необходима для уточнения персональных данных);</w:t>
      </w:r>
    </w:p>
    <w:p w:rsidR="006D2201" w:rsidRPr="0095029F" w:rsidP="0030202A" w14:paraId="44643A70" w14:textId="77777777">
      <w:pPr>
        <w:pStyle w:val="a18"/>
      </w:pPr>
      <w:r w:rsidRPr="0095029F">
        <w:rPr>
          <w:b/>
        </w:rPr>
        <w:t>уничтожение персональных данных</w:t>
      </w:r>
      <w:r w:rsidR="00F60E18">
        <w:t xml:space="preserve"> – </w:t>
      </w:r>
      <w:r w:rsidRPr="0095029F">
        <w:t>действия, в результате которых становится невозможным восстановить содержание персональных данных в информационной системе персональных данных и (или) в результате которых уничтожаются материальные носители персональных данных;</w:t>
      </w:r>
    </w:p>
    <w:p w:rsidR="006D2201" w:rsidP="0030202A" w14:paraId="5422A53E" w14:textId="77777777">
      <w:pPr>
        <w:pStyle w:val="a18"/>
      </w:pPr>
      <w:r w:rsidRPr="0095029F">
        <w:rPr>
          <w:b/>
        </w:rPr>
        <w:t>обезличивание персональных данных</w:t>
      </w:r>
      <w:r w:rsidR="00F60E18">
        <w:t xml:space="preserve"> – </w:t>
      </w:r>
      <w:r w:rsidRPr="0095029F">
        <w:t>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rsidR="00011C21" w:rsidRPr="00011C21" w:rsidP="0030202A" w14:paraId="7B8062A2" w14:textId="77777777">
      <w:pPr>
        <w:pStyle w:val="a18"/>
      </w:pPr>
      <w:r w:rsidRPr="00F60E18">
        <w:rPr>
          <w:b/>
        </w:rPr>
        <w:t>информационная система персональных данных</w:t>
      </w:r>
      <w:r>
        <w:t xml:space="preserve"> – </w:t>
      </w:r>
      <w:r w:rsidRPr="0095029F">
        <w:t>совокупность содержащихся в базах данных персональных данных и обеспечивающих их обработку информационных технологий и технических средств;</w:t>
      </w:r>
    </w:p>
    <w:p w:rsidR="00374A81" w:rsidP="0030202A" w14:paraId="3AFC2C08" w14:textId="523B9432">
      <w:pPr>
        <w:pStyle w:val="a18"/>
      </w:pPr>
      <w:bookmarkStart w:id="3" w:name="_Hlk40255521"/>
      <w:r w:rsidRPr="005A5BA3">
        <w:rPr>
          <w:b/>
        </w:rPr>
        <w:t>конфиденциальность</w:t>
      </w:r>
      <w:r>
        <w:rPr>
          <w:b/>
        </w:rPr>
        <w:t xml:space="preserve"> информации</w:t>
      </w:r>
      <w:r>
        <w:t xml:space="preserve"> – </w:t>
      </w:r>
      <w:r w:rsidRPr="005A5BA3">
        <w:t>обязательное для выполнения лицом, получившим доступ к определенной информации, требование не передавать такую информацию третьим лицам без согласия ее обладателя</w:t>
      </w:r>
      <w:r>
        <w:t>;</w:t>
      </w:r>
      <w:bookmarkEnd w:id="3"/>
    </w:p>
    <w:p w:rsidR="006D2201" w:rsidRPr="0095029F" w:rsidP="0030202A" w14:paraId="088698E9" w14:textId="77777777">
      <w:pPr>
        <w:pStyle w:val="a18"/>
      </w:pPr>
      <w:r w:rsidRPr="0095029F">
        <w:rPr>
          <w:b/>
        </w:rPr>
        <w:t>трансграничная передача персональных данных</w:t>
      </w:r>
      <w:r w:rsidR="00F60E18">
        <w:t xml:space="preserve"> – </w:t>
      </w:r>
      <w:r w:rsidRPr="0095029F">
        <w:t>передача персональных данных на территорию иностранного государства органу власти иностранного государства, иностранному физическому лицу или иностранному юридическому лицу</w:t>
      </w:r>
      <w:r w:rsidRPr="0095029F" w:rsidR="001A3A8E">
        <w:t>;</w:t>
      </w:r>
    </w:p>
    <w:p w:rsidR="001A3A8E" w:rsidRPr="0095029F" w:rsidP="0030202A" w14:paraId="2EA4EA5A" w14:textId="77777777">
      <w:pPr>
        <w:pStyle w:val="a18"/>
        <w:rPr>
          <w:highlight w:val="white"/>
        </w:rPr>
      </w:pPr>
      <w:r w:rsidRPr="0095029F">
        <w:rPr>
          <w:b/>
          <w:highlight w:val="white"/>
        </w:rPr>
        <w:t>угрозы безопасности персональных данных</w:t>
      </w:r>
      <w:r w:rsidR="00F60E18">
        <w:rPr>
          <w:highlight w:val="white"/>
        </w:rPr>
        <w:t xml:space="preserve"> – </w:t>
      </w:r>
      <w:r w:rsidRPr="0095029F">
        <w:rPr>
          <w:highlight w:val="white"/>
        </w:rPr>
        <w:t>совокупность условий и факторов, создающих опасность несанкционированного, в том числе случайного, доступа к персональным данным, результатом которого могут стать уничтожение, изменение, блокирование, копирование, предоставление, распространение персональных данных, а также иные неправомерные действия при их обработке в информационной системе персональных данных;</w:t>
      </w:r>
    </w:p>
    <w:p w:rsidR="007B3A7E" w:rsidP="0030202A" w14:paraId="07BF5205" w14:textId="77777777">
      <w:pPr>
        <w:pStyle w:val="a18"/>
      </w:pPr>
      <w:r w:rsidRPr="0095029F">
        <w:rPr>
          <w:b/>
          <w:highlight w:val="white"/>
        </w:rPr>
        <w:t>уровень защищенности персональных данных</w:t>
      </w:r>
      <w:r w:rsidR="00F60E18">
        <w:rPr>
          <w:highlight w:val="white"/>
        </w:rPr>
        <w:t xml:space="preserve"> – </w:t>
      </w:r>
      <w:r w:rsidRPr="0095029F">
        <w:rPr>
          <w:highlight w:val="white"/>
        </w:rPr>
        <w:t xml:space="preserve">комплексный показатель, характеризующий требования, исполнение которых обеспечивает нейтрализацию </w:t>
      </w:r>
      <w:r w:rsidRPr="0095029F">
        <w:rPr>
          <w:highlight w:val="white"/>
        </w:rPr>
        <w:t>определенных угроз безопасности персональных данных при их обработке в информационных системах персональных данных.</w:t>
      </w:r>
    </w:p>
    <w:p w:rsidR="006D2201" w:rsidRPr="00552E88" w:rsidP="007F5CAC" w14:paraId="70B738F3" w14:textId="77777777">
      <w:pPr>
        <w:pStyle w:val="20"/>
        <w:tabs>
          <w:tab w:val="num" w:pos="1276"/>
        </w:tabs>
        <w:outlineLvl w:val="1"/>
        <w:rPr>
          <w:b/>
          <w:bCs w:val="0"/>
        </w:rPr>
      </w:pPr>
      <w:bookmarkStart w:id="4" w:name="h.rcc0nh98eanv" w:colFirst="0" w:colLast="0"/>
      <w:bookmarkEnd w:id="4"/>
      <w:r w:rsidRPr="00552E88">
        <w:rPr>
          <w:b/>
          <w:bCs w:val="0"/>
        </w:rPr>
        <w:t>Область действия</w:t>
      </w:r>
    </w:p>
    <w:p w:rsidR="006D2201" w:rsidP="007F5CAC" w14:paraId="5D218484" w14:textId="77777777">
      <w:pPr>
        <w:pStyle w:val="3"/>
        <w:tabs>
          <w:tab w:val="num" w:pos="1276"/>
        </w:tabs>
      </w:pPr>
      <w:r w:rsidRPr="0095029F">
        <w:t>Положения Политики распространяются на все отношения, связанные с обработкой персо</w:t>
      </w:r>
      <w:r w:rsidR="00BA24E2">
        <w:t xml:space="preserve">нальных данных, осуществляемой </w:t>
      </w:r>
      <w:r w:rsidRPr="00EC608C" w:rsidR="000E1CAC">
        <w:t>Учреждением</w:t>
      </w:r>
      <w:r w:rsidRPr="0095029F">
        <w:t>:</w:t>
      </w:r>
    </w:p>
    <w:p w:rsidR="006D2201" w:rsidRPr="0095029F" w:rsidP="0030202A" w14:paraId="69E5AAD8" w14:textId="77777777">
      <w:pPr>
        <w:pStyle w:val="a3"/>
      </w:pPr>
      <w:r w:rsidRPr="0095029F">
        <w:t>с использованием средств автоматизации, в том числе в информационно-телекоммуникационных сетях, или без использования таких средств, если обработка персональных данных без использования таких средств соответствует характеру действий (операций), совершаемых с персональными данными с использованием средств автоматизации, то есть позволяет осуществлять в соответствии с заданным алгоритмом поиск персональных данных, зафиксированных на материальном носителе и содержащихся в картотеках или иных систематизированных собраниях персональных данных, и (или) доступ к таким персональным данным</w:t>
      </w:r>
      <w:r w:rsidRPr="00B068FB" w:rsidR="00B068FB">
        <w:t>;</w:t>
      </w:r>
    </w:p>
    <w:p w:rsidR="006D2201" w:rsidRPr="00B068FB" w:rsidP="0030202A" w14:paraId="2AD81A14" w14:textId="77777777">
      <w:pPr>
        <w:pStyle w:val="a3"/>
      </w:pPr>
      <w:r w:rsidRPr="0095029F">
        <w:t>без использования средств автоматизации</w:t>
      </w:r>
      <w:r w:rsidR="00B068FB">
        <w:t>.</w:t>
      </w:r>
    </w:p>
    <w:p w:rsidR="00610EF1" w:rsidP="00610EF1" w14:paraId="3674273C" w14:textId="0BF9A0CA">
      <w:pPr>
        <w:pStyle w:val="3"/>
        <w:tabs>
          <w:tab w:val="num" w:pos="1276"/>
        </w:tabs>
      </w:pPr>
      <w:r>
        <w:t>Настоящей Политикой должны руководствоваться</w:t>
      </w:r>
      <w:r>
        <w:t xml:space="preserve"> все </w:t>
      </w:r>
      <w:r>
        <w:t xml:space="preserve">сотрудники </w:t>
      </w:r>
      <w:r>
        <w:t>Учреждения</w:t>
      </w:r>
      <w:r>
        <w:t>, осуществляющие обработку персональных данных или имеющие к ним доступ</w:t>
      </w:r>
      <w:r>
        <w:t>.</w:t>
      </w:r>
    </w:p>
    <w:p w:rsidR="005725F8" w:rsidRPr="00856B08" w:rsidP="007F5CAC" w14:paraId="4DE21ED3" w14:textId="77777777">
      <w:pPr>
        <w:pStyle w:val="11"/>
        <w:outlineLvl w:val="0"/>
      </w:pPr>
      <w:r w:rsidRPr="00856B08">
        <w:t>Цели обработки персональных данных</w:t>
      </w:r>
    </w:p>
    <w:p w:rsidR="005725F8" w:rsidRPr="00057E07" w:rsidP="00872DC9" w14:paraId="76C55CD7" w14:textId="77777777">
      <w:pPr>
        <w:pStyle w:val="2"/>
        <w:tabs>
          <w:tab w:val="num" w:pos="1276"/>
        </w:tabs>
        <w:rPr>
          <w:b/>
          <w:bCs/>
        </w:rPr>
      </w:pPr>
      <w:r w:rsidRPr="00057E07">
        <w:rPr>
          <w:bCs/>
        </w:rPr>
        <w:t xml:space="preserve">Обработка персональных данных осуществляется </w:t>
      </w:r>
      <w:r w:rsidRPr="00057E07" w:rsidR="00E32E0B">
        <w:rPr>
          <w:bCs/>
        </w:rPr>
        <w:t xml:space="preserve">Учреждением </w:t>
      </w:r>
      <w:r w:rsidRPr="00057E07">
        <w:rPr>
          <w:bCs/>
        </w:rPr>
        <w:t>в следующих целях:</w:t>
      </w:r>
    </w:p>
    <w:p w:rsidR="00AE4CDF" w:rsidRPr="00BC5322" w:rsidP="0030202A" w14:paraId="4983AA35" w14:textId="0D7F0FB6">
      <w:pPr>
        <w:pStyle w:val="a3"/>
      </w:pPr>
      <w:r w:rsidRPr="00BC5322" w:rsidR="001B5371">
        <w:t>выполнение требований трудового законодательства Российской Федерации; ведение бухгалтерского, кадрового и воинского учета; привлечение и отбор кандидатов на работу у оператора; оформление договорных отношений в соответствии с законодательством Российской Федерации (осуществление гражданско-правовых отношений); осуществление расчета заработной платы и иных выплат и удержаний; учет студентов, проходящих производственную практику</w:t>
      </w:r>
      <w:r w:rsidRPr="00BC5322">
        <w:t>;</w:t>
      </w:r>
    </w:p>
    <w:p w:rsidR="00AE4CDF" w:rsidRPr="00BC5322" w:rsidP="0030202A" w14:textId="0D7F0FB6">
      <w:pPr>
        <w:pStyle w:val="a3"/>
      </w:pPr>
      <w:r w:rsidRPr="00BC5322" w:rsidR="001B5371">
        <w:t>осуществление и выполнение возложенных законодательством Российской Федерации функций, полномочий и обязанностей; оказание государственных и муниципальных услуг; выполнение иных уставных задач</w:t>
      </w:r>
      <w:r w:rsidRPr="00BC5322">
        <w:t>.</w:t>
      </w:r>
    </w:p>
    <w:p w:rsidR="00F01BD5" w:rsidP="007F5CAC" w14:paraId="0438F4D1" w14:textId="77777777">
      <w:pPr>
        <w:pStyle w:val="11"/>
        <w:outlineLvl w:val="0"/>
      </w:pPr>
      <w:r>
        <w:t>Правовые основания обработки персональных данных</w:t>
      </w:r>
    </w:p>
    <w:p w:rsidR="00F01BD5" w:rsidRPr="00057E07" w:rsidP="00F01BD5" w14:paraId="1814A4C2" w14:textId="6E5C2EB6">
      <w:pPr>
        <w:pStyle w:val="2"/>
        <w:tabs>
          <w:tab w:val="num" w:pos="1276"/>
        </w:tabs>
        <w:rPr>
          <w:b/>
          <w:bCs/>
        </w:rPr>
      </w:pPr>
      <w:r w:rsidRPr="00057E07">
        <w:rPr>
          <w:bCs/>
        </w:rPr>
        <w:t xml:space="preserve">Основанием обработки персональных данных </w:t>
      </w:r>
      <w:r w:rsidRPr="00057E07" w:rsidR="00E72224">
        <w:rPr>
          <w:bCs/>
        </w:rPr>
        <w:t xml:space="preserve">в </w:t>
      </w:r>
      <w:r w:rsidRPr="00057E07" w:rsidR="004E7C7F">
        <w:rPr>
          <w:bCs/>
        </w:rPr>
        <w:t>Учреждении</w:t>
      </w:r>
      <w:r w:rsidRPr="00057E07">
        <w:rPr>
          <w:bCs/>
        </w:rPr>
        <w:t xml:space="preserve"> являются следующие нормативные акты и документы:</w:t>
      </w:r>
    </w:p>
    <w:p w:rsidR="00F01BD5" w:rsidRPr="004A406A" w:rsidP="00F01BD5" w14:paraId="30E9F486" w14:textId="1159CA4A">
      <w:pPr>
        <w:pStyle w:val="a3"/>
      </w:pPr>
      <w:r w:rsidRPr="004A406A">
        <w:t>Налоговый кодекс Российской Федерации</w:t>
      </w:r>
      <w:r w:rsidRPr="004A406A">
        <w:t>;</w:t>
      </w:r>
    </w:p>
    <w:p w:rsidR="00F01BD5" w:rsidRPr="004A406A" w:rsidP="00F01BD5" w14:textId="1159CA4A">
      <w:pPr>
        <w:pStyle w:val="a3"/>
      </w:pPr>
      <w:r w:rsidRPr="004A406A">
        <w:t>Трудовой кодекс Российской Федерации</w:t>
      </w:r>
      <w:r w:rsidRPr="004A406A">
        <w:t>;</w:t>
      </w:r>
    </w:p>
    <w:p w:rsidR="00F01BD5" w:rsidRPr="004A406A" w:rsidP="00F01BD5" w14:textId="1159CA4A">
      <w:pPr>
        <w:pStyle w:val="a3"/>
      </w:pPr>
      <w:r w:rsidRPr="004A406A">
        <w:t>Федеральный закон от 06.12.2011 № 402-ФЗ «О бухгалтерском учете»</w:t>
      </w:r>
      <w:r w:rsidRPr="004A406A">
        <w:t>;</w:t>
      </w:r>
    </w:p>
    <w:p w:rsidR="00F01BD5" w:rsidRPr="004A406A" w:rsidP="00F01BD5" w14:textId="1159CA4A">
      <w:pPr>
        <w:pStyle w:val="a3"/>
      </w:pPr>
      <w:r w:rsidRPr="004A406A">
        <w:t>Федеральный закон от 28.03.1998 № 53-ФЗ «О воинской обязанности и военной службе»</w:t>
      </w:r>
      <w:r w:rsidRPr="004A406A">
        <w:t>;</w:t>
      </w:r>
    </w:p>
    <w:p w:rsidR="00F01BD5" w:rsidRPr="004A406A" w:rsidP="00F01BD5" w14:textId="1159CA4A">
      <w:pPr>
        <w:pStyle w:val="a3"/>
      </w:pPr>
      <w:r w:rsidRPr="004A406A">
        <w:t>Федеральный закон от 17.12.2001 № 173-ФЗ «О трудовых пенсиях в Российской Федерации»</w:t>
      </w:r>
      <w:r w:rsidRPr="004A406A">
        <w:t>;</w:t>
      </w:r>
    </w:p>
    <w:p w:rsidR="00F01BD5" w:rsidRPr="004A406A" w:rsidP="00F01BD5" w14:textId="1159CA4A">
      <w:pPr>
        <w:pStyle w:val="a3"/>
      </w:pPr>
      <w:r w:rsidRPr="004A406A">
        <w:t>Федеральный закон от 26.02.1997 № 31-ФЗ «О мобилизационной подготовке и мобилизации в Российской Федерации»</w:t>
      </w:r>
      <w:r w:rsidRPr="004A406A">
        <w:t>;</w:t>
      </w:r>
    </w:p>
    <w:p w:rsidR="00F01BD5" w:rsidRPr="004A406A" w:rsidP="00F01BD5" w14:textId="1159CA4A">
      <w:pPr>
        <w:pStyle w:val="a3"/>
      </w:pPr>
      <w:r w:rsidRPr="004A406A">
        <w:t>Федеральный закон от 15.12.2001 № 167-ФЗ «Об обязательном пенсионном страховании в Российской Федерации»</w:t>
      </w:r>
      <w:r w:rsidRPr="004A406A">
        <w:t>;</w:t>
      </w:r>
    </w:p>
    <w:p w:rsidR="00F01BD5" w:rsidRPr="004A406A" w:rsidP="00F01BD5" w14:textId="1159CA4A">
      <w:pPr>
        <w:pStyle w:val="a3"/>
      </w:pPr>
      <w:r w:rsidRPr="004A406A">
        <w:t>Федеральный закон от 01.04.1996 № 27-ФЗ «Об индивидуальном (персонифицированном) учете в системе обязательного пенсионного страхования»</w:t>
      </w:r>
      <w:r w:rsidRPr="004A406A">
        <w:t>;</w:t>
      </w:r>
    </w:p>
    <w:p w:rsidR="00F01BD5" w:rsidRPr="004A406A" w:rsidP="00F01BD5" w14:textId="1159CA4A">
      <w:pPr>
        <w:pStyle w:val="a3"/>
      </w:pPr>
      <w:r w:rsidRPr="004A406A">
        <w:t>Федеральный закон от 27.07.2010 № 225-ФЗ «Об обязательном страховании гражданской ответственности владельца опасного объекта за причинение вреда в результате аварии на опасном объекте»</w:t>
      </w:r>
      <w:r w:rsidRPr="004A406A">
        <w:t>;</w:t>
      </w:r>
    </w:p>
    <w:p w:rsidR="00F01BD5" w:rsidRPr="004A406A" w:rsidP="00F01BD5" w14:textId="1159CA4A">
      <w:pPr>
        <w:pStyle w:val="a3"/>
      </w:pPr>
      <w:r w:rsidRPr="004A406A">
        <w:t>Устав Смоленского областного государственного казенного учреждения «Центр занятости населения города Смоленска» утвержденный распоряжением Администрации Смоленской области от 28.12.2006 N 1189-р/адм</w:t>
      </w:r>
      <w:r w:rsidRPr="004A406A">
        <w:t>;</w:t>
      </w:r>
    </w:p>
    <w:p w:rsidR="00F01BD5" w:rsidRPr="004A406A" w:rsidP="00F01BD5" w14:textId="1159CA4A">
      <w:pPr>
        <w:pStyle w:val="a3"/>
      </w:pPr>
      <w:r w:rsidRPr="004A406A">
        <w:t>договоры, заключаемые между оператором и субъектом персональных данных</w:t>
      </w:r>
      <w:r w:rsidRPr="004A406A">
        <w:t>;</w:t>
      </w:r>
    </w:p>
    <w:p w:rsidR="00F01BD5" w:rsidRPr="004A406A" w:rsidP="00F01BD5" w14:textId="1159CA4A">
      <w:pPr>
        <w:pStyle w:val="a3"/>
      </w:pPr>
      <w:r w:rsidRPr="004A406A">
        <w:t>согласие субъекта персональных данных на обработку персональных данных</w:t>
      </w:r>
      <w:r w:rsidRPr="004A406A">
        <w:t>.</w:t>
      </w:r>
    </w:p>
    <w:p w:rsidR="00F01BD5" w:rsidRPr="00057E07" w:rsidP="00F01BD5" w14:paraId="06C9C3C9" w14:textId="7B3D093A">
      <w:pPr>
        <w:pStyle w:val="2"/>
        <w:tabs>
          <w:tab w:val="num" w:pos="1276"/>
        </w:tabs>
        <w:rPr>
          <w:b/>
          <w:bCs/>
        </w:rPr>
      </w:pPr>
      <w:r w:rsidRPr="00057E07">
        <w:rPr>
          <w:bCs/>
        </w:rPr>
        <w:t xml:space="preserve">В случаях, прямо не предусмотренных законодательством Российской Федерации, но соответствующих полномочиям </w:t>
      </w:r>
      <w:r w:rsidRPr="00057E07" w:rsidR="008E685C">
        <w:rPr>
          <w:bCs/>
        </w:rPr>
        <w:t>Учреждения</w:t>
      </w:r>
      <w:r w:rsidRPr="00057E07">
        <w:rPr>
          <w:bCs/>
        </w:rPr>
        <w:t>, обработка персональных данных осуществляется с согласия субъекта персональных данных на обработку его персональных данных.</w:t>
      </w:r>
    </w:p>
    <w:p w:rsidR="00F01BD5" w:rsidRPr="00057E07" w:rsidP="00F01BD5" w14:paraId="0568A30E" w14:textId="20001A3F">
      <w:pPr>
        <w:pStyle w:val="2"/>
        <w:tabs>
          <w:tab w:val="num" w:pos="1276"/>
        </w:tabs>
        <w:rPr>
          <w:b/>
          <w:bCs/>
        </w:rPr>
      </w:pPr>
      <w:r w:rsidRPr="00057E07">
        <w:rPr>
          <w:bCs/>
        </w:rPr>
        <w:t xml:space="preserve">Обработка персональных данных прекращается при ликвидации </w:t>
      </w:r>
      <w:r w:rsidRPr="00057E07" w:rsidR="00057240">
        <w:rPr>
          <w:bCs/>
        </w:rPr>
        <w:t>или прекращени</w:t>
      </w:r>
      <w:r w:rsidR="00613B44">
        <w:rPr>
          <w:bCs/>
        </w:rPr>
        <w:t>и</w:t>
      </w:r>
      <w:r w:rsidRPr="00057E07" w:rsidR="00057240">
        <w:rPr>
          <w:bCs/>
        </w:rPr>
        <w:t xml:space="preserve"> деятельности </w:t>
      </w:r>
      <w:r w:rsidRPr="00057E07" w:rsidR="005E1341">
        <w:rPr>
          <w:bCs/>
        </w:rPr>
        <w:t>Учреждения</w:t>
      </w:r>
      <w:r w:rsidRPr="00057E07" w:rsidR="00057240">
        <w:rPr>
          <w:bCs/>
        </w:rPr>
        <w:t xml:space="preserve"> в результате реорганизации</w:t>
      </w:r>
      <w:r w:rsidRPr="00057E07">
        <w:rPr>
          <w:bCs/>
        </w:rPr>
        <w:t>.</w:t>
      </w:r>
    </w:p>
    <w:p w:rsidR="005564FD" w:rsidRPr="00856B08" w:rsidP="007F5CAC" w14:paraId="4D68A372" w14:textId="55DB4952">
      <w:pPr>
        <w:pStyle w:val="11"/>
        <w:outlineLvl w:val="0"/>
      </w:pPr>
      <w:r w:rsidRPr="007F5CAC">
        <w:t>Объем и категории обрабатываемых персональных данных, категории субъектов персональных данных</w:t>
      </w:r>
    </w:p>
    <w:p w:rsidR="00637150" w:rsidRPr="00057E07" w:rsidP="00814E53" w14:paraId="5FD02196" w14:textId="44C264B8">
      <w:pPr>
        <w:pStyle w:val="2"/>
        <w:tabs>
          <w:tab w:val="num" w:pos="1276"/>
        </w:tabs>
        <w:rPr>
          <w:b/>
          <w:bCs/>
        </w:rPr>
      </w:pPr>
      <w:r w:rsidRPr="00057E07">
        <w:rPr>
          <w:bCs/>
        </w:rPr>
        <w:t xml:space="preserve">Сведения о категориях субъектов, персональные данные которых обрабатываются </w:t>
      </w:r>
      <w:r w:rsidRPr="00057E07" w:rsidR="00471E58">
        <w:rPr>
          <w:bCs/>
        </w:rPr>
        <w:t>Учреждением</w:t>
      </w:r>
      <w:r w:rsidRPr="00057E07">
        <w:rPr>
          <w:bCs/>
        </w:rPr>
        <w:t xml:space="preserve">, </w:t>
      </w:r>
      <w:r w:rsidRPr="00057E07">
        <w:rPr>
          <w:bCs/>
        </w:rPr>
        <w:t xml:space="preserve">категориях и перечне обрабатываемых персональных данных, способах, сроках их обработки и хранения представлены </w:t>
      </w:r>
      <w:bookmarkStart w:id="5" w:name="_Hlk40260071"/>
      <w:r w:rsidRPr="00057E07">
        <w:rPr>
          <w:bCs/>
        </w:rPr>
        <w:t xml:space="preserve">в </w:t>
      </w:r>
      <w:r w:rsidRPr="00057E07">
        <w:rPr>
          <w:rFonts w:eastAsia="Calibri" w:cstheme="minorBidi"/>
          <w:bCs/>
          <w:szCs w:val="28"/>
          <w:lang w:eastAsia="ru-RU"/>
        </w:rPr>
        <w:t>Приложении </w:t>
      </w:r>
      <w:r w:rsidRPr="00057E07">
        <w:rPr>
          <w:rFonts w:eastAsia="Calibri" w:cstheme="minorBidi"/>
          <w:bCs/>
          <w:szCs w:val="28"/>
          <w:lang w:eastAsia="ru-RU"/>
        </w:rPr>
        <w:t>№ </w:t>
      </w:r>
      <w:r w:rsidRPr="00057E07">
        <w:rPr>
          <w:rFonts w:eastAsia="Calibri" w:cstheme="minorBidi"/>
          <w:bCs/>
          <w:szCs w:val="28"/>
          <w:lang w:eastAsia="ru-RU"/>
        </w:rPr>
        <w:t>1</w:t>
      </w:r>
      <w:r w:rsidRPr="00057E07">
        <w:rPr>
          <w:rFonts w:eastAsia="Times New Roman"/>
          <w:bCs/>
          <w:lang w:eastAsia="ru-RU"/>
        </w:rPr>
        <w:t xml:space="preserve"> к настоящей Политике.</w:t>
      </w:r>
    </w:p>
    <w:p w:rsidR="006D2201" w:rsidRPr="0095029F" w:rsidP="007F5CAC" w14:paraId="54F4E279" w14:textId="5D4ED651">
      <w:pPr>
        <w:pStyle w:val="11"/>
        <w:outlineLvl w:val="0"/>
      </w:pPr>
      <w:bookmarkStart w:id="6" w:name="h.e0fbisjyeewx" w:colFirst="0" w:colLast="0"/>
      <w:bookmarkEnd w:id="5"/>
      <w:bookmarkEnd w:id="6"/>
      <w:r>
        <w:t>Порядок и условия</w:t>
      </w:r>
      <w:r w:rsidRPr="0095029F">
        <w:t xml:space="preserve"> обработк</w:t>
      </w:r>
      <w:r>
        <w:t>и</w:t>
      </w:r>
      <w:r w:rsidRPr="0095029F">
        <w:t xml:space="preserve"> персональных данных</w:t>
      </w:r>
    </w:p>
    <w:p w:rsidR="006D2201" w:rsidRPr="00652D9A" w:rsidP="007E5078" w14:paraId="51A11306" w14:textId="77777777">
      <w:pPr>
        <w:pStyle w:val="20"/>
        <w:tabs>
          <w:tab w:val="num" w:pos="1276"/>
        </w:tabs>
        <w:outlineLvl w:val="1"/>
        <w:rPr>
          <w:b/>
          <w:bCs w:val="0"/>
        </w:rPr>
      </w:pPr>
      <w:bookmarkStart w:id="7" w:name="h.6o0ov0spcopj" w:colFirst="0" w:colLast="0"/>
      <w:bookmarkEnd w:id="7"/>
      <w:r w:rsidRPr="00652D9A">
        <w:rPr>
          <w:b/>
          <w:bCs w:val="0"/>
        </w:rPr>
        <w:t>Принципы обработки персональных данных</w:t>
      </w:r>
    </w:p>
    <w:p w:rsidR="006D2201" w:rsidRPr="0095029F" w:rsidP="00E30688" w14:paraId="2B63A991" w14:textId="77777777">
      <w:pPr>
        <w:pStyle w:val="1250"/>
      </w:pPr>
      <w:r>
        <w:t>Обработка персональных данных</w:t>
      </w:r>
      <w:r w:rsidRPr="0095029F" w:rsidR="00A03211">
        <w:t xml:space="preserve"> осуществляется </w:t>
      </w:r>
      <w:r w:rsidRPr="00EC608C" w:rsidR="00FB0B6C">
        <w:t xml:space="preserve">Учреждением </w:t>
      </w:r>
      <w:r w:rsidRPr="0095029F" w:rsidR="00A03211">
        <w:t>в соответствии со следующими принципами:</w:t>
      </w:r>
    </w:p>
    <w:p w:rsidR="006D2201" w:rsidRPr="0095029F" w:rsidP="0030202A" w14:paraId="296CF818" w14:textId="77777777">
      <w:pPr>
        <w:pStyle w:val="a3"/>
      </w:pPr>
      <w:r w:rsidRPr="0095029F">
        <w:t>обработка персональных данных осуществляется на законной и справедливой основе;</w:t>
      </w:r>
    </w:p>
    <w:p w:rsidR="006D2201" w:rsidRPr="0095029F" w:rsidP="0030202A" w14:paraId="54767115" w14:textId="77777777">
      <w:pPr>
        <w:pStyle w:val="a3"/>
      </w:pPr>
      <w:r w:rsidRPr="0095029F">
        <w:t>обработка персональных данных ограничива</w:t>
      </w:r>
      <w:r w:rsidRPr="0095029F" w:rsidR="008856CC">
        <w:t>е</w:t>
      </w:r>
      <w:r w:rsidRPr="0095029F">
        <w:t>тся достижением конкретных, заранее определенных и законных целей; не допускается обработка персональных данных, несовместимая с целями сбора персональных данных;</w:t>
      </w:r>
    </w:p>
    <w:p w:rsidR="006D2201" w:rsidRPr="0095029F" w:rsidP="0030202A" w14:paraId="5EDD0D97" w14:textId="77777777">
      <w:pPr>
        <w:pStyle w:val="a3"/>
      </w:pPr>
      <w:r w:rsidRPr="0095029F">
        <w:t>не допускается объединение баз данных, содержащих персональные данные, обработка которых осуществляется в целях, несовместимых между собой;</w:t>
      </w:r>
    </w:p>
    <w:p w:rsidR="006D2201" w:rsidRPr="0095029F" w:rsidP="0030202A" w14:paraId="615F4753" w14:textId="77777777">
      <w:pPr>
        <w:pStyle w:val="a3"/>
      </w:pPr>
      <w:r w:rsidRPr="0095029F">
        <w:t>обработке подлежат только персональные данные, которые отвечают целям их обработки;</w:t>
      </w:r>
    </w:p>
    <w:p w:rsidR="006D2201" w:rsidRPr="0095029F" w:rsidP="0030202A" w14:paraId="1F402374" w14:textId="77777777">
      <w:pPr>
        <w:pStyle w:val="a3"/>
      </w:pPr>
      <w:r w:rsidRPr="0095029F">
        <w:t>содержание и объем обрабатываемых персональных данных соответствуют заявленным целям обработки; обрабатываемые персональные данные не избыточны по отношению к заявленным целям их обработки;</w:t>
      </w:r>
    </w:p>
    <w:p w:rsidR="006D2201" w:rsidRPr="0095029F" w:rsidP="0030202A" w14:paraId="7A9CECFB" w14:textId="77777777">
      <w:pPr>
        <w:pStyle w:val="a3"/>
      </w:pPr>
      <w:r w:rsidRPr="0095029F">
        <w:t xml:space="preserve">при обработке персональных данных обеспечиваются точность персональных данных, их достаточность, а в необходимых случаях и актуальность по отношению к целям обработки персональных данных; </w:t>
      </w:r>
      <w:r w:rsidRPr="00EC608C" w:rsidR="000E1CAC">
        <w:t>Учреждение</w:t>
      </w:r>
      <w:r w:rsidRPr="0095029F">
        <w:t xml:space="preserve"> принимает необходимые меры либо обеспечивает их принятие по удалению или уточнению </w:t>
      </w:r>
      <w:r w:rsidRPr="0095029F">
        <w:t>неполных</w:t>
      </w:r>
      <w:r w:rsidRPr="0095029F">
        <w:t xml:space="preserve"> или неточных данных;</w:t>
      </w:r>
    </w:p>
    <w:p w:rsidR="006D2201" w:rsidRPr="0095029F" w:rsidP="0030202A" w14:paraId="713C6333" w14:textId="77777777">
      <w:pPr>
        <w:pStyle w:val="a3"/>
      </w:pPr>
      <w:r w:rsidRPr="0095029F">
        <w:t xml:space="preserve">хранение персональных данных осуществляется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поручителем по которому является субъект персональных данных; обрабатываемые персональные данные подлежат уничтожению </w:t>
      </w:r>
      <w:r w:rsidRPr="0095029F">
        <w:t xml:space="preserve">либо обезличиванию </w:t>
      </w:r>
      <w:r w:rsidRPr="0095029F">
        <w:t>по достижении целей обработки или в случае утраты необходимости в достижении этих целей, если иное не предусмотрено федеральным законом.</w:t>
      </w:r>
    </w:p>
    <w:p w:rsidR="006D2201" w:rsidRPr="00652D9A" w:rsidP="007E5078" w14:paraId="34B68BD9" w14:textId="77777777">
      <w:pPr>
        <w:pStyle w:val="20"/>
        <w:keepNext/>
        <w:tabs>
          <w:tab w:val="num" w:pos="1276"/>
        </w:tabs>
        <w:outlineLvl w:val="1"/>
        <w:rPr>
          <w:b/>
          <w:bCs w:val="0"/>
        </w:rPr>
      </w:pPr>
      <w:bookmarkStart w:id="8" w:name="h.ih5rp56m6uft" w:colFirst="0" w:colLast="0"/>
      <w:bookmarkEnd w:id="8"/>
      <w:r w:rsidRPr="00652D9A">
        <w:rPr>
          <w:b/>
          <w:bCs w:val="0"/>
        </w:rPr>
        <w:t>Условия обработки персональных данных</w:t>
      </w:r>
    </w:p>
    <w:p w:rsidR="006D2201" w:rsidRPr="0054371D" w:rsidP="007E5078" w14:paraId="0F6610C0" w14:textId="77777777">
      <w:pPr>
        <w:pStyle w:val="360"/>
        <w:keepNext/>
        <w:outlineLvl w:val="2"/>
      </w:pPr>
      <w:bookmarkStart w:id="9" w:name="h.23b2hmom1fyk" w:colFirst="0" w:colLast="0"/>
      <w:bookmarkEnd w:id="9"/>
      <w:r w:rsidRPr="0054371D">
        <w:t>Условия обработки специальных категорий персональных данных</w:t>
      </w:r>
    </w:p>
    <w:p w:rsidR="006D2201" w:rsidRPr="0095029F" w:rsidP="00E30688" w14:paraId="5E62D7DD" w14:textId="77777777">
      <w:pPr>
        <w:pStyle w:val="1250"/>
      </w:pPr>
      <w:r w:rsidRPr="0095029F">
        <w:t xml:space="preserve">Обработка специальных категорий персональных данных, касающихся расовой, национальной принадлежности, политических взглядов, религиозных или философских убеждений, состояния здоровья, интимной жизни, </w:t>
      </w:r>
      <w:r w:rsidRPr="00EC608C" w:rsidR="000E1CAC">
        <w:t>Учреждением</w:t>
      </w:r>
      <w:r w:rsidRPr="0095029F">
        <w:t xml:space="preserve"> не производится.</w:t>
      </w:r>
    </w:p>
    <w:p w:rsidR="006D2201" w:rsidRPr="0054371D" w:rsidP="007E5078" w14:paraId="4EBBD853" w14:textId="77777777">
      <w:pPr>
        <w:pStyle w:val="360"/>
        <w:keepNext/>
        <w:outlineLvl w:val="2"/>
      </w:pPr>
      <w:r w:rsidRPr="0054371D">
        <w:t>Условия обработки биометрических персональных данных</w:t>
      </w:r>
    </w:p>
    <w:p w:rsidR="006D2201" w:rsidRPr="0095029F" w:rsidP="00E30688" w14:paraId="10BDDEAF" w14:textId="6B2CF671">
      <w:pPr>
        <w:pStyle w:val="1250"/>
      </w:pPr>
      <w:r w:rsidRPr="0095029F">
        <w:t xml:space="preserve">Сведения, которые характеризуют физиологические и биологические особенности человека, на основании которых можно установить его личность (биометрические персональные данные) и которые используются </w:t>
      </w:r>
      <w:r w:rsidRPr="00EC608C" w:rsidR="000E1CAC">
        <w:t>Учреждением</w:t>
      </w:r>
      <w:r w:rsidRPr="0095029F">
        <w:t xml:space="preserve"> для установления личности субъекта персональных данных</w:t>
      </w:r>
      <w:r w:rsidR="00F3343C">
        <w:t xml:space="preserve">, </w:t>
      </w:r>
      <w:r w:rsidRPr="00EC608C" w:rsidR="00833425">
        <w:t>Учреждением</w:t>
      </w:r>
      <w:r w:rsidRPr="0095029F">
        <w:t xml:space="preserve"> не обрабатываются.</w:t>
      </w:r>
    </w:p>
    <w:p w:rsidR="006D2201" w:rsidRPr="0054371D" w:rsidP="007E5078" w14:paraId="36510941" w14:textId="77777777">
      <w:pPr>
        <w:pStyle w:val="360"/>
        <w:keepNext/>
        <w:outlineLvl w:val="2"/>
      </w:pPr>
      <w:bookmarkStart w:id="10" w:name="h.u9wpeu9y8dqq" w:colFirst="0" w:colLast="0"/>
      <w:bookmarkEnd w:id="10"/>
      <w:r w:rsidRPr="0054371D">
        <w:t>Условия обработки иных категорий персональных данных</w:t>
      </w:r>
    </w:p>
    <w:p w:rsidR="006D2201" w:rsidRPr="0095029F" w:rsidP="00E30688" w14:paraId="7ADFF862" w14:textId="77777777">
      <w:pPr>
        <w:pStyle w:val="1250"/>
      </w:pPr>
      <w:r w:rsidRPr="0095029F">
        <w:t xml:space="preserve">Обработка иных категорий персональных данных осуществляется </w:t>
      </w:r>
      <w:r w:rsidRPr="00EC608C" w:rsidR="00BA24E2">
        <w:t xml:space="preserve">Учреждением </w:t>
      </w:r>
      <w:r w:rsidRPr="0095029F">
        <w:t>с соблюдением следующих условий:</w:t>
      </w:r>
    </w:p>
    <w:p w:rsidR="00EA3C06" w:rsidRPr="0095029F" w:rsidP="0030202A" w14:paraId="68B0A36A" w14:textId="6EF9FD6E">
      <w:pPr>
        <w:pStyle w:val="a3"/>
      </w:pPr>
      <w:r w:rsidRPr="00A92AC5" w:rsidR="00A92AC5">
        <w:t>обработка персональных данных осуществляется с согласия субъекта персональных данных на обработку его персональных данных</w:t>
      </w:r>
      <w:r w:rsidRPr="0097551B" w:rsidR="002518E4">
        <w:t>;</w:t>
      </w:r>
    </w:p>
    <w:p w:rsidR="00EA3C06" w:rsidRPr="0095029F" w:rsidP="0030202A" w14:textId="6EF9FD6E">
      <w:pPr>
        <w:pStyle w:val="a3"/>
      </w:pPr>
      <w:r w:rsidRPr="00A92AC5" w:rsidR="00A92AC5">
        <w:t>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Учреждение функций, полномочий и обязанностей</w:t>
      </w:r>
      <w:r w:rsidRPr="0097551B" w:rsidR="002518E4">
        <w:t>;</w:t>
      </w:r>
    </w:p>
    <w:p w:rsidR="00EA3C06" w:rsidRPr="0095029F" w:rsidP="0030202A" w14:textId="6EF9FD6E">
      <w:pPr>
        <w:pStyle w:val="a3"/>
      </w:pPr>
      <w:r w:rsidRPr="00A92AC5" w:rsidR="00A92AC5">
        <w:t>обработка персональных данных необходима для исполнения договора, стороной которого либо выгодоприобретателем или поручителем по которому является субъект персональных данных, а также для заключения договора по инициативе субъекта персональных данных или договора, по которому субъект персональных данных будет являться выгодоприобретателем или поручителем. Заключаемый с субъектом персональных данных договор не может содержать положения, ограничивающие права и свободы субъекта персональных данных, устанавливающие случаи обработки персональных данных несовершеннолетних, если иное не предусмотрено законодательством Российской Федерации, а также положения, допускающие в качестве условия заключения договора бездействие субъекта персональных данных</w:t>
      </w:r>
      <w:r w:rsidRPr="0097551B" w:rsidR="002518E4">
        <w:t>.</w:t>
      </w:r>
    </w:p>
    <w:p w:rsidR="006D2201" w:rsidRPr="0054371D" w:rsidP="007E5078" w14:paraId="64CBC941" w14:textId="77777777">
      <w:pPr>
        <w:pStyle w:val="360"/>
        <w:keepNext/>
        <w:outlineLvl w:val="2"/>
      </w:pPr>
      <w:bookmarkStart w:id="11" w:name="h.dmbr2yy24f6e" w:colFirst="0" w:colLast="0"/>
      <w:bookmarkEnd w:id="11"/>
      <w:r w:rsidRPr="0054371D">
        <w:t>Поручение обработки персональных данных</w:t>
      </w:r>
    </w:p>
    <w:p w:rsidR="00007124" w:rsidRPr="0095029F" w:rsidP="00652D9A" w14:paraId="014206CA" w14:textId="673AEDB6">
      <w:pPr>
        <w:pStyle w:val="400"/>
      </w:pPr>
      <w:r w:rsidRPr="00EC608C">
        <w:t>Учреждение</w:t>
      </w:r>
      <w:r w:rsidRPr="0095029F">
        <w:t xml:space="preserve"> не поручает обработку персональных данных другому лицу.</w:t>
      </w:r>
    </w:p>
    <w:p w:rsidR="00F01BD5" w:rsidRPr="0054371D" w:rsidP="007E5078" w14:paraId="15073028" w14:textId="041E0EAB">
      <w:pPr>
        <w:pStyle w:val="360"/>
        <w:keepNext/>
        <w:outlineLvl w:val="2"/>
      </w:pPr>
      <w:r w:rsidRPr="0054371D">
        <w:t>Передача персональных данных</w:t>
      </w:r>
    </w:p>
    <w:p w:rsidR="00F01BD5" w:rsidRPr="00F01BD5" w:rsidP="00652D9A" w14:paraId="23EAF225" w14:textId="75756C80">
      <w:pPr>
        <w:pStyle w:val="400"/>
      </w:pPr>
      <w:r w:rsidRPr="00E1791A" w:rsidR="00810FC6">
        <w:t>Учреждение</w:t>
      </w:r>
      <w:r>
        <w:t xml:space="preserve"> вправе передавать персональные данные органам дознания и следствия, иным уполномоченным органам по основаниям, предусмотренным действующим законодательством Российской Федерации.</w:t>
      </w:r>
    </w:p>
    <w:p w:rsidR="006D2201" w:rsidRPr="00652D9A" w:rsidP="007E5078" w14:paraId="0EADE54F" w14:textId="77777777">
      <w:pPr>
        <w:pStyle w:val="20"/>
        <w:keepNext/>
        <w:tabs>
          <w:tab w:val="num" w:pos="1276"/>
        </w:tabs>
        <w:outlineLvl w:val="1"/>
        <w:rPr>
          <w:b/>
          <w:bCs w:val="0"/>
        </w:rPr>
      </w:pPr>
      <w:bookmarkStart w:id="12" w:name="h.fxe4gs86mi16" w:colFirst="0" w:colLast="0"/>
      <w:bookmarkEnd w:id="12"/>
      <w:r w:rsidRPr="00652D9A">
        <w:rPr>
          <w:b/>
          <w:bCs w:val="0"/>
        </w:rPr>
        <w:t>Конфиденциальность персональных данных</w:t>
      </w:r>
    </w:p>
    <w:p w:rsidR="006D2201" w:rsidRPr="0095029F" w:rsidP="007F5CAC" w14:paraId="4042AEAA" w14:textId="77777777">
      <w:pPr>
        <w:pStyle w:val="3"/>
        <w:tabs>
          <w:tab w:val="num" w:pos="1276"/>
        </w:tabs>
      </w:pPr>
      <w:r w:rsidRPr="0095029F">
        <w:t xml:space="preserve">Сотрудники </w:t>
      </w:r>
      <w:r w:rsidRPr="00EC608C" w:rsidR="00833425">
        <w:t>Учреждения</w:t>
      </w:r>
      <w:r w:rsidRPr="0095029F">
        <w:t>, получившие доступ к персональным данным, не раскрывают третьим лицам и не распространяют персональные данные без согласия субъекта персональных данных, если иное не предусмотрено федеральным законом.</w:t>
      </w:r>
    </w:p>
    <w:p w:rsidR="006D2201" w:rsidRPr="00652D9A" w:rsidP="007E5078" w14:paraId="5933749E" w14:textId="77777777">
      <w:pPr>
        <w:pStyle w:val="20"/>
        <w:keepNext/>
        <w:tabs>
          <w:tab w:val="num" w:pos="1276"/>
        </w:tabs>
        <w:outlineLvl w:val="1"/>
        <w:rPr>
          <w:b/>
          <w:bCs w:val="0"/>
        </w:rPr>
      </w:pPr>
      <w:bookmarkStart w:id="13" w:name="h.jb54pbe81f5w" w:colFirst="0" w:colLast="0"/>
      <w:bookmarkEnd w:id="13"/>
      <w:r w:rsidRPr="00652D9A">
        <w:rPr>
          <w:b/>
          <w:bCs w:val="0"/>
        </w:rPr>
        <w:t>Общедоступные источники персональных данных</w:t>
      </w:r>
    </w:p>
    <w:p w:rsidR="005334D4" w:rsidRPr="00F36F06" w:rsidP="007F5CAC" w14:paraId="15366800" w14:textId="77777777">
      <w:pPr>
        <w:pStyle w:val="3"/>
        <w:tabs>
          <w:tab w:val="left" w:pos="1276"/>
        </w:tabs>
      </w:pPr>
      <w:r w:rsidRPr="00F36F06">
        <w:t>Учреждение</w:t>
      </w:r>
      <w:r w:rsidRPr="00F36F06">
        <w:t xml:space="preserve"> не созда</w:t>
      </w:r>
      <w:r w:rsidRPr="00F36F06" w:rsidR="00EE3201">
        <w:t>е</w:t>
      </w:r>
      <w:r w:rsidRPr="00F36F06">
        <w:t>т общедоступные источники персональных данных.</w:t>
      </w:r>
    </w:p>
    <w:p w:rsidR="006D2201" w:rsidRPr="00652D9A" w:rsidP="007E5078" w14:paraId="3E548BE5" w14:textId="77777777">
      <w:pPr>
        <w:pStyle w:val="20"/>
        <w:keepNext/>
        <w:widowControl/>
        <w:tabs>
          <w:tab w:val="num" w:pos="1276"/>
        </w:tabs>
        <w:outlineLvl w:val="1"/>
        <w:rPr>
          <w:b/>
          <w:bCs w:val="0"/>
        </w:rPr>
      </w:pPr>
      <w:bookmarkStart w:id="14" w:name="h.wsovkk2g2ao7" w:colFirst="0" w:colLast="0"/>
      <w:bookmarkEnd w:id="14"/>
      <w:r w:rsidRPr="00652D9A">
        <w:rPr>
          <w:b/>
          <w:bCs w:val="0"/>
        </w:rPr>
        <w:t>Согласие субъекта персональных данных на обработку его персональных данных</w:t>
      </w:r>
    </w:p>
    <w:p w:rsidR="006D2201" w:rsidRPr="0095029F" w:rsidP="007F5CAC" w14:paraId="4C87A310" w14:textId="77777777">
      <w:pPr>
        <w:pStyle w:val="3"/>
        <w:tabs>
          <w:tab w:val="num" w:pos="1276"/>
        </w:tabs>
      </w:pPr>
      <w:r w:rsidRPr="0095029F">
        <w:t>При необходимости обеспечения условий обработки персональных данных субъекта может предоставляться согласие субъекта персональных данных на обр</w:t>
      </w:r>
      <w:r w:rsidRPr="0095029F" w:rsidR="003C4529">
        <w:t>а</w:t>
      </w:r>
      <w:r w:rsidRPr="0095029F">
        <w:t>ботку его персональных данных.</w:t>
      </w:r>
    </w:p>
    <w:p w:rsidR="006D2201" w:rsidRPr="0095029F" w:rsidP="007F5CAC" w14:paraId="0A87729C" w14:textId="663B8C8E">
      <w:pPr>
        <w:pStyle w:val="3"/>
        <w:tabs>
          <w:tab w:val="num" w:pos="1276"/>
        </w:tabs>
      </w:pPr>
      <w:r w:rsidRPr="0095029F">
        <w:t>Субъект персональных данных принимает решение о предоставлении его персональных данных и дает согласие на их обработку свободно, своей волей и в своем интересе. Согласие на обработку персональных данных должно быть конкретным,</w:t>
      </w:r>
      <w:r w:rsidR="00CE3C63">
        <w:t xml:space="preserve"> предметным,</w:t>
      </w:r>
      <w:r w:rsidRPr="0095029F">
        <w:t xml:space="preserve"> информированным</w:t>
      </w:r>
      <w:r w:rsidR="00CE3C63">
        <w:t>,</w:t>
      </w:r>
      <w:r w:rsidRPr="0095029F">
        <w:t xml:space="preserve"> сознательным</w:t>
      </w:r>
      <w:r w:rsidR="00CE3C63">
        <w:t xml:space="preserve"> и однозначным</w:t>
      </w:r>
      <w:r w:rsidRPr="0095029F">
        <w:t xml:space="preserve">. Согласие на обработку персональных данных может быть дано субъектом персональных данных или его представителем в любой позволяющей подтвердить факт его получения форме, если иное не установлено федеральным законом. В случае получения согласия на обработку персональных данных от представителя субъекта персональных данных полномочия данного представителя на дачу согласия от имени субъекта персональных данных проверяются </w:t>
      </w:r>
      <w:r w:rsidRPr="00EC608C" w:rsidR="00833425">
        <w:t>Учреждением</w:t>
      </w:r>
      <w:r w:rsidRPr="0095029F">
        <w:t>.</w:t>
      </w:r>
    </w:p>
    <w:p w:rsidR="006D2201" w:rsidRPr="0095029F" w:rsidP="007F5CAC" w14:paraId="09447D54" w14:textId="53F90F0A">
      <w:pPr>
        <w:pStyle w:val="3"/>
        <w:tabs>
          <w:tab w:val="num" w:pos="1276"/>
        </w:tabs>
      </w:pPr>
      <w:r w:rsidRPr="0095029F">
        <w:t xml:space="preserve">Согласие на обработку персональных данных может быть отозвано субъектом персональных данных. В случае отзыва субъектом персональных данных согласия на обработку персональных данных </w:t>
      </w:r>
      <w:r w:rsidRPr="00EC608C" w:rsidR="00833425">
        <w:t>Учреждение</w:t>
      </w:r>
      <w:r w:rsidRPr="0095029F">
        <w:t xml:space="preserve"> вправе продолжить обработку персональных данных без согласия субъекта персональных данных при </w:t>
      </w:r>
      <w:r w:rsidR="00ED3D5B">
        <w:t xml:space="preserve">наличии оснований, указанных в пунктах 2 – 11 части 1 статьи 6, пунктах 2 – 10 части 2 статьи 10 и части 2 статьи 11 Федерального закона </w:t>
      </w:r>
      <w:r w:rsidR="00ED3D5B">
        <w:t>«</w:t>
      </w:r>
      <w:r w:rsidRPr="0095029F" w:rsidR="00ED3D5B">
        <w:t>О </w:t>
      </w:r>
      <w:r w:rsidRPr="0095029F" w:rsidR="00ED3D5B">
        <w:t>персональных данных</w:t>
      </w:r>
      <w:r w:rsidR="00ED3D5B">
        <w:t>»</w:t>
      </w:r>
      <w:r w:rsidR="00ED3D5B">
        <w:t>.</w:t>
      </w:r>
    </w:p>
    <w:p w:rsidR="006D2201" w:rsidRPr="0095029F" w:rsidP="007F5CAC" w14:paraId="2388AAE7" w14:textId="11C83BC3">
      <w:pPr>
        <w:pStyle w:val="3"/>
        <w:tabs>
          <w:tab w:val="num" w:pos="1276"/>
        </w:tabs>
      </w:pPr>
      <w:r w:rsidRPr="0095029F">
        <w:t xml:space="preserve">Обязанность предоставить доказательство получения согласия субъекта персональных данных на обработку его персональных данных или доказательство </w:t>
      </w:r>
      <w:r w:rsidR="00ED3D5B">
        <w:t xml:space="preserve">наличия основания, указанных в пунктах 2 – 11 части 1 статьи 6, пунктах 2 – 10 части 2 статьи 10 и части 2 статьи 11 Федерального закона </w:t>
      </w:r>
      <w:r w:rsidR="00ED3D5B">
        <w:t>«</w:t>
      </w:r>
      <w:r w:rsidRPr="0095029F" w:rsidR="00ED3D5B">
        <w:t>О </w:t>
      </w:r>
      <w:r w:rsidRPr="0095029F" w:rsidR="00ED3D5B">
        <w:t>персональных данных</w:t>
      </w:r>
      <w:r w:rsidR="00ED3D5B">
        <w:t>»</w:t>
      </w:r>
      <w:r w:rsidR="00ED3D5B">
        <w:t>,</w:t>
      </w:r>
      <w:r w:rsidRPr="0095029F">
        <w:t xml:space="preserve"> возлагается на </w:t>
      </w:r>
      <w:r w:rsidRPr="00EC608C" w:rsidR="00833425">
        <w:t>Учреждение</w:t>
      </w:r>
      <w:r w:rsidRPr="0095029F">
        <w:t>.</w:t>
      </w:r>
    </w:p>
    <w:p w:rsidR="006D2201" w:rsidRPr="0095029F" w:rsidP="007F5CAC" w14:paraId="4D1119E9" w14:textId="77777777">
      <w:pPr>
        <w:pStyle w:val="3"/>
        <w:tabs>
          <w:tab w:val="num" w:pos="1276"/>
        </w:tabs>
      </w:pPr>
      <w:r w:rsidRPr="0095029F">
        <w:t>В случаях, предусмотренных федеральным законом, обработка персональных данных осуществляется только с согласия в письменной форме субъекта персональных данных. Равнозначным содержащему собственноручную подпись субъекта персональных данных согласию в письменной форме на бумажном носителе признается согласие в форме электронного документа, подписанного в соответствии с федеральным законом электронной подписью. Согласие в письменной форме субъекта персональных данных на обработку его персональных данных должно включать в себя, в частности:</w:t>
      </w:r>
    </w:p>
    <w:p w:rsidR="006D2201" w:rsidRPr="0095029F" w:rsidP="007F5CAC" w14:paraId="241BF01D" w14:textId="77777777">
      <w:pPr>
        <w:pStyle w:val="1250"/>
      </w:pPr>
      <w:r w:rsidRPr="0095029F">
        <w:t>1) фамилию, имя, отчество, адрес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w:t>
      </w:r>
    </w:p>
    <w:p w:rsidR="006D2201" w:rsidRPr="0095029F" w:rsidP="007F5CAC" w14:paraId="5ED754A9" w14:textId="77777777">
      <w:pPr>
        <w:pStyle w:val="1250"/>
      </w:pPr>
      <w:r w:rsidRPr="0095029F">
        <w:t>2) фамилию, имя, отчество, адрес представителя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 реквизиты доверенности или иного документа, подтверждающего полномочия этого представителя (при получении согласия от представителя субъекта персональных данных);</w:t>
      </w:r>
    </w:p>
    <w:p w:rsidR="006D2201" w:rsidRPr="0095029F" w:rsidP="007F5CAC" w14:paraId="05D7C638" w14:textId="52ECB54E">
      <w:pPr>
        <w:pStyle w:val="1250"/>
      </w:pPr>
      <w:r w:rsidRPr="0095029F">
        <w:t xml:space="preserve">3) наименование или </w:t>
      </w:r>
      <w:r w:rsidRPr="0095029F" w:rsidR="00AC14E8">
        <w:t xml:space="preserve">фамилию, имя, отчество и адрес </w:t>
      </w:r>
      <w:r w:rsidRPr="00EC608C" w:rsidR="00394403">
        <w:t>Учреждения</w:t>
      </w:r>
      <w:r w:rsidRPr="0095029F">
        <w:t>;</w:t>
      </w:r>
    </w:p>
    <w:p w:rsidR="006D2201" w:rsidRPr="0095029F" w:rsidP="007F5CAC" w14:paraId="41DBF842" w14:textId="77777777">
      <w:pPr>
        <w:pStyle w:val="1250"/>
      </w:pPr>
      <w:r w:rsidRPr="0095029F">
        <w:t>4) цель обработки персональных данных;</w:t>
      </w:r>
    </w:p>
    <w:p w:rsidR="006D2201" w:rsidRPr="0095029F" w:rsidP="007F5CAC" w14:paraId="2ECFD25F" w14:textId="77777777">
      <w:pPr>
        <w:pStyle w:val="1250"/>
      </w:pPr>
      <w:r w:rsidRPr="0095029F">
        <w:t>5) перечень персональных данных, на обработку которых дается согласие субъекта персональных данных;</w:t>
      </w:r>
    </w:p>
    <w:p w:rsidR="006D2201" w:rsidRPr="0095029F" w:rsidP="007F5CAC" w14:paraId="75C64A8B" w14:textId="0ECDC569">
      <w:pPr>
        <w:pStyle w:val="1250"/>
      </w:pPr>
      <w:r w:rsidRPr="0095029F">
        <w:t>6) наименование или фамилию, имя, отчество и адрес лица, осуществляющего обработку персональных дан</w:t>
      </w:r>
      <w:r w:rsidRPr="0095029F" w:rsidR="00AC14E8">
        <w:t xml:space="preserve">ных по поручению </w:t>
      </w:r>
      <w:r w:rsidRPr="00EC608C" w:rsidR="008E685C">
        <w:t>Учреждения</w:t>
      </w:r>
      <w:r w:rsidRPr="0095029F">
        <w:t>, если обработка будет поручена такому лицу;</w:t>
      </w:r>
    </w:p>
    <w:p w:rsidR="006D2201" w:rsidRPr="0095029F" w:rsidP="007F5CAC" w14:paraId="5326B400" w14:textId="15DB8674">
      <w:pPr>
        <w:pStyle w:val="1250"/>
      </w:pPr>
      <w:r w:rsidRPr="0095029F">
        <w:t>7) перечень действий с персональными данными, на совершение которых дается согласи</w:t>
      </w:r>
      <w:r w:rsidRPr="0095029F" w:rsidR="00AC14E8">
        <w:t xml:space="preserve">е, общее описание используемых </w:t>
      </w:r>
      <w:r w:rsidRPr="00EC608C" w:rsidR="008E685C">
        <w:t>Учреждением</w:t>
      </w:r>
      <w:r w:rsidRPr="0095029F">
        <w:t xml:space="preserve"> способов обработки персональных данных;</w:t>
      </w:r>
    </w:p>
    <w:p w:rsidR="006D2201" w:rsidRPr="0095029F" w:rsidP="007F5CAC" w14:paraId="0ED4476F" w14:textId="77777777">
      <w:pPr>
        <w:pStyle w:val="1250"/>
      </w:pPr>
      <w:r w:rsidRPr="0095029F">
        <w:t>8) срок, в течение которого действует согласие субъекта персональных данных, а также способ его отзыва, если иное не установлено федеральным законом;</w:t>
      </w:r>
    </w:p>
    <w:p w:rsidR="006D2201" w:rsidRPr="0095029F" w:rsidP="007F5CAC" w14:paraId="00C5223A" w14:textId="77777777">
      <w:pPr>
        <w:pStyle w:val="1250"/>
      </w:pPr>
      <w:r w:rsidRPr="0095029F">
        <w:t>9) подпись субъекта персональных данных</w:t>
      </w:r>
      <w:r w:rsidRPr="0095029F">
        <w:rPr>
          <w:sz w:val="24"/>
          <w:highlight w:val="white"/>
        </w:rPr>
        <w:t>.</w:t>
      </w:r>
    </w:p>
    <w:p w:rsidR="006D2201" w:rsidRPr="0095029F" w:rsidP="007F5CAC" w14:paraId="22FF82C2" w14:textId="77777777">
      <w:pPr>
        <w:pStyle w:val="3"/>
        <w:tabs>
          <w:tab w:val="num" w:pos="1276"/>
        </w:tabs>
      </w:pPr>
      <w:r w:rsidRPr="0095029F">
        <w:t>В случае недееспособности субъекта персональных данных согласие на обработку его персональных данных дает законный представитель субъекта персональных данных.</w:t>
      </w:r>
    </w:p>
    <w:p w:rsidR="006D2201" w:rsidRPr="0095029F" w:rsidP="007F5CAC" w14:paraId="3F4806F5" w14:textId="77777777">
      <w:pPr>
        <w:pStyle w:val="3"/>
        <w:tabs>
          <w:tab w:val="num" w:pos="1276"/>
        </w:tabs>
      </w:pPr>
      <w:r w:rsidRPr="0095029F">
        <w:t>В случае смерти субъекта персональных данных согласие на обработку его персональных данных дают наследники субъекта персональных данных, если такое согласие не было дано субъектом персональных данных при его жизни.</w:t>
      </w:r>
    </w:p>
    <w:p w:rsidR="006D2201" w:rsidP="007F5CAC" w14:paraId="493FC938" w14:textId="43E0B779">
      <w:pPr>
        <w:pStyle w:val="3"/>
        <w:tabs>
          <w:tab w:val="num" w:pos="1276"/>
        </w:tabs>
      </w:pPr>
      <w:r w:rsidRPr="0095029F">
        <w:t xml:space="preserve">Персональные данные могут быть получены </w:t>
      </w:r>
      <w:r w:rsidRPr="00EC608C" w:rsidR="00833425">
        <w:t>Учреждением</w:t>
      </w:r>
      <w:r w:rsidRPr="0095029F">
        <w:t xml:space="preserve"> от лица, не являющегося субъектом персональных данных, при условии предоставления </w:t>
      </w:r>
      <w:r w:rsidRPr="00EC608C" w:rsidR="00833425">
        <w:t>Учреждению</w:t>
      </w:r>
      <w:r w:rsidRPr="0095029F">
        <w:t xml:space="preserve"> подтверждения наличия </w:t>
      </w:r>
      <w:r w:rsidR="00ED3D5B">
        <w:t xml:space="preserve">оснований, указанных в пунктах 2 – 11 части 1 статьи 6, пунктах 2 – 10 части 2 статьи 10 и части 2 статьи 11 Федерального закона </w:t>
      </w:r>
      <w:r w:rsidR="00ED3D5B">
        <w:t>«</w:t>
      </w:r>
      <w:r w:rsidRPr="0095029F" w:rsidR="00ED3D5B">
        <w:t>О </w:t>
      </w:r>
      <w:r w:rsidRPr="0095029F" w:rsidR="00ED3D5B">
        <w:t>персональных данных</w:t>
      </w:r>
      <w:r w:rsidR="00ED3D5B">
        <w:t>»</w:t>
      </w:r>
      <w:r w:rsidRPr="0095029F">
        <w:t>.</w:t>
      </w:r>
    </w:p>
    <w:p w:rsidR="006D2201" w:rsidRPr="00652D9A" w:rsidP="007E5078" w14:paraId="2F175431" w14:textId="77777777">
      <w:pPr>
        <w:pStyle w:val="20"/>
        <w:keepNext/>
        <w:tabs>
          <w:tab w:val="num" w:pos="1276"/>
        </w:tabs>
        <w:outlineLvl w:val="1"/>
        <w:rPr>
          <w:b/>
          <w:bCs w:val="0"/>
        </w:rPr>
      </w:pPr>
      <w:bookmarkStart w:id="15" w:name="h.vv8xy3qi4xg5" w:colFirst="0" w:colLast="0"/>
      <w:bookmarkEnd w:id="15"/>
      <w:r w:rsidRPr="00652D9A">
        <w:rPr>
          <w:b/>
          <w:bCs w:val="0"/>
        </w:rPr>
        <w:t>Трансграничная передача персональных данных</w:t>
      </w:r>
    </w:p>
    <w:p w:rsidR="00AA1C26" w:rsidRPr="00846269" w:rsidP="007F5CAC" w14:paraId="74925C5F" w14:textId="301B71C9">
      <w:pPr>
        <w:pStyle w:val="3"/>
        <w:tabs>
          <w:tab w:val="num" w:pos="1276"/>
        </w:tabs>
        <w:rPr>
          <w:i/>
        </w:rPr>
      </w:pPr>
      <w:r w:rsidRPr="00846269">
        <w:t xml:space="preserve">Трансграничная передача персональных данных </w:t>
      </w:r>
      <w:r w:rsidRPr="00846269">
        <w:t>Учреждением</w:t>
      </w:r>
      <w:r w:rsidRPr="00846269">
        <w:t xml:space="preserve"> не осуществляется.</w:t>
      </w:r>
    </w:p>
    <w:p w:rsidR="006D2201" w:rsidRPr="00652D9A" w:rsidP="007E5078" w14:paraId="52F07179" w14:textId="041E1B77">
      <w:pPr>
        <w:pStyle w:val="20"/>
        <w:keepNext/>
        <w:tabs>
          <w:tab w:val="num" w:pos="1276"/>
        </w:tabs>
        <w:outlineLvl w:val="1"/>
        <w:rPr>
          <w:b/>
          <w:bCs w:val="0"/>
        </w:rPr>
      </w:pPr>
      <w:r w:rsidRPr="00652D9A">
        <w:rPr>
          <w:b/>
          <w:bCs w:val="0"/>
        </w:rPr>
        <w:t>Особенности обработки персональных данных</w:t>
      </w:r>
      <w:r w:rsidRPr="00652D9A" w:rsidR="009348DE">
        <w:rPr>
          <w:b/>
          <w:bCs w:val="0"/>
        </w:rPr>
        <w:t>,</w:t>
      </w:r>
      <w:r w:rsidRPr="00652D9A">
        <w:rPr>
          <w:b/>
          <w:bCs w:val="0"/>
        </w:rPr>
        <w:t xml:space="preserve"> в государственных или муниципальных информационных системах персональных данных</w:t>
      </w:r>
    </w:p>
    <w:p w:rsidR="006D2201" w:rsidRPr="0095029F" w:rsidP="007F5CAC" w14:paraId="6D3E0712" w14:textId="77777777">
      <w:pPr>
        <w:pStyle w:val="3"/>
        <w:tabs>
          <w:tab w:val="num" w:pos="1276"/>
        </w:tabs>
      </w:pPr>
      <w:r w:rsidRPr="0095029F">
        <w:t>Государственные органы, муниципальные органы создают в пределах своих полномочий, установленных в соответствии с федеральными законами, государственные или муниципальные информационные системы персональных данных.</w:t>
      </w:r>
    </w:p>
    <w:p w:rsidR="006D2201" w:rsidRPr="0095029F" w:rsidP="007F5CAC" w14:paraId="7FA22EC1" w14:textId="77777777">
      <w:pPr>
        <w:pStyle w:val="3"/>
        <w:tabs>
          <w:tab w:val="num" w:pos="1276"/>
        </w:tabs>
      </w:pPr>
      <w:r w:rsidRPr="0095029F">
        <w:t>Федеральными законами могут быть установлены особенности учета персональных данных в государственных и муниципальных информационных системах персональных данных, в том числе использование различных способов обозначения принадлежности персональных данных, содержащихся в соответствующей государственной или муниципальной информационной системе персональных данных, конкретному субъекту персональных данных.</w:t>
      </w:r>
    </w:p>
    <w:p w:rsidR="006D2201" w:rsidRPr="0095029F" w:rsidP="007F5CAC" w14:paraId="0BE88DA4" w14:textId="77777777">
      <w:pPr>
        <w:pStyle w:val="3"/>
        <w:tabs>
          <w:tab w:val="num" w:pos="1276"/>
        </w:tabs>
      </w:pPr>
      <w:r w:rsidRPr="0095029F">
        <w:t>Права и свободы человека и гражданина не могут быть ограничены по мотивам, связанным с использованием различных способов обработки персональных данных или обозначения принадлежности персональных данных, содержащихся в государственных или муниципальных информационных системах персональных данных, конкретному субъекту персональных данных. Не допускается использование оскорбляющих чувства граждан или унижающих человеческое достоинство способов обозначения принадлежности персональных данных, содержащихся в государственных или муниципальных информационных системах персональных данных, конкретному субъекту персональных данных.</w:t>
      </w:r>
    </w:p>
    <w:p w:rsidR="006B7842" w:rsidRPr="0095029F" w:rsidP="007F5CAC" w14:paraId="738E72DD" w14:textId="77777777">
      <w:pPr>
        <w:pStyle w:val="3"/>
        <w:tabs>
          <w:tab w:val="num" w:pos="1276"/>
        </w:tabs>
      </w:pPr>
      <w:r w:rsidRPr="0095029F">
        <w:t>В целях обеспечения реализации прав субъектов персональных данных в связи с обработкой их персональных данных в государственных или муниципальных информационных системах персональных данных может быть создан государственный регистр населения, правовой статус которого и порядок работы с которым устанавливаются федеральным законом.</w:t>
      </w:r>
    </w:p>
    <w:p w:rsidR="00A00712" w:rsidRPr="00652D9A" w:rsidP="007E5078" w14:paraId="431A5F3B" w14:textId="77777777">
      <w:pPr>
        <w:pStyle w:val="20"/>
        <w:keepNext/>
        <w:tabs>
          <w:tab w:val="num" w:pos="1276"/>
        </w:tabs>
        <w:outlineLvl w:val="1"/>
        <w:rPr>
          <w:b/>
          <w:bCs w:val="0"/>
        </w:rPr>
      </w:pPr>
      <w:bookmarkStart w:id="16" w:name="h.iageceb8f89c" w:colFirst="0" w:colLast="0"/>
      <w:bookmarkEnd w:id="16"/>
      <w:r w:rsidRPr="00652D9A">
        <w:rPr>
          <w:b/>
          <w:bCs w:val="0"/>
        </w:rPr>
        <w:t>Обработка персональных данных, осуществляемая без использования средств автоматизации</w:t>
      </w:r>
    </w:p>
    <w:p w:rsidR="00495429" w:rsidRPr="0054371D" w:rsidP="007E5078" w14:paraId="65C425A9" w14:textId="77777777">
      <w:pPr>
        <w:pStyle w:val="360"/>
        <w:keepNext/>
        <w:outlineLvl w:val="2"/>
      </w:pPr>
      <w:r w:rsidRPr="0054371D">
        <w:rPr>
          <w:highlight w:val="white"/>
        </w:rPr>
        <w:t>Общие</w:t>
      </w:r>
      <w:r w:rsidRPr="0054371D">
        <w:t xml:space="preserve"> положения</w:t>
      </w:r>
    </w:p>
    <w:p w:rsidR="00A00712" w:rsidRPr="0095029F" w:rsidP="00652D9A" w14:paraId="30E5AC52" w14:textId="77777777">
      <w:pPr>
        <w:pStyle w:val="400"/>
      </w:pPr>
      <w:r w:rsidRPr="00A97CA1">
        <w:rPr>
          <w:highlight w:val="white"/>
        </w:rPr>
        <w:t>Обработка</w:t>
      </w:r>
      <w:r w:rsidRPr="0095029F">
        <w:t xml:space="preserve"> персональных данных, содержащихся в информационной системе персональных данных либо извлеченных из такой системы, считается осуществленной без использования средств автоматизации (неавтоматизированной), если такие действия с персональными данными, как использование, уточнение, распространение, уничтожение персональных данных в отношении каждого из субъектов персональных данных, осуществляются при непосредственном участии </w:t>
      </w:r>
      <w:r w:rsidRPr="0095029F">
        <w:t>человека.</w:t>
      </w:r>
    </w:p>
    <w:p w:rsidR="00495429" w:rsidRPr="0054371D" w:rsidP="007E5078" w14:paraId="76109D27" w14:textId="77777777">
      <w:pPr>
        <w:pStyle w:val="360"/>
        <w:keepNext/>
        <w:outlineLvl w:val="2"/>
      </w:pPr>
      <w:r w:rsidRPr="0054371D">
        <w:rPr>
          <w:highlight w:val="white"/>
        </w:rPr>
        <w:t>Особенности</w:t>
      </w:r>
      <w:r w:rsidRPr="0054371D">
        <w:t xml:space="preserve"> организации обработки персональных данных, осуществляемой без использования средств автоматизации</w:t>
      </w:r>
    </w:p>
    <w:p w:rsidR="00495429" w:rsidRPr="0095029F" w:rsidP="00652D9A" w14:paraId="7669D96D" w14:textId="77777777">
      <w:pPr>
        <w:pStyle w:val="400"/>
      </w:pPr>
      <w:r w:rsidRPr="00A97CA1">
        <w:rPr>
          <w:highlight w:val="white"/>
        </w:rPr>
        <w:t>Персональные</w:t>
      </w:r>
      <w:r w:rsidRPr="0095029F">
        <w:t xml:space="preserve"> данные при их обработке, осуществляемой без использования средств автоматизации, обособляются от иной информации, в частности путем фиксации их на отдельных материальных носителях персональных данных (далее</w:t>
      </w:r>
      <w:r w:rsidR="00F60E18">
        <w:t xml:space="preserve"> – </w:t>
      </w:r>
      <w:r w:rsidRPr="0095029F">
        <w:t>материальные носители), в специальных разделах или на полях форм (бланков).</w:t>
      </w:r>
    </w:p>
    <w:p w:rsidR="00495429" w:rsidRPr="00D80EE7" w:rsidP="00652D9A" w14:paraId="55C718F7" w14:textId="77777777">
      <w:pPr>
        <w:pStyle w:val="400"/>
      </w:pPr>
      <w:r w:rsidRPr="00D80EE7">
        <w:t xml:space="preserve">При </w:t>
      </w:r>
      <w:r w:rsidRPr="00A97CA1">
        <w:rPr>
          <w:highlight w:val="white"/>
        </w:rPr>
        <w:t>фиксации</w:t>
      </w:r>
      <w:r w:rsidRPr="00D80EE7">
        <w:t xml:space="preserve"> персональных данных на материальных носителях не допускается </w:t>
      </w:r>
      <w:r w:rsidRPr="00652D9A">
        <w:rPr>
          <w:highlight w:val="white"/>
        </w:rPr>
        <w:t>фиксация</w:t>
      </w:r>
      <w:r w:rsidRPr="00D80EE7">
        <w:t xml:space="preserve"> на одном материальном носителе персональных данных, цели обработки которых заведомо не совместимы. Для обработки различных категорий персональных данных, осуществляемой без использования средств автоматизации, для каждой категории персональных данных используется отдельный материальный носитель.</w:t>
      </w:r>
    </w:p>
    <w:p w:rsidR="00495429" w:rsidRPr="00D80EE7" w:rsidP="00652D9A" w14:paraId="5215AB00" w14:textId="08486ECB">
      <w:pPr>
        <w:pStyle w:val="400"/>
      </w:pPr>
      <w:bookmarkStart w:id="17" w:name="sub_1006"/>
      <w:r w:rsidRPr="00BC6A1E">
        <w:t>Лица</w:t>
      </w:r>
      <w:r w:rsidRPr="00D80EE7">
        <w:t xml:space="preserve">, осуществляющие обработку персональных данных без использования средств автоматизации (в том числе </w:t>
      </w:r>
      <w:r w:rsidRPr="009C0FFA" w:rsidR="00924DB6">
        <w:rPr>
          <w:highlight w:val="white"/>
        </w:rPr>
        <w:t xml:space="preserve">сотрудники </w:t>
      </w:r>
      <w:r w:rsidRPr="00EC608C" w:rsidR="007B0CA0">
        <w:t>Учреждения</w:t>
      </w:r>
      <w:r w:rsidRPr="00D80EE7">
        <w:t xml:space="preserve"> или лица, осуществляющие такую обработку по договору с </w:t>
      </w:r>
      <w:r w:rsidRPr="00EC608C" w:rsidR="007B0CA0">
        <w:t>Учреждением</w:t>
      </w:r>
      <w:r w:rsidRPr="00D80EE7">
        <w:t>), проинформированы о факте обработки ими персональных данных, обработка которых осуще</w:t>
      </w:r>
      <w:r w:rsidRPr="00D80EE7" w:rsidR="00AC14E8">
        <w:t xml:space="preserve">ствляется </w:t>
      </w:r>
      <w:r w:rsidRPr="00EC608C" w:rsidR="00AE2366">
        <w:t>Учреждением</w:t>
      </w:r>
      <w:r w:rsidRPr="00D80EE7">
        <w:t xml:space="preserve"> без использования средств автоматизации, категориях обрабатываемых персональных данных, а также об особенностях и правилах осуществления такой обработки, установленных нормативными правовыми актами федеральных органов исполнительной власти, органов исполнительной власти субъектов Российской Федерации, а также локальными правовыми актами </w:t>
      </w:r>
      <w:r w:rsidRPr="00EC608C" w:rsidR="007B0CA0">
        <w:t>Учреждения</w:t>
      </w:r>
      <w:r w:rsidRPr="00D80EE7">
        <w:t>.</w:t>
      </w:r>
    </w:p>
    <w:p w:rsidR="00495429" w:rsidRPr="0095029F" w:rsidP="00652D9A" w14:paraId="244DEEBA" w14:textId="77777777">
      <w:pPr>
        <w:pStyle w:val="400"/>
      </w:pPr>
      <w:bookmarkStart w:id="18" w:name="sub_1007"/>
      <w:bookmarkEnd w:id="17"/>
      <w:r w:rsidRPr="0095029F">
        <w:t xml:space="preserve">При </w:t>
      </w:r>
      <w:r w:rsidRPr="00BC6A1E">
        <w:t>использовании</w:t>
      </w:r>
      <w:r w:rsidRPr="0095029F">
        <w:t xml:space="preserve"> типовых форм документов, характер информации в которых предполагает или допускает включение в них персональных данных (далее</w:t>
      </w:r>
      <w:r w:rsidR="00F60E18">
        <w:t xml:space="preserve"> – </w:t>
      </w:r>
      <w:r w:rsidRPr="0095029F">
        <w:t>типовая форма), соблюдаются следующие условия:</w:t>
      </w:r>
    </w:p>
    <w:p w:rsidR="00495429" w:rsidRPr="0095029F" w:rsidP="00856B08" w14:paraId="5CCC133C" w14:textId="3A91AD73">
      <w:pPr>
        <w:pStyle w:val="1250"/>
      </w:pPr>
      <w:bookmarkStart w:id="19" w:name="sub_1071"/>
      <w:bookmarkEnd w:id="18"/>
      <w:r w:rsidRPr="0095029F">
        <w:t>а) типовая форма или связанные с ней документы (инструкция по ее заполнению, карточки, реестры и журналы) содержат сведения о цели обработки персональных данных, осуществляемой без использования средств автоматизац</w:t>
      </w:r>
      <w:r w:rsidRPr="0095029F" w:rsidR="00AC14E8">
        <w:t xml:space="preserve">ии, </w:t>
      </w:r>
      <w:r w:rsidRPr="0095029F" w:rsidR="00AC14E8">
        <w:t>имя (наименование)</w:t>
      </w:r>
      <w:r w:rsidRPr="0095029F" w:rsidR="00AC14E8">
        <w:t xml:space="preserve"> и </w:t>
      </w:r>
      <w:r w:rsidRPr="002170CE" w:rsidR="00AC14E8">
        <w:t xml:space="preserve">адрес </w:t>
      </w:r>
      <w:r w:rsidRPr="00EC608C" w:rsidR="00394403">
        <w:t>Учреждения</w:t>
      </w:r>
      <w:r w:rsidRPr="002170CE">
        <w:t>,</w:t>
      </w:r>
      <w:r w:rsidRPr="0095029F">
        <w:t xml:space="preserve"> фамилию, имя, отчество и адрес субъекта персональных данных, источник получения персональных данных, сроки обработки персональных данных, перечень действий с персональными данными, которые будут совершаться в процессе их обработк</w:t>
      </w:r>
      <w:r w:rsidRPr="0095029F" w:rsidR="00AC14E8">
        <w:t xml:space="preserve">и, общее описание используемых </w:t>
      </w:r>
      <w:r w:rsidRPr="00EC608C" w:rsidR="00AE2366">
        <w:t>Учреждением</w:t>
      </w:r>
      <w:r w:rsidRPr="0095029F">
        <w:t xml:space="preserve"> способов обработки персональных данных;</w:t>
      </w:r>
    </w:p>
    <w:p w:rsidR="00495429" w:rsidRPr="0095029F" w:rsidP="00856B08" w14:paraId="1C0AD172" w14:textId="77777777">
      <w:pPr>
        <w:pStyle w:val="1250"/>
      </w:pPr>
      <w:bookmarkStart w:id="20" w:name="sub_1072"/>
      <w:bookmarkEnd w:id="19"/>
      <w:r w:rsidRPr="0095029F">
        <w:t>б) типовая форма предусматривает поле, в котором субъект персональных данных может поставить отметку о своем согласии на обработку персональных данных, осуществляемую без использования средств автоматизации,</w:t>
      </w:r>
      <w:r w:rsidR="00F60E18">
        <w:t xml:space="preserve"> – </w:t>
      </w:r>
      <w:r w:rsidRPr="0095029F">
        <w:t xml:space="preserve">при </w:t>
      </w:r>
      <w:r w:rsidRPr="0095029F">
        <w:t>необходимости получения письменного согласия на обработку персональных данных;</w:t>
      </w:r>
    </w:p>
    <w:p w:rsidR="00495429" w:rsidRPr="0095029F" w:rsidP="00856B08" w14:paraId="6611C46D" w14:textId="77777777">
      <w:pPr>
        <w:pStyle w:val="1250"/>
      </w:pPr>
      <w:bookmarkStart w:id="21" w:name="sub_1073"/>
      <w:bookmarkEnd w:id="20"/>
      <w:r w:rsidRPr="0095029F">
        <w:t>в) типовая форма составляется таким образом, чтобы каждый из субъектов персональных данных, содержащихся в документе, имел возможность ознакомиться со своими персональными данными, содержащимися в документе, не нарушая прав и законных интересов иных субъектов персональных данных;</w:t>
      </w:r>
    </w:p>
    <w:p w:rsidR="00495429" w:rsidRPr="0095029F" w:rsidP="00856B08" w14:paraId="52A96469" w14:textId="77777777">
      <w:pPr>
        <w:pStyle w:val="1250"/>
      </w:pPr>
      <w:bookmarkEnd w:id="21"/>
      <w:r w:rsidRPr="0095029F">
        <w:t>г) типовая форма исключает объединение полей, предназначенных для внесения персональных данных, цели обработки которых заведомо не совместимы.</w:t>
      </w:r>
    </w:p>
    <w:p w:rsidR="00495429" w:rsidRPr="0095029F" w:rsidP="00652D9A" w14:paraId="5F50ADBE" w14:textId="77777777">
      <w:pPr>
        <w:pStyle w:val="400"/>
      </w:pPr>
      <w:r w:rsidRPr="0095029F">
        <w:t xml:space="preserve">При </w:t>
      </w:r>
      <w:r w:rsidRPr="00652D9A">
        <w:t>несовместимости</w:t>
      </w:r>
      <w:r w:rsidRPr="0095029F">
        <w:t xml:space="preserve"> целей обработки персональных данных, зафиксированных на одном материальном носителе, если материальный носитель не позволяет осуществлять обработку персональных данных отдельно от других зафиксированных на том же носителе персональных данных, </w:t>
      </w:r>
      <w:r w:rsidRPr="0095029F" w:rsidR="008856CC">
        <w:t xml:space="preserve">принимаются </w:t>
      </w:r>
      <w:r w:rsidRPr="0095029F">
        <w:t>меры по обеспечению раздельной обработки персональных данных, в частности:</w:t>
      </w:r>
    </w:p>
    <w:p w:rsidR="00495429" w:rsidRPr="0095029F" w:rsidP="00856B08" w14:paraId="352638FA" w14:textId="77777777">
      <w:pPr>
        <w:pStyle w:val="1250"/>
      </w:pPr>
      <w:bookmarkStart w:id="22" w:name="sub_1091"/>
      <w:r w:rsidRPr="0095029F">
        <w:t xml:space="preserve">а) при необходимости использования или распространения определенных персональных данных отдельно от находящихся на том же материальном носителе других персональных данных осуществляется копирование персональных данных, подлежащих распространению или использованию, способом, исключающим одновременное копирование персональных данных, не подлежащих </w:t>
      </w:r>
      <w:r w:rsidRPr="0095029F">
        <w:t>распространению и использованию, и используется (распространяется) копия персональных данных;</w:t>
      </w:r>
    </w:p>
    <w:p w:rsidR="00495429" w:rsidRPr="0095029F" w:rsidP="00856B08" w14:paraId="16649854" w14:textId="77777777">
      <w:pPr>
        <w:pStyle w:val="1250"/>
      </w:pPr>
      <w:bookmarkStart w:id="23" w:name="sub_1092"/>
      <w:bookmarkEnd w:id="22"/>
      <w:r w:rsidRPr="0095029F">
        <w:t>б) при необходимости уничтожения или блокирования части персональных данных уничтожается или блокируется материальный носитель с предварительным копированием сведений, не подлежащих уничтожению или блокированию, способом, исключающим одновременное копирование персональных данных, подлежащих уничтожению или блокированию.</w:t>
      </w:r>
    </w:p>
    <w:p w:rsidR="00495429" w:rsidRPr="0095029F" w:rsidP="00652D9A" w14:paraId="2C348943" w14:textId="77777777">
      <w:pPr>
        <w:pStyle w:val="400"/>
      </w:pPr>
      <w:bookmarkStart w:id="24" w:name="sub_1010"/>
      <w:bookmarkEnd w:id="23"/>
      <w:r w:rsidRPr="00A97CA1">
        <w:rPr>
          <w:highlight w:val="white"/>
        </w:rPr>
        <w:t xml:space="preserve">Уничтожение </w:t>
      </w:r>
      <w:r w:rsidRPr="0095029F">
        <w:t xml:space="preserve">или обезличивание </w:t>
      </w:r>
      <w:r w:rsidRPr="0095029F">
        <w:t>части персональных данных, если это допускается материальным носителем, может производиться способом, исключающим дальнейшую обработку этих персональных данных с сохранением возможности обработки иных данных, зафиксированных на материальном носителе (удаление, вымарывание).</w:t>
      </w:r>
      <w:bookmarkStart w:id="25" w:name="sub_1011"/>
      <w:bookmarkEnd w:id="24"/>
      <w:r w:rsidRPr="0095029F" w:rsidR="008856CC">
        <w:t xml:space="preserve"> Указанные п</w:t>
      </w:r>
      <w:r w:rsidRPr="0095029F">
        <w:t xml:space="preserve">равила </w:t>
      </w:r>
      <w:r w:rsidRPr="0095029F">
        <w:t>применяются также в случае, если необходимо обеспечить раздельную обработку зафиксированных на одном материальном носителе персональных данных и информации, не являющейся персональными данными.</w:t>
      </w:r>
    </w:p>
    <w:p w:rsidR="00495429" w:rsidRPr="0095029F" w:rsidP="00652D9A" w14:paraId="76829266" w14:textId="77777777">
      <w:pPr>
        <w:pStyle w:val="400"/>
      </w:pPr>
      <w:bookmarkStart w:id="26" w:name="sub_1012"/>
      <w:bookmarkEnd w:id="25"/>
      <w:r w:rsidRPr="00652D9A">
        <w:t>Уточнение</w:t>
      </w:r>
      <w:r w:rsidRPr="0095029F">
        <w:t xml:space="preserve"> персональных данных при осуществлении их обработки без использования средств автоматизации производится путем обновления или изменения данных на материальном носителе, а если это не допускается техническими особенностями материального носителя,</w:t>
      </w:r>
      <w:r w:rsidR="00F60E18">
        <w:t xml:space="preserve"> – </w:t>
      </w:r>
      <w:r w:rsidRPr="0095029F">
        <w:t>путем фиксации на том же материальном носителе сведений о вносимых в них изменениях либо путем изготовления нового материального носителя с уточненными персональными данными.</w:t>
      </w:r>
    </w:p>
    <w:p w:rsidR="00495429" w:rsidRPr="0054371D" w:rsidP="007E5078" w14:paraId="0A3742B4" w14:textId="77777777">
      <w:pPr>
        <w:pStyle w:val="360"/>
        <w:keepNext/>
        <w:outlineLvl w:val="2"/>
      </w:pPr>
      <w:bookmarkStart w:id="27" w:name="sub_1300"/>
      <w:bookmarkEnd w:id="26"/>
      <w:r w:rsidRPr="0054371D">
        <w:rPr>
          <w:highlight w:val="white"/>
        </w:rPr>
        <w:t>Меры</w:t>
      </w:r>
      <w:r w:rsidRPr="0054371D">
        <w:t xml:space="preserve"> по обеспечению безопасности персональных данных при их обработке, осуществляемой без использования средств автоматизации</w:t>
      </w:r>
    </w:p>
    <w:p w:rsidR="00495429" w:rsidRPr="0095029F" w:rsidP="00652D9A" w14:paraId="05069962" w14:textId="0A5B03A0">
      <w:pPr>
        <w:pStyle w:val="400"/>
      </w:pPr>
      <w:bookmarkStart w:id="28" w:name="sub_1013"/>
      <w:bookmarkEnd w:id="27"/>
      <w:r w:rsidRPr="00652D9A">
        <w:t>Обработка</w:t>
      </w:r>
      <w:r w:rsidRPr="0095029F">
        <w:t xml:space="preserve"> персональных данных, осуществляемая без использования средств автоматизации, </w:t>
      </w:r>
      <w:r w:rsidRPr="0095029F" w:rsidR="008856CC">
        <w:t>осуществляет</w:t>
      </w:r>
      <w:r w:rsidRPr="0095029F">
        <w:t>ся таким образом, что в отношении каждой категории персональных данных можно определить места хранения персональных данных (материальных носителей) и установить перечень лиц, осуществляющих обработку персональных данных либо имеющих к ним доступ.</w:t>
      </w:r>
    </w:p>
    <w:p w:rsidR="00495429" w:rsidRPr="0095029F" w:rsidP="00652D9A" w14:paraId="6936FB99" w14:textId="77777777">
      <w:pPr>
        <w:pStyle w:val="400"/>
      </w:pPr>
      <w:bookmarkStart w:id="29" w:name="sub_1014"/>
      <w:bookmarkEnd w:id="28"/>
      <w:r w:rsidRPr="00652D9A">
        <w:t>О</w:t>
      </w:r>
      <w:r w:rsidRPr="00652D9A">
        <w:t>беспечива</w:t>
      </w:r>
      <w:r w:rsidRPr="00652D9A">
        <w:t>ется</w:t>
      </w:r>
      <w:r w:rsidRPr="0095029F">
        <w:t xml:space="preserve"> раздельное хранение персональных данных (материальных носителей), обработка которых осуществляется в различных целях.</w:t>
      </w:r>
    </w:p>
    <w:p w:rsidR="00376FAF" w:rsidP="00652D9A" w14:paraId="7D5F02DB" w14:textId="00C51BA3">
      <w:pPr>
        <w:pStyle w:val="400"/>
      </w:pPr>
      <w:bookmarkEnd w:id="29"/>
      <w:r w:rsidRPr="0095029F">
        <w:t>При хранении материальных носителей соблюда</w:t>
      </w:r>
      <w:r w:rsidRPr="0095029F" w:rsidR="008856CC">
        <w:t>ю</w:t>
      </w:r>
      <w:r w:rsidRPr="0095029F">
        <w:t xml:space="preserve">тся условия, обеспечивающие сохранность персональных данных и исключающие несанкционированный к ним доступ. Перечень мер, необходимых для обеспечения таких условий, порядок их принятия, а также перечень лиц, ответственных за реализацию указанных мер, устанавливаются </w:t>
      </w:r>
      <w:r w:rsidRPr="00EC608C" w:rsidR="00A34237">
        <w:t>Учреждением</w:t>
      </w:r>
      <w:r w:rsidRPr="0095029F">
        <w:t>.</w:t>
      </w:r>
    </w:p>
    <w:p w:rsidR="00FA55AA" w:rsidRPr="003751C4" w:rsidP="003751C4" w14:paraId="11515B52" w14:textId="5339909C">
      <w:pPr>
        <w:pStyle w:val="11"/>
        <w:outlineLvl w:val="0"/>
      </w:pPr>
      <w:r w:rsidRPr="003751C4">
        <w:t>Актуализация, исправление, удаление и уничтожение персональных данных, ответы на запросы субъектов на доступ к персональным данным, права субъекта персональных данных, обязанности оператора</w:t>
      </w:r>
    </w:p>
    <w:p w:rsidR="007F5CAC" w:rsidRPr="00652D9A" w:rsidP="007F5CAC" w14:paraId="05BD37F7" w14:textId="77777777">
      <w:pPr>
        <w:pStyle w:val="20"/>
        <w:keepNext/>
        <w:tabs>
          <w:tab w:val="num" w:pos="1276"/>
        </w:tabs>
        <w:outlineLvl w:val="1"/>
        <w:rPr>
          <w:b/>
          <w:bCs w:val="0"/>
        </w:rPr>
      </w:pPr>
      <w:r w:rsidRPr="00652D9A">
        <w:rPr>
          <w:b/>
          <w:bCs w:val="0"/>
        </w:rPr>
        <w:t>Права субъектов персональных данных</w:t>
      </w:r>
    </w:p>
    <w:p w:rsidR="007F5CAC" w:rsidRPr="0054371D" w:rsidP="007F5CAC" w14:paraId="4718A2EC" w14:textId="77777777">
      <w:pPr>
        <w:pStyle w:val="360"/>
        <w:keepNext/>
        <w:outlineLvl w:val="2"/>
      </w:pPr>
      <w:bookmarkStart w:id="30" w:name="h.lwnbin76eyt0" w:colFirst="0" w:colLast="0"/>
      <w:bookmarkEnd w:id="30"/>
      <w:r w:rsidRPr="0054371D">
        <w:t>Право субъекта персональных данных на доступ к его персональным данным</w:t>
      </w:r>
    </w:p>
    <w:p w:rsidR="007F5CAC" w:rsidRPr="0095029F" w:rsidP="00652D9A" w14:paraId="172F0750" w14:textId="77777777">
      <w:pPr>
        <w:pStyle w:val="400"/>
      </w:pPr>
      <w:r w:rsidRPr="0095029F">
        <w:t>Субъект персональных данных имеет право на получение информации (далее</w:t>
      </w:r>
      <w:r>
        <w:t> – з</w:t>
      </w:r>
      <w:r w:rsidRPr="0095029F">
        <w:t>апрашиваемая субъектом информация), касающейся обработки его персональных данных, в том числе содержащей:</w:t>
      </w:r>
    </w:p>
    <w:p w:rsidR="007F5CAC" w:rsidRPr="0095029F" w:rsidP="007F5CAC" w14:paraId="023837CC" w14:textId="77777777">
      <w:pPr>
        <w:pStyle w:val="1250"/>
      </w:pPr>
      <w:r w:rsidRPr="0095029F">
        <w:t xml:space="preserve">1) подтверждение факта обработки персональных данных </w:t>
      </w:r>
      <w:r w:rsidRPr="00EC608C">
        <w:t>Учреждением</w:t>
      </w:r>
      <w:r w:rsidRPr="0095029F">
        <w:t>;</w:t>
      </w:r>
    </w:p>
    <w:p w:rsidR="007F5CAC" w:rsidRPr="0095029F" w:rsidP="007F5CAC" w14:paraId="41C13545" w14:textId="77777777">
      <w:pPr>
        <w:pStyle w:val="1250"/>
      </w:pPr>
      <w:r w:rsidRPr="0095029F">
        <w:t>2) правовые основания и цели обработки персональных данных;</w:t>
      </w:r>
    </w:p>
    <w:p w:rsidR="007F5CAC" w:rsidRPr="0095029F" w:rsidP="007F5CAC" w14:paraId="2C257FB2" w14:textId="77777777">
      <w:pPr>
        <w:pStyle w:val="1250"/>
      </w:pPr>
      <w:r w:rsidRPr="0095029F">
        <w:t xml:space="preserve">3) цели и применяемые </w:t>
      </w:r>
      <w:r w:rsidRPr="00EC608C">
        <w:t>Учреждением</w:t>
      </w:r>
      <w:r w:rsidRPr="0095029F">
        <w:t xml:space="preserve"> способы обработки персональных данных;</w:t>
      </w:r>
    </w:p>
    <w:p w:rsidR="007F5CAC" w:rsidRPr="0095029F" w:rsidP="007F5CAC" w14:paraId="35A0A229" w14:textId="77777777">
      <w:pPr>
        <w:pStyle w:val="1250"/>
      </w:pPr>
      <w:r w:rsidRPr="0095029F">
        <w:t xml:space="preserve">4) наименование и место нахождения </w:t>
      </w:r>
      <w:r w:rsidRPr="00EC608C">
        <w:t>Учреждения</w:t>
      </w:r>
      <w:r w:rsidRPr="0095029F">
        <w:t xml:space="preserve">, сведения о лицах (за исключением </w:t>
      </w:r>
      <w:r w:rsidRPr="00F97DBA">
        <w:t xml:space="preserve">сотрудников </w:t>
      </w:r>
      <w:r w:rsidRPr="00EC608C">
        <w:t>Учреждения</w:t>
      </w:r>
      <w:r w:rsidRPr="0095029F">
        <w:t xml:space="preserve">), которые имеют доступ к персональным данным или которым могут быть раскрыты персональные данные на основании договора с </w:t>
      </w:r>
      <w:r w:rsidRPr="00EC608C">
        <w:t>Учреждением</w:t>
      </w:r>
      <w:r w:rsidRPr="0095029F">
        <w:t xml:space="preserve"> или на основании федерального закона;</w:t>
      </w:r>
    </w:p>
    <w:p w:rsidR="007F5CAC" w:rsidRPr="0095029F" w:rsidP="007F5CAC" w14:paraId="6E79D835" w14:textId="77777777">
      <w:pPr>
        <w:pStyle w:val="1250"/>
      </w:pPr>
      <w:r w:rsidRPr="0095029F">
        <w:t>5) 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w:t>
      </w:r>
    </w:p>
    <w:p w:rsidR="007F5CAC" w:rsidRPr="0095029F" w:rsidP="007F5CAC" w14:paraId="536856E0" w14:textId="77777777">
      <w:pPr>
        <w:pStyle w:val="1250"/>
      </w:pPr>
      <w:r w:rsidRPr="0095029F">
        <w:t>6) сроки обработки персональных данных, в том числе сроки их хранения;</w:t>
      </w:r>
    </w:p>
    <w:p w:rsidR="007F5CAC" w:rsidRPr="0095029F" w:rsidP="007F5CAC" w14:paraId="64D99F52" w14:textId="77777777">
      <w:pPr>
        <w:pStyle w:val="1250"/>
      </w:pPr>
      <w:r w:rsidRPr="0095029F">
        <w:t xml:space="preserve">7) порядок осуществления субъектом персональных данных прав, предусмотренных Федеральным законом </w:t>
      </w:r>
      <w:r>
        <w:t>«</w:t>
      </w:r>
      <w:r w:rsidRPr="0095029F">
        <w:t>О</w:t>
      </w:r>
      <w:r w:rsidRPr="0095029F">
        <w:t> персональных данных</w:t>
      </w:r>
      <w:r>
        <w:t>»</w:t>
      </w:r>
      <w:r w:rsidRPr="0095029F">
        <w:t>;</w:t>
      </w:r>
    </w:p>
    <w:p w:rsidR="007F5CAC" w:rsidRPr="0095029F" w:rsidP="007F5CAC" w14:paraId="0BC205BA" w14:textId="77777777">
      <w:pPr>
        <w:pStyle w:val="1250"/>
      </w:pPr>
      <w:r w:rsidRPr="0095029F">
        <w:t>8) информацию об осуществленной или о предполагаемой трансграничной передаче данных;</w:t>
      </w:r>
    </w:p>
    <w:p w:rsidR="007F5CAC" w:rsidP="007F5CAC" w14:paraId="2D626A7E" w14:textId="55AAD8A8">
      <w:pPr>
        <w:pStyle w:val="1250"/>
      </w:pPr>
      <w:r w:rsidRPr="0095029F">
        <w:t xml:space="preserve">9) наименование или фамилию, имя, отчество и адрес лица, осуществляющего обработку персональных данных по поручению </w:t>
      </w:r>
      <w:r w:rsidRPr="00EC608C">
        <w:t>Учреждения</w:t>
      </w:r>
      <w:r w:rsidRPr="0095029F">
        <w:t>, если обработка поручена или будет поручена такому лицу;</w:t>
      </w:r>
    </w:p>
    <w:p w:rsidR="00F040D1" w:rsidRPr="0095029F" w:rsidP="007F5CAC" w14:paraId="16468398" w14:textId="028A904D">
      <w:pPr>
        <w:pStyle w:val="1250"/>
      </w:pPr>
      <w:r w:rsidRPr="00F040D1">
        <w:t>1</w:t>
      </w:r>
      <w:r>
        <w:t>0</w:t>
      </w:r>
      <w:r w:rsidRPr="00F040D1">
        <w:t xml:space="preserve">) информацию о способах исполнения </w:t>
      </w:r>
      <w:r w:rsidRPr="00EC608C">
        <w:t>Учреждением</w:t>
      </w:r>
      <w:r w:rsidRPr="00F040D1">
        <w:t xml:space="preserve"> обязанностей, установленных статьей </w:t>
      </w:r>
      <w:r w:rsidRPr="00F040D1">
        <w:t xml:space="preserve">18.1 Федерального закона </w:t>
      </w:r>
      <w:r>
        <w:t>«</w:t>
      </w:r>
      <w:r w:rsidRPr="0095029F">
        <w:t>О персональных данных</w:t>
      </w:r>
      <w:r>
        <w:t>»</w:t>
      </w:r>
      <w:r w:rsidRPr="00F040D1">
        <w:t>;</w:t>
      </w:r>
    </w:p>
    <w:p w:rsidR="007F5CAC" w:rsidRPr="0095029F" w:rsidP="007F5CAC" w14:paraId="339C26E9" w14:textId="360A767A">
      <w:pPr>
        <w:pStyle w:val="1250"/>
      </w:pPr>
      <w:r w:rsidRPr="0095029F">
        <w:t>1</w:t>
      </w:r>
      <w:r w:rsidR="00F040D1">
        <w:t>1</w:t>
      </w:r>
      <w:r w:rsidRPr="0095029F">
        <w:t xml:space="preserve">) иные сведения, предусмотренные Федеральным законом </w:t>
      </w:r>
      <w:r>
        <w:t>«</w:t>
      </w:r>
      <w:r w:rsidRPr="0095029F">
        <w:t>О</w:t>
      </w:r>
      <w:r w:rsidRPr="0095029F">
        <w:t> персональных данных</w:t>
      </w:r>
      <w:r>
        <w:t>»</w:t>
      </w:r>
      <w:r w:rsidRPr="0095029F">
        <w:t xml:space="preserve"> или другими федеральными законами.</w:t>
      </w:r>
    </w:p>
    <w:p w:rsidR="007F5CAC" w:rsidRPr="0095029F" w:rsidP="00652D9A" w14:paraId="088D88E5" w14:textId="77777777">
      <w:pPr>
        <w:pStyle w:val="400"/>
      </w:pPr>
      <w:r w:rsidRPr="0095029F">
        <w:t>Субъект персональных данных имеет право на получение запрашиваемой субъектом информации, за исключением следующих случаев:</w:t>
      </w:r>
    </w:p>
    <w:p w:rsidR="007F5CAC" w:rsidRPr="0095029F" w:rsidP="007F5CAC" w14:paraId="38C98146" w14:textId="77777777">
      <w:pPr>
        <w:pStyle w:val="a3"/>
      </w:pPr>
      <w:r w:rsidRPr="0095029F">
        <w:t>обработка персональных данных, включая персональные данные, полученные в результате оперативно-розыскной, контрразведывательной и разведывательной деятельности, осуществляется в целях обороны страны, безопасности государства и охраны правопорядка;</w:t>
      </w:r>
    </w:p>
    <w:p w:rsidR="007F5CAC" w:rsidRPr="0095029F" w:rsidP="007F5CAC" w14:paraId="25712A3B" w14:textId="77777777">
      <w:pPr>
        <w:pStyle w:val="a3"/>
      </w:pPr>
      <w:r w:rsidRPr="0095029F">
        <w:t>обработка персональных данных осуществляется органами, осуществившими задержание субъекта персональных данных по подозрению в совершении преступления, либо предъявившими субъекту персональных данных обвинение по уголовному делу, либо применившими к субъекту персональных данных меру пресечения до предъявления обвинения, за исключением предусмотренных уголовно-процессуальным законодательством Российской Федерации случаев, если допускается ознакомление подозреваемого или обвиняемого с такими персональными данными;</w:t>
      </w:r>
    </w:p>
    <w:p w:rsidR="007F5CAC" w:rsidRPr="0095029F" w:rsidP="007F5CAC" w14:paraId="016DDE12" w14:textId="77777777">
      <w:pPr>
        <w:pStyle w:val="a3"/>
      </w:pPr>
      <w:r w:rsidRPr="0095029F">
        <w:t>обработка персональных данных осуществляется в соответствии с законодательством о противодействии легализации (отмыванию) доходов, полученных преступным путем, и финансированию терроризма;</w:t>
      </w:r>
    </w:p>
    <w:p w:rsidR="007F5CAC" w:rsidRPr="0095029F" w:rsidP="007F5CAC" w14:paraId="6EED1AB3" w14:textId="77777777">
      <w:pPr>
        <w:pStyle w:val="a3"/>
      </w:pPr>
      <w:r w:rsidRPr="0095029F">
        <w:t>доступ субъекта персональных данных к его персональным данным нарушает права и законные интересы третьих лиц;</w:t>
      </w:r>
    </w:p>
    <w:p w:rsidR="007F5CAC" w:rsidRPr="0095029F" w:rsidP="007F5CAC" w14:paraId="19262DC8" w14:textId="77777777">
      <w:pPr>
        <w:pStyle w:val="a3"/>
      </w:pPr>
      <w:r w:rsidRPr="0095029F">
        <w:t>обработка персональных данных осуществляется в случаях, предусмотренных законодательством Российской Федерации о транспортной безопасности, в целях обеспечения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rsidR="007F5CAC" w:rsidRPr="0095029F" w:rsidP="00652D9A" w14:paraId="68B70E1F" w14:textId="77777777">
      <w:pPr>
        <w:pStyle w:val="400"/>
      </w:pPr>
      <w:r w:rsidRPr="0095029F">
        <w:t xml:space="preserve">Субъект персональных данных вправе требовать от </w:t>
      </w:r>
      <w:r w:rsidRPr="00EC608C">
        <w:t>Учреждения</w:t>
      </w:r>
      <w:r w:rsidRPr="0095029F">
        <w:t xml:space="preserve">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rsidR="007F5CAC" w:rsidRPr="0095029F" w:rsidP="00652D9A" w14:paraId="51A5AB81" w14:textId="77777777">
      <w:pPr>
        <w:pStyle w:val="400"/>
      </w:pPr>
      <w:r w:rsidRPr="0095029F">
        <w:t xml:space="preserve">Запрашиваемая субъектом информация должна быть предоставлена субъекту персональных данных </w:t>
      </w:r>
      <w:r w:rsidRPr="00A81310">
        <w:t>Учреждением</w:t>
      </w:r>
      <w:r w:rsidRPr="0095029F">
        <w:t xml:space="preserve"> в доступной форме, и в н</w:t>
      </w:r>
      <w:r>
        <w:t>ей</w:t>
      </w:r>
      <w:r w:rsidRPr="0095029F">
        <w:t xml:space="preserve"> не должны содержаться персональные данные, относящиеся к другим субъектам персональных данных, за исключением случаев, если имеются законные основания для раскрытия таких персональных данных.</w:t>
      </w:r>
    </w:p>
    <w:p w:rsidR="007F5CAC" w:rsidRPr="0095029F" w:rsidP="00652D9A" w14:paraId="5BB15173" w14:textId="7C67EFD2">
      <w:pPr>
        <w:pStyle w:val="400"/>
      </w:pPr>
      <w:r w:rsidRPr="0095029F">
        <w:t xml:space="preserve">Запрашиваемая информация предоставляется субъекту персональных данных или его представителю </w:t>
      </w:r>
      <w:r w:rsidRPr="00F040D1">
        <w:t xml:space="preserve">Учреждением </w:t>
      </w:r>
      <w:r w:rsidR="00F040D1">
        <w:t xml:space="preserve">в течение десяти рабочих дней с момента обращения либо получения </w:t>
      </w:r>
      <w:r w:rsidRPr="00F040D1" w:rsidR="00F040D1">
        <w:t xml:space="preserve">Учреждением </w:t>
      </w:r>
      <w:r w:rsidRPr="0095029F">
        <w:t xml:space="preserve">запроса субъекта персональных данных или его представителя. </w:t>
      </w:r>
      <w:r w:rsidRPr="00F040D1" w:rsidR="00F040D1">
        <w:t xml:space="preserve">Указанный срок может быть продлен, но не более чем на </w:t>
      </w:r>
      <w:r w:rsidR="00722853">
        <w:t>пять</w:t>
      </w:r>
      <w:r w:rsidRPr="00F040D1" w:rsidR="00F040D1">
        <w:t xml:space="preserve"> рабочих дней в случае направления </w:t>
      </w:r>
      <w:r w:rsidRPr="00F040D1" w:rsidR="00F040D1">
        <w:t>Учреждением</w:t>
      </w:r>
      <w:r w:rsidRPr="00F040D1" w:rsidR="00F040D1">
        <w:t xml:space="preserve"> в адрес субъекта персональных данных мотивированного уведомления с указанием причин продления срока предоставления запрашиваемой информации. </w:t>
      </w:r>
      <w:r w:rsidRPr="0095029F">
        <w:t xml:space="preserve">Запрос должен содержать номер основного документа, удостоверяющего личность субъекта персональных данных или его представителя, сведения о дате выдачи указанного документа и выдавшем его органе, сведения, подтверждающие участие субъекта персональных данных в отношениях с </w:t>
      </w:r>
      <w:r w:rsidRPr="00F040D1">
        <w:t>Учреждением</w:t>
      </w:r>
      <w:r w:rsidRPr="0095029F">
        <w:t xml:space="preserve"> (номер договора, дата заключения договора, условное словесное обозначение и (или) иные сведения), либо сведения, иным образом подтверждающие факт обработки персональных данных </w:t>
      </w:r>
      <w:r w:rsidRPr="00F040D1">
        <w:t>Учреждением</w:t>
      </w:r>
      <w:r w:rsidRPr="00A81310">
        <w:t xml:space="preserve">, </w:t>
      </w:r>
      <w:r w:rsidRPr="0095029F">
        <w:t>подпись субъекта персональных данных или его представителя (далее</w:t>
      </w:r>
      <w:r>
        <w:t xml:space="preserve"> – </w:t>
      </w:r>
      <w:r w:rsidRPr="0095029F">
        <w:t xml:space="preserve">необходимая для запроса информация). Запрос может быть направлен в форме электронного документа и подписан электронной подписью в соответствии с законодательством Российской Федерации. </w:t>
      </w:r>
      <w:r w:rsidRPr="00F040D1" w:rsidR="00F040D1">
        <w:t>Учреждение</w:t>
      </w:r>
      <w:r w:rsidRPr="00F040D1" w:rsidR="00F040D1">
        <w:t xml:space="preserve"> предоставляет запрашиваемые сведения субъекту персональных данных или его представителю в той форме, в которой направлены соответствующие обращение или запрос, если иное не указано в обращении или запросе.</w:t>
      </w:r>
    </w:p>
    <w:p w:rsidR="007F5CAC" w:rsidRPr="0095029F" w:rsidP="00652D9A" w14:paraId="3C8E7D99" w14:textId="0A130083">
      <w:pPr>
        <w:pStyle w:val="400"/>
      </w:pPr>
      <w:r w:rsidRPr="00897B22">
        <w:t>В случае если запрашиваемая субъектом информация, а также</w:t>
      </w:r>
      <w:r w:rsidRPr="0095029F">
        <w:t xml:space="preserve">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обратиться повторно </w:t>
      </w:r>
      <w:r w:rsidRPr="00A81310">
        <w:t xml:space="preserve">в </w:t>
      </w:r>
      <w:r w:rsidRPr="00A81310">
        <w:t xml:space="preserve">Учреждение </w:t>
      </w:r>
      <w:r w:rsidRPr="0095029F">
        <w:t xml:space="preserve">или направить повторный запрос в целях получения запрашиваемой субъектом информации </w:t>
      </w:r>
      <w:r w:rsidRPr="0095029F">
        <w:t>и ознакомления с такими персональными данными не ранее чем через тридцать дней (далее</w:t>
      </w:r>
      <w:r>
        <w:t xml:space="preserve"> – </w:t>
      </w:r>
      <w:r w:rsidRPr="0095029F">
        <w:t>нормированный срок запроса) после первоначального обращения или направления первоначального запроса, если более короткий срок не установлен федеральным законом, принятым в соответствии с ним нормативным правовым актом или договором, стороной которого либо выгодоприобретателем или поручителем по которому является субъект персональных данных.</w:t>
      </w:r>
    </w:p>
    <w:p w:rsidR="007F5CAC" w:rsidRPr="0095029F" w:rsidP="00652D9A" w14:paraId="417521BC" w14:textId="31D03BEC">
      <w:pPr>
        <w:pStyle w:val="400"/>
      </w:pPr>
      <w:r w:rsidRPr="0095029F">
        <w:t xml:space="preserve">Субъект персональных данных вправе обратиться повторно </w:t>
      </w:r>
      <w:r w:rsidRPr="00A81310">
        <w:t xml:space="preserve">в </w:t>
      </w:r>
      <w:r w:rsidRPr="00A81310">
        <w:t>Учреждение</w:t>
      </w:r>
      <w:r w:rsidRPr="0095029F">
        <w:t xml:space="preserve"> или направить повторный запрос в целях получения запрашиваемой субъектом информации, а также в целях ознакомления с обрабатываемыми персональными данными до истечения нормированного срока запроса, в случае, если такие сведения и (или) обрабатываемые персональные данные не были предоставлены ему для ознакомления в полном объеме по результатам рассмотрения первоначального обращения. Повторный запрос наряду с необ</w:t>
      </w:r>
      <w:r>
        <w:t>ходимой для запроса информацией</w:t>
      </w:r>
      <w:r w:rsidRPr="0095029F">
        <w:t xml:space="preserve"> должен содержать обоснование направления повторного запроса.</w:t>
      </w:r>
    </w:p>
    <w:p w:rsidR="007F5CAC" w:rsidRPr="0095029F" w:rsidP="00652D9A" w14:paraId="459C0A41" w14:textId="77777777">
      <w:pPr>
        <w:pStyle w:val="400"/>
      </w:pPr>
      <w:r w:rsidRPr="00A81310">
        <w:t>Учреждение</w:t>
      </w:r>
      <w:r w:rsidRPr="0095029F">
        <w:t xml:space="preserve"> вправе отказать субъекту персональных данных в выполнении повторного запроса, не соответствующего условиям повторного запроса. Такой отказ должен быть мотивированным. Обязанность представления доказательств обоснованности отказа в выполнении повторного запроса лежит на </w:t>
      </w:r>
      <w:r w:rsidRPr="00A81310">
        <w:t>Учреждении</w:t>
      </w:r>
      <w:r w:rsidRPr="0095029F">
        <w:t>.</w:t>
      </w:r>
    </w:p>
    <w:p w:rsidR="007F5CAC" w:rsidRPr="0054371D" w:rsidP="007F5CAC" w14:paraId="0E423B1B" w14:textId="77777777">
      <w:pPr>
        <w:pStyle w:val="360"/>
        <w:keepNext/>
        <w:outlineLvl w:val="2"/>
      </w:pPr>
      <w:bookmarkStart w:id="31" w:name="h.epq8lkm56hic" w:colFirst="0" w:colLast="0"/>
      <w:bookmarkEnd w:id="31"/>
      <w:r w:rsidRPr="0054371D">
        <w:t>Права субъектов персональных данных при обработке их персональных данных в целях продвижения товаров, работ, услуг на рынке, а также в целях политической агитации</w:t>
      </w:r>
    </w:p>
    <w:p w:rsidR="007F5CAC" w:rsidRPr="0095029F" w:rsidP="00652D9A" w14:paraId="43D56485" w14:textId="77777777">
      <w:pPr>
        <w:pStyle w:val="400"/>
      </w:pPr>
      <w:r w:rsidRPr="0095029F">
        <w:t>Обработка персональных данных в целях продвижения товаров, работ, услуг на рынке путем осуществления прямых контактов с потенциальным потребителем с помощью средств связи, а также</w:t>
      </w:r>
      <w:r>
        <w:t xml:space="preserve"> в целях политической агитации </w:t>
      </w:r>
      <w:r w:rsidRPr="00EC608C">
        <w:t>Учреждением</w:t>
      </w:r>
      <w:r w:rsidRPr="0095029F">
        <w:t xml:space="preserve"> не осуществляется.</w:t>
      </w:r>
    </w:p>
    <w:p w:rsidR="007F5CAC" w:rsidRPr="0054371D" w:rsidP="007F5CAC" w14:paraId="24B8F61F" w14:textId="77777777">
      <w:pPr>
        <w:pStyle w:val="360"/>
        <w:keepNext/>
        <w:outlineLvl w:val="2"/>
      </w:pPr>
      <w:bookmarkStart w:id="32" w:name="h.nlnqdtqnfwvz" w:colFirst="0" w:colLast="0"/>
      <w:bookmarkEnd w:id="32"/>
      <w:r w:rsidRPr="0054371D">
        <w:t>Права субъектов персональных данных при принятии решений на основании исключительно автоматизированной обработки их персональных данных</w:t>
      </w:r>
    </w:p>
    <w:p w:rsidR="007F5CAC" w:rsidRPr="0095029F" w:rsidP="00652D9A" w14:paraId="008FCBEA" w14:textId="77777777">
      <w:pPr>
        <w:pStyle w:val="400"/>
      </w:pPr>
      <w:r w:rsidRPr="0095029F">
        <w:t>Принятие на основании исключительно автоматизированной обработки персональных данных решений, порождающих юридические последствия в отношении субъекта персональных данных или иным образом затрагивающих его права и законные интересы</w:t>
      </w:r>
      <w:r>
        <w:t xml:space="preserve">, </w:t>
      </w:r>
      <w:r w:rsidRPr="00EC608C">
        <w:t>Учреждением</w:t>
      </w:r>
      <w:r w:rsidRPr="0095029F">
        <w:t xml:space="preserve"> не осуществляется.</w:t>
      </w:r>
    </w:p>
    <w:p w:rsidR="007F5CAC" w:rsidRPr="0054371D" w:rsidP="007F5CAC" w14:paraId="5C12B225" w14:textId="77777777">
      <w:pPr>
        <w:pStyle w:val="360"/>
        <w:keepNext/>
        <w:outlineLvl w:val="2"/>
      </w:pPr>
      <w:bookmarkStart w:id="33" w:name="h.mi2hrakx8bgh" w:colFirst="0" w:colLast="0"/>
      <w:bookmarkEnd w:id="33"/>
      <w:r w:rsidRPr="0054371D">
        <w:t xml:space="preserve">Право на обжалование действий или бездействия </w:t>
      </w:r>
      <w:r w:rsidRPr="0054371D">
        <w:t>Учреждения</w:t>
      </w:r>
    </w:p>
    <w:p w:rsidR="007F5CAC" w:rsidRPr="0095029F" w:rsidP="00652D9A" w14:paraId="54492BA4" w14:textId="77777777">
      <w:pPr>
        <w:pStyle w:val="400"/>
      </w:pPr>
      <w:r w:rsidRPr="0095029F">
        <w:t xml:space="preserve">Если субъект персональных данных считает, что </w:t>
      </w:r>
      <w:r w:rsidRPr="00EC608C">
        <w:t>Учреждение</w:t>
      </w:r>
      <w:r w:rsidRPr="0095029F">
        <w:t xml:space="preserve"> осуществляет обработку его персональных данных с нарушением требований </w:t>
      </w:r>
      <w:r w:rsidRPr="0095029F">
        <w:t xml:space="preserve">Федерального закона </w:t>
      </w:r>
      <w:r>
        <w:t>«</w:t>
      </w:r>
      <w:r w:rsidRPr="0095029F">
        <w:t>О</w:t>
      </w:r>
      <w:r w:rsidRPr="0095029F">
        <w:t> персональных данных</w:t>
      </w:r>
      <w:r>
        <w:t>»</w:t>
      </w:r>
      <w:r w:rsidRPr="0095029F">
        <w:t xml:space="preserve"> или иным образом нарушает его права и свободы, субъект персональных данных вправе обжаловать действия или бездействие </w:t>
      </w:r>
      <w:r w:rsidRPr="001B348F">
        <w:t>Учреждения</w:t>
      </w:r>
      <w:r w:rsidRPr="0095029F">
        <w:t xml:space="preserve"> в уполномоченный орган по защите прав субъектов персональных данных или в судебном порядке.</w:t>
      </w:r>
    </w:p>
    <w:p w:rsidR="007F5CAC" w:rsidRPr="0095029F" w:rsidP="00652D9A" w14:paraId="161C0DD8" w14:textId="77777777">
      <w:pPr>
        <w:pStyle w:val="400"/>
      </w:pPr>
      <w:r w:rsidRPr="0095029F">
        <w:t>Субъект персональных данных имеет право на защиту своих прав и законных интересов, в том числе на возмещение убытков и (или) компенсацию морального вреда в судебном порядке.</w:t>
      </w:r>
    </w:p>
    <w:p w:rsidR="007F5CAC" w:rsidRPr="00652D9A" w:rsidP="007F5CAC" w14:paraId="4D4BD416" w14:textId="616EBCDD">
      <w:pPr>
        <w:pStyle w:val="20"/>
        <w:keepNext/>
        <w:tabs>
          <w:tab w:val="num" w:pos="1276"/>
        </w:tabs>
        <w:outlineLvl w:val="1"/>
        <w:rPr>
          <w:b/>
          <w:bCs w:val="0"/>
        </w:rPr>
      </w:pPr>
      <w:bookmarkStart w:id="34" w:name="h.gui9t4etpf7v" w:colFirst="0" w:colLast="0"/>
      <w:bookmarkEnd w:id="34"/>
      <w:r w:rsidRPr="00652D9A">
        <w:rPr>
          <w:b/>
          <w:bCs w:val="0"/>
        </w:rPr>
        <w:t xml:space="preserve">Обязанности </w:t>
      </w:r>
      <w:r w:rsidRPr="00652D9A" w:rsidR="00394403">
        <w:rPr>
          <w:b/>
          <w:bCs w:val="0"/>
        </w:rPr>
        <w:t>Учреждения</w:t>
      </w:r>
    </w:p>
    <w:p w:rsidR="007F5CAC" w:rsidRPr="0054371D" w:rsidP="007F5CAC" w14:paraId="711427CE" w14:textId="6A680FBE">
      <w:pPr>
        <w:pStyle w:val="360"/>
        <w:keepNext/>
        <w:outlineLvl w:val="2"/>
      </w:pPr>
      <w:bookmarkStart w:id="35" w:name="h.wu6y1svvdh38" w:colFirst="0" w:colLast="0"/>
      <w:bookmarkEnd w:id="35"/>
      <w:r w:rsidRPr="0054371D">
        <w:t xml:space="preserve">Обязанности </w:t>
      </w:r>
      <w:r w:rsidRPr="0054371D" w:rsidR="00394403">
        <w:t>Учреждения</w:t>
      </w:r>
      <w:r w:rsidRPr="0054371D">
        <w:t xml:space="preserve"> при сборе персональных данных</w:t>
      </w:r>
    </w:p>
    <w:p w:rsidR="007F5CAC" w:rsidRPr="0095029F" w:rsidP="00652D9A" w14:paraId="2D48058B" w14:textId="77777777">
      <w:pPr>
        <w:pStyle w:val="400"/>
      </w:pPr>
      <w:r w:rsidRPr="0095029F">
        <w:rPr>
          <w:highlight w:val="white"/>
        </w:rPr>
        <w:t xml:space="preserve">При сборе персональных данных </w:t>
      </w:r>
      <w:r w:rsidRPr="00EC608C">
        <w:t>Учреждение</w:t>
      </w:r>
      <w:r w:rsidRPr="0095029F">
        <w:rPr>
          <w:highlight w:val="white"/>
        </w:rPr>
        <w:t xml:space="preserve"> предоставляет субъекту персональных данных по его просьбе запрашиваемую информацию</w:t>
      </w:r>
      <w:r>
        <w:t xml:space="preserve">, </w:t>
      </w:r>
      <w:r>
        <w:t xml:space="preserve">касающуюся обработки его персональных данных в соответствии с частью 7 статьи 14 Федерального закона </w:t>
      </w:r>
      <w:r>
        <w:t>«</w:t>
      </w:r>
      <w:r>
        <w:t>О</w:t>
      </w:r>
      <w:r>
        <w:t xml:space="preserve"> персональных данных</w:t>
      </w:r>
      <w:r>
        <w:t>»</w:t>
      </w:r>
      <w:r w:rsidRPr="0095029F">
        <w:rPr>
          <w:highlight w:val="white"/>
        </w:rPr>
        <w:t>.</w:t>
      </w:r>
    </w:p>
    <w:p w:rsidR="007F5CAC" w:rsidRPr="00652D9A" w:rsidP="00652D9A" w14:paraId="3F097B24" w14:textId="309E41D9">
      <w:pPr>
        <w:pStyle w:val="400"/>
        <w:rPr>
          <w:highlight w:val="white"/>
        </w:rPr>
      </w:pPr>
      <w:r w:rsidRPr="0095029F">
        <w:rPr>
          <w:highlight w:val="white"/>
        </w:rPr>
        <w:t xml:space="preserve">Если </w:t>
      </w:r>
      <w:r w:rsidR="0001144C">
        <w:rPr>
          <w:highlight w:val="white"/>
        </w:rPr>
        <w:t xml:space="preserve">в соответствии с федеральным законом </w:t>
      </w:r>
      <w:r w:rsidRPr="0095029F">
        <w:rPr>
          <w:highlight w:val="white"/>
        </w:rPr>
        <w:t xml:space="preserve">предоставление персональных данных </w:t>
      </w:r>
      <w:r w:rsidR="0001144C">
        <w:rPr>
          <w:highlight w:val="white"/>
        </w:rPr>
        <w:t xml:space="preserve">и (или) </w:t>
      </w:r>
      <w:r w:rsidRPr="00652D9A" w:rsidR="0001144C">
        <w:rPr>
          <w:highlight w:val="white"/>
        </w:rPr>
        <w:t xml:space="preserve">получение </w:t>
      </w:r>
      <w:r w:rsidRPr="00652D9A" w:rsidR="00394403">
        <w:rPr>
          <w:highlight w:val="white"/>
        </w:rPr>
        <w:t>Учреждением</w:t>
      </w:r>
      <w:r w:rsidRPr="00652D9A" w:rsidR="0001144C">
        <w:rPr>
          <w:highlight w:val="white"/>
        </w:rPr>
        <w:t xml:space="preserve"> согласия на обработку персональных данных </w:t>
      </w:r>
      <w:r w:rsidRPr="00652D9A">
        <w:rPr>
          <w:highlight w:val="white"/>
        </w:rPr>
        <w:t>явля</w:t>
      </w:r>
      <w:r w:rsidRPr="00652D9A" w:rsidR="0001144C">
        <w:rPr>
          <w:highlight w:val="white"/>
        </w:rPr>
        <w:t>ю</w:t>
      </w:r>
      <w:r w:rsidRPr="00652D9A">
        <w:rPr>
          <w:highlight w:val="white"/>
        </w:rPr>
        <w:t>тся обязательным</w:t>
      </w:r>
      <w:r w:rsidRPr="00652D9A" w:rsidR="0001144C">
        <w:rPr>
          <w:highlight w:val="white"/>
        </w:rPr>
        <w:t xml:space="preserve">и, </w:t>
      </w:r>
      <w:r w:rsidRPr="00652D9A">
        <w:rPr>
          <w:highlight w:val="white"/>
        </w:rPr>
        <w:t>Учреждение</w:t>
      </w:r>
      <w:r w:rsidRPr="00652D9A">
        <w:rPr>
          <w:highlight w:val="white"/>
        </w:rPr>
        <w:t xml:space="preserve"> разъясняет субъекту персональных данных юридические последствия отказа предоставить его персональные данные</w:t>
      </w:r>
      <w:r w:rsidRPr="00652D9A" w:rsidR="0001144C">
        <w:rPr>
          <w:highlight w:val="white"/>
        </w:rPr>
        <w:t xml:space="preserve"> и (или) дать согласие на их обработку</w:t>
      </w:r>
      <w:r w:rsidRPr="00652D9A">
        <w:rPr>
          <w:highlight w:val="white"/>
        </w:rPr>
        <w:t>.</w:t>
      </w:r>
    </w:p>
    <w:p w:rsidR="007F5CAC" w:rsidRPr="0095029F" w:rsidP="00652D9A" w14:paraId="69C5DF27" w14:textId="77777777">
      <w:pPr>
        <w:pStyle w:val="400"/>
      </w:pPr>
      <w:r w:rsidRPr="00652D9A">
        <w:rPr>
          <w:highlight w:val="white"/>
        </w:rPr>
        <w:t xml:space="preserve">Если персональные данные получены не от субъекта персональных данных, </w:t>
      </w:r>
      <w:r w:rsidRPr="00652D9A">
        <w:rPr>
          <w:highlight w:val="white"/>
        </w:rPr>
        <w:t>Учреждение</w:t>
      </w:r>
      <w:r w:rsidRPr="00652D9A">
        <w:rPr>
          <w:highlight w:val="white"/>
        </w:rPr>
        <w:t xml:space="preserve"> до</w:t>
      </w:r>
      <w:r w:rsidRPr="0095029F">
        <w:rPr>
          <w:highlight w:val="white"/>
        </w:rPr>
        <w:t xml:space="preserve"> начала обработки таких персональных данных предоставляет субъекту персональных данных следующую информацию (далее</w:t>
      </w:r>
      <w:r>
        <w:rPr>
          <w:highlight w:val="white"/>
        </w:rPr>
        <w:t xml:space="preserve"> – </w:t>
      </w:r>
      <w:r w:rsidRPr="0095029F">
        <w:rPr>
          <w:highlight w:val="white"/>
        </w:rPr>
        <w:t>информация, сообщаемая при получении персональных данных не от субъекта персональных данных):</w:t>
      </w:r>
    </w:p>
    <w:p w:rsidR="007F5CAC" w:rsidRPr="0095029F" w:rsidP="007F5CAC" w14:paraId="670EDB85" w14:textId="12A6F197">
      <w:pPr>
        <w:pStyle w:val="1250"/>
      </w:pPr>
      <w:r w:rsidRPr="0095029F">
        <w:rPr>
          <w:highlight w:val="white"/>
        </w:rPr>
        <w:t xml:space="preserve">1) наименование либо фамилия, имя, отчество и </w:t>
      </w:r>
      <w:r w:rsidRPr="002170CE">
        <w:rPr>
          <w:highlight w:val="white"/>
        </w:rPr>
        <w:t xml:space="preserve">адрес </w:t>
      </w:r>
      <w:r w:rsidRPr="00EC608C" w:rsidR="00394403">
        <w:t>Учреждения</w:t>
      </w:r>
      <w:r w:rsidRPr="002170CE">
        <w:rPr>
          <w:highlight w:val="white"/>
        </w:rPr>
        <w:t xml:space="preserve"> и</w:t>
      </w:r>
      <w:r w:rsidRPr="0095029F">
        <w:rPr>
          <w:highlight w:val="white"/>
        </w:rPr>
        <w:t xml:space="preserve">ли </w:t>
      </w:r>
      <w:r w:rsidRPr="002170CE">
        <w:rPr>
          <w:highlight w:val="white"/>
        </w:rPr>
        <w:t xml:space="preserve">представителя </w:t>
      </w:r>
      <w:r w:rsidRPr="00EC608C" w:rsidR="00394403">
        <w:t>Учреждения</w:t>
      </w:r>
      <w:r w:rsidRPr="002170CE">
        <w:rPr>
          <w:highlight w:val="white"/>
        </w:rPr>
        <w:t>;</w:t>
      </w:r>
    </w:p>
    <w:p w:rsidR="007F5CAC" w:rsidP="007F5CAC" w14:paraId="40085CED" w14:textId="497D0C2C">
      <w:pPr>
        <w:pStyle w:val="1250"/>
      </w:pPr>
      <w:r w:rsidRPr="0095029F">
        <w:rPr>
          <w:highlight w:val="white"/>
        </w:rPr>
        <w:t>2) цель обработки персональных данных и ее правовое основание;</w:t>
      </w:r>
    </w:p>
    <w:p w:rsidR="0001144C" w:rsidRPr="0095029F" w:rsidP="007F5CAC" w14:paraId="5D48DC48" w14:textId="34927899">
      <w:pPr>
        <w:pStyle w:val="1250"/>
      </w:pPr>
      <w:r>
        <w:t>3) перечень персональных данных;</w:t>
      </w:r>
    </w:p>
    <w:p w:rsidR="007F5CAC" w:rsidRPr="0095029F" w:rsidP="007F5CAC" w14:paraId="1BE1C13F" w14:textId="3425531C">
      <w:pPr>
        <w:pStyle w:val="1250"/>
      </w:pPr>
      <w:r>
        <w:rPr>
          <w:highlight w:val="white"/>
        </w:rPr>
        <w:t>4</w:t>
      </w:r>
      <w:r w:rsidRPr="0095029F">
        <w:rPr>
          <w:highlight w:val="white"/>
        </w:rPr>
        <w:t>) предполагаемые пользователи персональных данных;</w:t>
      </w:r>
    </w:p>
    <w:p w:rsidR="007F5CAC" w:rsidRPr="0095029F" w:rsidP="007F5CAC" w14:paraId="3EBF5CDD" w14:textId="65C0FE92">
      <w:pPr>
        <w:pStyle w:val="1250"/>
      </w:pPr>
      <w:r>
        <w:rPr>
          <w:highlight w:val="white"/>
        </w:rPr>
        <w:t>5</w:t>
      </w:r>
      <w:r w:rsidRPr="0095029F">
        <w:rPr>
          <w:highlight w:val="white"/>
        </w:rPr>
        <w:t xml:space="preserve">) установленные Федеральным законом </w:t>
      </w:r>
      <w:r>
        <w:rPr>
          <w:highlight w:val="white"/>
        </w:rPr>
        <w:t>«</w:t>
      </w:r>
      <w:r w:rsidRPr="0095029F">
        <w:t>О</w:t>
      </w:r>
      <w:r w:rsidRPr="0095029F">
        <w:t> персональных данных</w:t>
      </w:r>
      <w:r>
        <w:rPr>
          <w:highlight w:val="white"/>
        </w:rPr>
        <w:t>»</w:t>
      </w:r>
      <w:r w:rsidRPr="0095029F">
        <w:rPr>
          <w:highlight w:val="white"/>
        </w:rPr>
        <w:t xml:space="preserve"> права субъекта персональных данных;</w:t>
      </w:r>
    </w:p>
    <w:p w:rsidR="007F5CAC" w:rsidRPr="0095029F" w:rsidP="007F5CAC" w14:paraId="4E5A4EFE" w14:textId="00A38758">
      <w:pPr>
        <w:pStyle w:val="1250"/>
      </w:pPr>
      <w:r>
        <w:rPr>
          <w:highlight w:val="white"/>
        </w:rPr>
        <w:t>6</w:t>
      </w:r>
      <w:r w:rsidRPr="0095029F">
        <w:rPr>
          <w:highlight w:val="white"/>
        </w:rPr>
        <w:t>) источник получения персональных данных</w:t>
      </w:r>
      <w:r w:rsidRPr="0095029F">
        <w:t>.</w:t>
      </w:r>
    </w:p>
    <w:p w:rsidR="007F5CAC" w:rsidRPr="0095029F" w:rsidP="00652D9A" w14:paraId="799555C3" w14:textId="77777777">
      <w:pPr>
        <w:pStyle w:val="400"/>
        <w:rPr>
          <w:highlight w:val="white"/>
        </w:rPr>
      </w:pPr>
      <w:r w:rsidRPr="00EC608C">
        <w:t>Учреждение</w:t>
      </w:r>
      <w:r w:rsidRPr="0095029F">
        <w:t xml:space="preserve"> не предоставляет субъекту </w:t>
      </w:r>
      <w:r w:rsidRPr="0095029F">
        <w:rPr>
          <w:highlight w:val="white"/>
        </w:rPr>
        <w:t>информацию, сообщаемую при получении персональных данных не от субъекта персональных данных</w:t>
      </w:r>
      <w:r w:rsidRPr="0095029F">
        <w:t>, в случаях, если:</w:t>
      </w:r>
    </w:p>
    <w:p w:rsidR="007F5CAC" w:rsidRPr="0095029F" w:rsidP="007F5CAC" w14:paraId="710824D4" w14:textId="77777777">
      <w:pPr>
        <w:pStyle w:val="1250"/>
      </w:pPr>
      <w:r w:rsidRPr="0095029F">
        <w:rPr>
          <w:highlight w:val="white"/>
        </w:rPr>
        <w:t xml:space="preserve">1) субъект персональных данных уведомлен об осуществлении обработки его персональных данных </w:t>
      </w:r>
      <w:r w:rsidRPr="00EC608C">
        <w:t>Учреждением</w:t>
      </w:r>
      <w:r w:rsidRPr="0095029F">
        <w:rPr>
          <w:highlight w:val="white"/>
        </w:rPr>
        <w:t>;</w:t>
      </w:r>
    </w:p>
    <w:p w:rsidR="007F5CAC" w:rsidRPr="0095029F" w:rsidP="007F5CAC" w14:paraId="6079D71E" w14:textId="77777777">
      <w:pPr>
        <w:pStyle w:val="1250"/>
      </w:pPr>
      <w:r w:rsidRPr="0095029F">
        <w:rPr>
          <w:highlight w:val="white"/>
        </w:rPr>
        <w:t xml:space="preserve">2) персональные данные получены </w:t>
      </w:r>
      <w:r w:rsidRPr="00EC608C">
        <w:t>Учреждением</w:t>
      </w:r>
      <w:r w:rsidRPr="0095029F">
        <w:rPr>
          <w:highlight w:val="white"/>
        </w:rPr>
        <w:t xml:space="preserve"> на основании федерального закона или в связи с исполнением договора, стороной которого либо выгодоприобретателем или поручителем по которому является субъект персональных данных;</w:t>
      </w:r>
    </w:p>
    <w:p w:rsidR="007F5CAC" w:rsidRPr="0095029F" w:rsidP="007F5CAC" w14:paraId="3D3E8EB6" w14:textId="52F14423">
      <w:pPr>
        <w:pStyle w:val="1250"/>
      </w:pPr>
      <w:r w:rsidRPr="0095029F">
        <w:rPr>
          <w:highlight w:val="white"/>
        </w:rPr>
        <w:t xml:space="preserve">3) </w:t>
      </w:r>
      <w:r w:rsidRPr="00FA4FF1" w:rsidR="00A76FE4">
        <w:t>обработка персональных данных, разрешенных субъектом персональных данных для распространения, осуществляется с соблюдением запретов и условий, предусмотренных статьей </w:t>
      </w:r>
      <w:r w:rsidRPr="00FA4FF1" w:rsidR="00A76FE4">
        <w:t xml:space="preserve">10.1 Федерального закона </w:t>
      </w:r>
      <w:r w:rsidR="00A76FE4">
        <w:rPr>
          <w:highlight w:val="white"/>
        </w:rPr>
        <w:t>«</w:t>
      </w:r>
      <w:r w:rsidRPr="0095029F" w:rsidR="00A76FE4">
        <w:rPr>
          <w:highlight w:val="white"/>
        </w:rPr>
        <w:t>О </w:t>
      </w:r>
      <w:r w:rsidRPr="0095029F" w:rsidR="00A76FE4">
        <w:rPr>
          <w:highlight w:val="white"/>
        </w:rPr>
        <w:t>персональных данных</w:t>
      </w:r>
      <w:r w:rsidR="00A76FE4">
        <w:rPr>
          <w:highlight w:val="white"/>
        </w:rPr>
        <w:t>»</w:t>
      </w:r>
      <w:r w:rsidRPr="0095029F" w:rsidR="00A76FE4">
        <w:rPr>
          <w:highlight w:val="white"/>
        </w:rPr>
        <w:t>;</w:t>
      </w:r>
    </w:p>
    <w:p w:rsidR="007F5CAC" w:rsidRPr="0095029F" w:rsidP="007F5CAC" w14:paraId="23F5BCC7" w14:textId="77777777">
      <w:pPr>
        <w:pStyle w:val="1250"/>
      </w:pPr>
      <w:r w:rsidRPr="0095029F">
        <w:rPr>
          <w:highlight w:val="white"/>
        </w:rPr>
        <w:t xml:space="preserve">4) </w:t>
      </w:r>
      <w:r w:rsidRPr="00EC608C">
        <w:t>Учреждение</w:t>
      </w:r>
      <w:r w:rsidRPr="0095029F">
        <w:rPr>
          <w:highlight w:val="white"/>
        </w:rPr>
        <w:t xml:space="preserve"> осуществляет обработку персональных данных для статистических или иных исследовательских целей, для осуществления профессиональной деятельности журналиста либо научной, литературной или иной творческой деятельности, если при этом не нарушаются права и законные интересы субъекта персональных данных;</w:t>
      </w:r>
    </w:p>
    <w:p w:rsidR="007F5CAC" w:rsidRPr="0088326F" w:rsidP="007F5CAC" w14:paraId="2557DDE9" w14:textId="77777777">
      <w:pPr>
        <w:pStyle w:val="1250"/>
      </w:pPr>
      <w:r w:rsidRPr="0095029F">
        <w:rPr>
          <w:highlight w:val="white"/>
        </w:rPr>
        <w:t>5) предоставление субъекту персональных данных информации, сообщаемой при получении персональных данных не от субъекта персональных данных, нарушает права и законные интересы третьих лиц.</w:t>
      </w:r>
    </w:p>
    <w:p w:rsidR="002230B6" w:rsidP="002230B6" w14:paraId="201B96A0" w14:textId="5DE829F8">
      <w:pPr>
        <w:pStyle w:val="400"/>
      </w:pPr>
      <w:r w:rsidRPr="00846269">
        <w:t xml:space="preserve">При сборе персональных данных, в том числе посредством информационно-телекоммуникационной сети </w:t>
      </w:r>
      <w:r>
        <w:t>«</w:t>
      </w:r>
      <w:r w:rsidRPr="00846269">
        <w:t>Интернет</w:t>
      </w:r>
      <w:r>
        <w:t>»</w:t>
      </w:r>
      <w:r w:rsidRPr="00846269">
        <w:t xml:space="preserve">, </w:t>
      </w:r>
      <w:r w:rsidRPr="002230B6">
        <w:t>Учреждение</w:t>
      </w:r>
      <w:r w:rsidRPr="00846269">
        <w:t xml:space="preserve"> обеспечивает запись, систематизацию, накопление, хранение, уточнение (обновление, изменение), извлечение персональных данных граждан Российской Федерации </w:t>
      </w:r>
      <w:r w:rsidR="000417F1">
        <w:t xml:space="preserve">с использованием баз данных, находящихся </w:t>
      </w:r>
      <w:r w:rsidRPr="00B64EF1">
        <w:t xml:space="preserve">на </w:t>
      </w:r>
      <w:r w:rsidRPr="00831167">
        <w:t xml:space="preserve">территории </w:t>
      </w:r>
      <w:r w:rsidRPr="00846269" w:rsidR="00986484">
        <w:t>Российской Федерации</w:t>
      </w:r>
      <w:r>
        <w:t>.</w:t>
      </w:r>
    </w:p>
    <w:p w:rsidR="007F5CAC" w:rsidRPr="000423D6" w:rsidP="00652D9A" w14:paraId="054AD0E8" w14:textId="77777777">
      <w:pPr>
        <w:pStyle w:val="400"/>
      </w:pPr>
      <w:r>
        <w:t>М</w:t>
      </w:r>
      <w:r w:rsidRPr="000423D6">
        <w:t>естонахождение центра(</w:t>
      </w:r>
      <w:r w:rsidRPr="000423D6">
        <w:t>ов</w:t>
      </w:r>
      <w:r w:rsidRPr="000423D6">
        <w:t xml:space="preserve">) обработки данных и сведения об организации, ответственной за хранение данных, определены внутренними документами </w:t>
      </w:r>
      <w:r w:rsidRPr="00EC608C">
        <w:t>Учреждения</w:t>
      </w:r>
      <w:r>
        <w:t>.</w:t>
      </w:r>
    </w:p>
    <w:p w:rsidR="007F5CAC" w:rsidRPr="0054371D" w:rsidP="007F5CAC" w14:paraId="1B56A407" w14:textId="77777777">
      <w:pPr>
        <w:pStyle w:val="360"/>
        <w:keepNext/>
        <w:outlineLvl w:val="2"/>
      </w:pPr>
      <w:r w:rsidRPr="0054371D">
        <w:rPr>
          <w:highlight w:val="white"/>
        </w:rPr>
        <w:t xml:space="preserve">Меры, направленные на обеспечение выполнения </w:t>
      </w:r>
      <w:r w:rsidRPr="0054371D">
        <w:t>Учреждением</w:t>
      </w:r>
      <w:r w:rsidRPr="0054371D">
        <w:rPr>
          <w:highlight w:val="white"/>
        </w:rPr>
        <w:t xml:space="preserve"> своих обязанностей</w:t>
      </w:r>
    </w:p>
    <w:p w:rsidR="007F5CAC" w:rsidRPr="0095029F" w:rsidP="00652D9A" w14:paraId="65DF70CA" w14:textId="77777777">
      <w:pPr>
        <w:pStyle w:val="400"/>
      </w:pPr>
      <w:r w:rsidRPr="00EC608C">
        <w:t>Учреждение</w:t>
      </w:r>
      <w:r w:rsidRPr="0095029F">
        <w:rPr>
          <w:highlight w:val="white"/>
        </w:rPr>
        <w:t xml:space="preserve"> принимает меры, необходимые и достаточные для обеспечения выполнения своих обязанностей. </w:t>
      </w:r>
      <w:r w:rsidRPr="001B348F">
        <w:t>Учреждение</w:t>
      </w:r>
      <w:r w:rsidRPr="0095029F">
        <w:rPr>
          <w:highlight w:val="white"/>
        </w:rPr>
        <w:t xml:space="preserve"> самостоятельно определяет состав и перечень мер, необходимых и достаточных для обеспечения выполнения обязанностей, если иное не предусмотрено федеральными законами. К таким мерам, в частности, относятся:</w:t>
      </w:r>
    </w:p>
    <w:p w:rsidR="007F5CAC" w:rsidRPr="0095029F" w:rsidP="007F5CAC" w14:paraId="47F6E3D4" w14:textId="77777777">
      <w:pPr>
        <w:pStyle w:val="1250"/>
      </w:pPr>
      <w:r w:rsidRPr="0095029F">
        <w:rPr>
          <w:highlight w:val="white"/>
        </w:rPr>
        <w:t>1) назначение ответственного за организацию обработки персональных данных;</w:t>
      </w:r>
    </w:p>
    <w:p w:rsidR="007F5CAC" w:rsidRPr="0095029F" w:rsidP="007F5CAC" w14:paraId="658F0BD0" w14:textId="5334C8E8">
      <w:pPr>
        <w:pStyle w:val="1250"/>
      </w:pPr>
      <w:r w:rsidRPr="0095029F">
        <w:rPr>
          <w:highlight w:val="white"/>
        </w:rPr>
        <w:t>2) издание Политики, локальных актов по вопросам обработки персональных данных, а также локальных актов, устанавливающих процедуры, направленные на предотвращение и выявление нарушений законодательства Российской Федерации, устранение последствий таких нарушений</w:t>
      </w:r>
      <w:r w:rsidR="0001144C">
        <w:rPr>
          <w:highlight w:val="white"/>
        </w:rPr>
        <w:t xml:space="preserve">. </w:t>
      </w:r>
      <w:r w:rsidRPr="0001144C" w:rsidR="0001144C">
        <w:t xml:space="preserve">Такие документы и локальные акты не могут содержать положения, ограничивающие права субъектов персональных данных, а также возлагающие на </w:t>
      </w:r>
      <w:r w:rsidRPr="00EC608C" w:rsidR="0001144C">
        <w:t>Учреждение</w:t>
      </w:r>
      <w:r w:rsidRPr="0001144C" w:rsidR="0001144C">
        <w:t xml:space="preserve"> не предусмотренные законодательством Российской Федерации полномочия и обязанности</w:t>
      </w:r>
      <w:r w:rsidRPr="0095029F">
        <w:rPr>
          <w:highlight w:val="white"/>
        </w:rPr>
        <w:t>;</w:t>
      </w:r>
    </w:p>
    <w:p w:rsidR="007F5CAC" w:rsidRPr="0095029F" w:rsidP="007F5CAC" w14:paraId="3BC51590" w14:textId="77777777">
      <w:pPr>
        <w:pStyle w:val="1250"/>
      </w:pPr>
      <w:r w:rsidRPr="0095029F">
        <w:rPr>
          <w:highlight w:val="white"/>
        </w:rPr>
        <w:t>3) применение правовых, организационных и технических мер по обеспечению безопасности персональных данных;</w:t>
      </w:r>
    </w:p>
    <w:p w:rsidR="007F5CAC" w:rsidRPr="0095029F" w:rsidP="007F5CAC" w14:paraId="12D8F77A" w14:textId="77777777">
      <w:pPr>
        <w:pStyle w:val="1250"/>
      </w:pPr>
      <w:r w:rsidRPr="0095029F">
        <w:rPr>
          <w:highlight w:val="white"/>
        </w:rPr>
        <w:t xml:space="preserve">4) осуществление внутреннего контроля и (или) аудита соответствия обработки персональных данных требованиям к защите персональных данных, Политике, локальным актам </w:t>
      </w:r>
      <w:r w:rsidRPr="00EC608C">
        <w:t>Учреждения</w:t>
      </w:r>
      <w:r w:rsidRPr="0095029F">
        <w:rPr>
          <w:highlight w:val="white"/>
        </w:rPr>
        <w:t>;</w:t>
      </w:r>
    </w:p>
    <w:p w:rsidR="007F5CAC" w:rsidRPr="0095029F" w:rsidP="007F5CAC" w14:paraId="289AC5B5" w14:textId="77777777">
      <w:pPr>
        <w:pStyle w:val="1250"/>
      </w:pPr>
      <w:r w:rsidRPr="0095029F">
        <w:rPr>
          <w:highlight w:val="white"/>
        </w:rPr>
        <w:t xml:space="preserve">5) оценка вреда, который может быть причинен субъектам персональных данных в случае нарушения Федерального закона </w:t>
      </w:r>
      <w:r>
        <w:rPr>
          <w:highlight w:val="white"/>
        </w:rPr>
        <w:t>«</w:t>
      </w:r>
      <w:r w:rsidRPr="0095029F">
        <w:rPr>
          <w:highlight w:val="white"/>
        </w:rPr>
        <w:t>О</w:t>
      </w:r>
      <w:r w:rsidRPr="0095029F">
        <w:rPr>
          <w:highlight w:val="white"/>
        </w:rPr>
        <w:t xml:space="preserve"> персональных данных</w:t>
      </w:r>
      <w:r>
        <w:rPr>
          <w:highlight w:val="white"/>
        </w:rPr>
        <w:t>»</w:t>
      </w:r>
      <w:r w:rsidRPr="0095029F">
        <w:rPr>
          <w:highlight w:val="white"/>
        </w:rPr>
        <w:t xml:space="preserve">, соотношение указанного вреда и принимаемых </w:t>
      </w:r>
      <w:r w:rsidRPr="00EC608C">
        <w:t>Учреждением</w:t>
      </w:r>
      <w:r w:rsidRPr="0095029F">
        <w:rPr>
          <w:highlight w:val="white"/>
        </w:rPr>
        <w:t xml:space="preserve"> мер, направленных на обеспечение выполнения обязанностей, предусмотренных Федеральным законом </w:t>
      </w:r>
      <w:r>
        <w:rPr>
          <w:highlight w:val="white"/>
        </w:rPr>
        <w:t>«</w:t>
      </w:r>
      <w:r w:rsidRPr="0095029F">
        <w:t>О персональных данных</w:t>
      </w:r>
      <w:r>
        <w:rPr>
          <w:highlight w:val="white"/>
        </w:rPr>
        <w:t>»</w:t>
      </w:r>
      <w:r w:rsidRPr="0095029F">
        <w:rPr>
          <w:highlight w:val="white"/>
        </w:rPr>
        <w:t>;</w:t>
      </w:r>
    </w:p>
    <w:p w:rsidR="007F5CAC" w:rsidRPr="0095029F" w:rsidP="007F5CAC" w14:paraId="549F880B" w14:textId="56E03733">
      <w:pPr>
        <w:pStyle w:val="1250"/>
      </w:pPr>
      <w:r w:rsidRPr="0095029F">
        <w:rPr>
          <w:highlight w:val="white"/>
        </w:rPr>
        <w:t xml:space="preserve">6) ознакомление </w:t>
      </w:r>
      <w:r w:rsidRPr="009C0FFA">
        <w:rPr>
          <w:highlight w:val="white"/>
        </w:rPr>
        <w:t xml:space="preserve">сотрудников </w:t>
      </w:r>
      <w:r w:rsidRPr="00EC608C">
        <w:t>Учреждения</w:t>
      </w:r>
      <w:r w:rsidRPr="0095029F">
        <w:rPr>
          <w:highlight w:val="white"/>
        </w:rPr>
        <w:t xml:space="preserve">, непосредственно осуществляющих обработку персональных данных, с положениями законодательства Российской Федерации о персональных данных, в том числе требованиями к защите персональных данных, документами, Политикой, локальными актами по вопросам обработки персональных данных, и (или) обучение указанных </w:t>
      </w:r>
      <w:r w:rsidRPr="009C0FFA" w:rsidR="00EA17A1">
        <w:rPr>
          <w:highlight w:val="white"/>
        </w:rPr>
        <w:t>сотрудников</w:t>
      </w:r>
      <w:r w:rsidRPr="0095029F">
        <w:rPr>
          <w:highlight w:val="white"/>
        </w:rPr>
        <w:t>.</w:t>
      </w:r>
    </w:p>
    <w:p w:rsidR="007F5CAC" w:rsidRPr="0054371D" w:rsidP="007F5CAC" w14:paraId="0732FF4B" w14:textId="77777777">
      <w:pPr>
        <w:pStyle w:val="360"/>
        <w:keepNext/>
        <w:outlineLvl w:val="2"/>
      </w:pPr>
      <w:r w:rsidRPr="0054371D">
        <w:rPr>
          <w:highlight w:val="white"/>
        </w:rPr>
        <w:t xml:space="preserve">Меры по обеспечению безопасности персональных данных при их </w:t>
      </w:r>
      <w:r w:rsidRPr="0054371D">
        <w:rPr>
          <w:highlight w:val="white"/>
        </w:rPr>
        <w:t>обработке</w:t>
      </w:r>
    </w:p>
    <w:p w:rsidR="007F5CAC" w:rsidRPr="0095029F" w:rsidP="00652D9A" w14:paraId="4A7885EF" w14:textId="77777777">
      <w:pPr>
        <w:pStyle w:val="400"/>
      </w:pPr>
      <w:r w:rsidRPr="00EC608C">
        <w:t>Учреждение</w:t>
      </w:r>
      <w:r w:rsidRPr="0095029F">
        <w:rPr>
          <w:highlight w:val="white"/>
        </w:rPr>
        <w:t xml:space="preserve"> при обработке персональных данных принимает необходимые правовые, организационные и технические меры или обеспечивает их принятие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rsidR="007F5CAC" w:rsidRPr="0095029F" w:rsidP="00652D9A" w14:paraId="0CB709AE" w14:textId="77777777">
      <w:pPr>
        <w:pStyle w:val="400"/>
      </w:pPr>
      <w:r w:rsidRPr="0095029F">
        <w:rPr>
          <w:highlight w:val="white"/>
        </w:rPr>
        <w:t>Обеспечение безопасности персональных данных достигается, в частности:</w:t>
      </w:r>
    </w:p>
    <w:p w:rsidR="007F5CAC" w:rsidRPr="0095029F" w:rsidP="007F5CAC" w14:paraId="64FB023E" w14:textId="77777777">
      <w:pPr>
        <w:pStyle w:val="1250"/>
      </w:pPr>
      <w:r w:rsidRPr="0095029F">
        <w:rPr>
          <w:highlight w:val="white"/>
        </w:rPr>
        <w:t>1) определением угроз безопасности персональных данных при их обработке в информационных системах персональных данных;</w:t>
      </w:r>
    </w:p>
    <w:p w:rsidR="007F5CAC" w:rsidRPr="0095029F" w:rsidP="007F5CAC" w14:paraId="0C9200E8" w14:textId="77777777">
      <w:pPr>
        <w:pStyle w:val="1250"/>
      </w:pPr>
      <w:r w:rsidRPr="0095029F">
        <w:rPr>
          <w:highlight w:val="white"/>
        </w:rPr>
        <w:t>2) применением организационных и технических мер по обеспечению безопасности персональных данных при их обработке в информационных системах персональных данных, необходимых для выполнения требований к защите персональных данных, исполнение которых обеспечивает установленные Правительством Российской Федерации уровни защищенности персональных данных;</w:t>
      </w:r>
    </w:p>
    <w:p w:rsidR="007F5CAC" w:rsidP="007F5CAC" w14:paraId="58398BD6" w14:textId="44DC959A">
      <w:pPr>
        <w:pStyle w:val="1250"/>
      </w:pPr>
      <w:r w:rsidRPr="0095029F">
        <w:rPr>
          <w:highlight w:val="white"/>
        </w:rPr>
        <w:t>3) применением прошедших в установленном порядке процедуру оценки соответствия средств защиты информации;</w:t>
      </w:r>
    </w:p>
    <w:p w:rsidR="00BD3AEA" w:rsidRPr="0095029F" w:rsidP="007F5CAC" w14:paraId="5D63FDED" w14:textId="61459560">
      <w:pPr>
        <w:pStyle w:val="1250"/>
      </w:pPr>
      <w:r w:rsidRPr="00BD3AEA">
        <w:t>3.1) применением для уничтожени</w:t>
      </w:r>
      <w:bookmarkStart w:id="36" w:name="_GoBack"/>
      <w:bookmarkEnd w:id="36"/>
      <w:r w:rsidRPr="00BD3AEA">
        <w:t>я персональных данных прошедших в установленном порядке процедуру оценки соответствия средств защиты информации, в составе которых реализована функция уничтожения информации;</w:t>
      </w:r>
    </w:p>
    <w:p w:rsidR="007F5CAC" w:rsidRPr="0095029F" w:rsidP="007F5CAC" w14:paraId="32B67C7D" w14:textId="77777777">
      <w:pPr>
        <w:pStyle w:val="1250"/>
      </w:pPr>
      <w:r w:rsidRPr="0095029F">
        <w:rPr>
          <w:highlight w:val="white"/>
        </w:rPr>
        <w:t>4) 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w:t>
      </w:r>
    </w:p>
    <w:p w:rsidR="007F5CAC" w:rsidRPr="0095029F" w:rsidP="007F5CAC" w14:paraId="1DD2A8E5" w14:textId="77777777">
      <w:pPr>
        <w:pStyle w:val="1250"/>
      </w:pPr>
      <w:r w:rsidRPr="0095029F">
        <w:rPr>
          <w:highlight w:val="white"/>
        </w:rPr>
        <w:t>5) учетом машинных носителей персональных данных;</w:t>
      </w:r>
    </w:p>
    <w:p w:rsidR="007F5CAC" w:rsidRPr="0095029F" w:rsidP="007F5CAC" w14:paraId="35A618BB" w14:textId="77777777">
      <w:pPr>
        <w:pStyle w:val="1250"/>
      </w:pPr>
      <w:r w:rsidRPr="0095029F">
        <w:rPr>
          <w:highlight w:val="white"/>
        </w:rPr>
        <w:t>6) обнаружением фактов несанкционированного доступа к персональным данным и принятием мер;</w:t>
      </w:r>
    </w:p>
    <w:p w:rsidR="007F5CAC" w:rsidRPr="0095029F" w:rsidP="007F5CAC" w14:paraId="400F98F9" w14:textId="77777777">
      <w:pPr>
        <w:pStyle w:val="1250"/>
      </w:pPr>
      <w:r w:rsidRPr="0095029F">
        <w:rPr>
          <w:highlight w:val="white"/>
        </w:rPr>
        <w:t>7) восстановлением персональных данных, модифицированных или уничтоженных вследствие несанкционированного доступа к ним;</w:t>
      </w:r>
    </w:p>
    <w:p w:rsidR="007F5CAC" w:rsidRPr="0095029F" w:rsidP="007F5CAC" w14:paraId="316C5689" w14:textId="77777777">
      <w:pPr>
        <w:pStyle w:val="1250"/>
      </w:pPr>
      <w:r w:rsidRPr="0095029F">
        <w:rPr>
          <w:highlight w:val="white"/>
        </w:rPr>
        <w:t>8) установлением правил доступа к персональным данным, обрабатываемым в информационной системе персональных данных, а также обеспечением регистрации и учета всех действий, совершаемых с персональными данными в информационной системе персональных данных;</w:t>
      </w:r>
    </w:p>
    <w:p w:rsidR="007F5CAC" w:rsidRPr="0095029F" w:rsidP="007F5CAC" w14:paraId="24408396" w14:textId="77777777">
      <w:pPr>
        <w:pStyle w:val="1250"/>
      </w:pPr>
      <w:r w:rsidRPr="0095029F">
        <w:rPr>
          <w:highlight w:val="white"/>
        </w:rPr>
        <w:t>9) контролем за принимаемыми мерами по обеспечению безопасности персональных данных и уровня защищенности информационных систем персональных данных.</w:t>
      </w:r>
    </w:p>
    <w:p w:rsidR="007F5CAC" w:rsidRPr="0095029F" w:rsidP="00652D9A" w14:paraId="5A04E5B6" w14:textId="77777777">
      <w:pPr>
        <w:pStyle w:val="400"/>
      </w:pPr>
      <w:r w:rsidRPr="0095029F">
        <w:rPr>
          <w:highlight w:val="white"/>
        </w:rPr>
        <w:t xml:space="preserve">Использование и хранение биометрических персональных данных вне информационных систем персональных данных могут осуществляться только на таких материальных носителях информации и с применением такой технологии ее </w:t>
      </w:r>
      <w:r w:rsidRPr="0095029F">
        <w:rPr>
          <w:highlight w:val="white"/>
        </w:rPr>
        <w:t>хранения, которые обеспечивают защиту этих данных от неправомерного или случайного доступа к ним, их уничтожения, изменения, блокирования, копирования, предоставления, распространения.</w:t>
      </w:r>
    </w:p>
    <w:p w:rsidR="007F5CAC" w:rsidRPr="0054371D" w:rsidP="007F5CAC" w14:paraId="08ED5741" w14:textId="4C235F39">
      <w:pPr>
        <w:pStyle w:val="360"/>
        <w:keepNext/>
        <w:widowControl/>
        <w:outlineLvl w:val="2"/>
      </w:pPr>
      <w:r w:rsidRPr="0054371D">
        <w:rPr>
          <w:highlight w:val="white"/>
        </w:rPr>
        <w:t xml:space="preserve">Обязанности </w:t>
      </w:r>
      <w:r w:rsidRPr="0054371D" w:rsidR="00394403">
        <w:t>Учреждения</w:t>
      </w:r>
      <w:r w:rsidRPr="0054371D">
        <w:rPr>
          <w:highlight w:val="white"/>
        </w:rPr>
        <w:t xml:space="preserve"> при обращении к нему субъекта персональных данных либо при получении запроса субъекта персональных данных или его представителя, а также уполномоченного органа по защите прав субъектов персональных данных</w:t>
      </w:r>
    </w:p>
    <w:p w:rsidR="007F5CAC" w:rsidRPr="0095029F" w:rsidP="00652D9A" w14:paraId="14390DD1" w14:textId="0A4EA261">
      <w:pPr>
        <w:pStyle w:val="400"/>
      </w:pPr>
      <w:r w:rsidRPr="002D50BD">
        <w:t>Учреждение</w:t>
      </w:r>
      <w:r w:rsidRPr="0095029F">
        <w:rPr>
          <w:highlight w:val="white"/>
        </w:rPr>
        <w:t xml:space="preserve"> сообщает в установленном порядке субъекту персональных данных или его представителю информацию о наличии персональных данных, относящихся к соответствующему субъекту персональных данных, а также предоставляет возможность ознакомления с этими персональными данными при обращении субъекта персональных данных или его представителя либо в течение </w:t>
      </w:r>
      <w:r w:rsidR="0001144C">
        <w:rPr>
          <w:highlight w:val="white"/>
        </w:rPr>
        <w:t>десяти рабочих</w:t>
      </w:r>
      <w:r w:rsidRPr="0095029F">
        <w:rPr>
          <w:highlight w:val="white"/>
        </w:rPr>
        <w:t xml:space="preserve"> дней с даты получения запроса субъекта персональных данных или его представителя. </w:t>
      </w:r>
      <w:r w:rsidRPr="0001144C" w:rsidR="0001144C">
        <w:t xml:space="preserve">Указанный срок может быть продлен, но не более чем на пять рабочих дней в случае направления </w:t>
      </w:r>
      <w:r w:rsidRPr="002D50BD" w:rsidR="0001144C">
        <w:t>Учреждением</w:t>
      </w:r>
      <w:r w:rsidRPr="0001144C" w:rsidR="0001144C">
        <w:t xml:space="preserve"> в адрес субъекта персональных данных мотивированного уведомления с указанием причин продления срока предоставления запрашиваемой информации.</w:t>
      </w:r>
    </w:p>
    <w:p w:rsidR="007F5CAC" w:rsidRPr="0095029F" w:rsidP="00652D9A" w14:paraId="6BD3BD0D" w14:textId="4D85172A">
      <w:pPr>
        <w:pStyle w:val="400"/>
      </w:pPr>
      <w:r w:rsidRPr="0095029F">
        <w:rPr>
          <w:highlight w:val="white"/>
        </w:rPr>
        <w:t xml:space="preserve">В случае отказа в предоставлении информации о наличии персональных данных о соответствующем субъекте персональных данных или персональных данных субъекту персональных данных или его представителю при их обращении либо при получении запроса субъекта персональных данных или его представителя </w:t>
      </w:r>
      <w:r w:rsidRPr="002D50BD">
        <w:t>Учреждение</w:t>
      </w:r>
      <w:r w:rsidRPr="0095029F">
        <w:rPr>
          <w:highlight w:val="white"/>
        </w:rPr>
        <w:t xml:space="preserve"> дает в письменной форме мотивированный ответ в срок, не превышающий </w:t>
      </w:r>
      <w:r w:rsidR="0001144C">
        <w:rPr>
          <w:highlight w:val="white"/>
        </w:rPr>
        <w:t>десяти рабочих</w:t>
      </w:r>
      <w:r w:rsidRPr="0095029F">
        <w:rPr>
          <w:highlight w:val="white"/>
        </w:rPr>
        <w:t xml:space="preserve"> дней со дня обращения субъекта персональных данных или его представителя либо с даты получения запроса субъекта персональных данных или его представителя. </w:t>
      </w:r>
      <w:r w:rsidRPr="00156A53" w:rsidR="00156A53">
        <w:t xml:space="preserve">Указанный срок может быть продлен, но не более чем на пять рабочих дней в случае направления </w:t>
      </w:r>
      <w:r w:rsidRPr="002D50BD" w:rsidR="00156A53">
        <w:t>Учреждением</w:t>
      </w:r>
      <w:r w:rsidRPr="00156A53" w:rsidR="00156A53">
        <w:t xml:space="preserve"> в адрес субъекта персональных данных мотивированного уведомления с указанием причин продления срока предоставления запрашиваемой информации.</w:t>
      </w:r>
    </w:p>
    <w:p w:rsidR="007F5CAC" w:rsidRPr="0095029F" w:rsidP="00652D9A" w14:paraId="3508896B" w14:textId="77777777">
      <w:pPr>
        <w:pStyle w:val="400"/>
      </w:pPr>
      <w:r w:rsidRPr="002D50BD">
        <w:t>Учреждение</w:t>
      </w:r>
      <w:r w:rsidRPr="0095029F">
        <w:rPr>
          <w:highlight w:val="white"/>
        </w:rPr>
        <w:t xml:space="preserve"> предоставляет безвозмездно субъекту персональных данных или его представителю возможность ознакомления с персональными данными, относящимися к этому субъекту персональных данных. В срок, не превышающий семи рабочих дней со дня предоставления субъектом персональных данных или его представителем сведений, подтверждающих, что персональные данные являются неполными, неточными или неактуальными, </w:t>
      </w:r>
      <w:r w:rsidRPr="002D50BD">
        <w:t>Учреждение</w:t>
      </w:r>
      <w:r w:rsidRPr="0095029F">
        <w:rPr>
          <w:highlight w:val="white"/>
        </w:rPr>
        <w:t xml:space="preserve"> вносит в них необходимые изменения. В срок, не превышающий семи рабочих дней со дня представления субъектом персональных данных или его представителем сведений, подтверждающих, что такие персональные данные являются незаконно полученными или не являются необходимыми для заявленной цели обработки, </w:t>
      </w:r>
      <w:r w:rsidRPr="002D50BD">
        <w:t>Учреждение</w:t>
      </w:r>
      <w:r w:rsidRPr="0095029F">
        <w:rPr>
          <w:highlight w:val="white"/>
        </w:rPr>
        <w:t xml:space="preserve"> уничтожает такие персональные данные. </w:t>
      </w:r>
      <w:r w:rsidRPr="002D50BD">
        <w:t>Учреждение</w:t>
      </w:r>
      <w:r w:rsidRPr="0095029F">
        <w:rPr>
          <w:highlight w:val="white"/>
        </w:rPr>
        <w:t xml:space="preserve"> уведомляет субъекта персональных данных или его представителя о </w:t>
      </w:r>
      <w:r w:rsidRPr="0095029F">
        <w:rPr>
          <w:highlight w:val="white"/>
        </w:rPr>
        <w:t>внесенных изменениях и предпринятых мерах и принимает разумные меры для уведомления третьих лиц, которым персональные данные этого субъекта были переданы.</w:t>
      </w:r>
    </w:p>
    <w:p w:rsidR="007F5CAC" w:rsidRPr="0095029F" w:rsidP="00652D9A" w14:paraId="238CA4B7" w14:textId="6996D0C2">
      <w:pPr>
        <w:pStyle w:val="400"/>
      </w:pPr>
      <w:r w:rsidRPr="002D50BD">
        <w:t>Учреждение</w:t>
      </w:r>
      <w:r w:rsidRPr="00897B22">
        <w:t xml:space="preserve"> сообщает в уполномоченный орган по защите</w:t>
      </w:r>
      <w:r w:rsidRPr="0095029F">
        <w:rPr>
          <w:highlight w:val="white"/>
        </w:rPr>
        <w:t xml:space="preserve"> прав </w:t>
      </w:r>
      <w:r w:rsidRPr="00897B22">
        <w:t>субъектов</w:t>
      </w:r>
      <w:r w:rsidRPr="0095029F">
        <w:rPr>
          <w:highlight w:val="white"/>
        </w:rPr>
        <w:t xml:space="preserve"> персональных данных по запросу этого органа необходимую информацию в течение </w:t>
      </w:r>
      <w:r w:rsidR="00156A53">
        <w:rPr>
          <w:highlight w:val="white"/>
        </w:rPr>
        <w:t>десяти рабочих</w:t>
      </w:r>
      <w:r w:rsidRPr="0095029F">
        <w:rPr>
          <w:highlight w:val="white"/>
        </w:rPr>
        <w:t xml:space="preserve"> дней с даты получения такого запроса. </w:t>
      </w:r>
      <w:r w:rsidRPr="00156A53" w:rsidR="00156A53">
        <w:t xml:space="preserve">Указанный срок может быть продлен, но не более чем на пять рабочих дней в случае направления </w:t>
      </w:r>
      <w:r w:rsidRPr="002D50BD" w:rsidR="00156A53">
        <w:t>Учреждением</w:t>
      </w:r>
      <w:r w:rsidRPr="00156A53" w:rsidR="00156A53">
        <w:t xml:space="preserve"> в адрес уполномоченного органа по защите прав субъектов персональных данных мотивированного уведомления с указанием причин продления срока предоставления запрашиваемой информации.</w:t>
      </w:r>
    </w:p>
    <w:p w:rsidR="007F5CAC" w:rsidRPr="0054371D" w:rsidP="007F5CAC" w14:paraId="6597C7F6" w14:textId="5C0E5ED0">
      <w:pPr>
        <w:pStyle w:val="360"/>
        <w:keepNext/>
        <w:outlineLvl w:val="2"/>
      </w:pPr>
      <w:r w:rsidRPr="0054371D">
        <w:rPr>
          <w:highlight w:val="white"/>
        </w:rPr>
        <w:t xml:space="preserve">Обязанности </w:t>
      </w:r>
      <w:r w:rsidRPr="0054371D" w:rsidR="00394403">
        <w:t xml:space="preserve">Учреждения </w:t>
      </w:r>
      <w:r w:rsidRPr="0054371D">
        <w:rPr>
          <w:highlight w:val="white"/>
        </w:rPr>
        <w:t>по устранению нарушений законодательства, допущенных при обработке персональных данных, по уточнению, блокированию и уничтожению персональных данных</w:t>
      </w:r>
    </w:p>
    <w:p w:rsidR="007F5CAC" w:rsidRPr="0095029F" w:rsidP="00652D9A" w14:paraId="0ADF0D26" w14:textId="77777777">
      <w:pPr>
        <w:pStyle w:val="400"/>
      </w:pPr>
      <w:r w:rsidRPr="0095029F">
        <w:rPr>
          <w:highlight w:val="white"/>
        </w:rPr>
        <w:t xml:space="preserve">В случае выявления неправомерной обработки персональных данных при обращении </w:t>
      </w:r>
      <w:r w:rsidRPr="00652D9A">
        <w:t>субъекта</w:t>
      </w:r>
      <w:r w:rsidRPr="0095029F">
        <w:rPr>
          <w:highlight w:val="white"/>
        </w:rPr>
        <w:t xml:space="preserve"> персональных данных или его представителя либо по запросу субъекта персональных данных или его представителя либо уполномоченного органа по защите прав субъектов персональных данных </w:t>
      </w:r>
      <w:r w:rsidRPr="002D50BD">
        <w:t>Учреждение</w:t>
      </w:r>
      <w:r w:rsidRPr="0095029F">
        <w:rPr>
          <w:highlight w:val="white"/>
        </w:rPr>
        <w:t xml:space="preserve"> осуществляет блокирование неправомерно обрабатываемых персональных данных, относящихся к этому субъекту персональных данных, или обеспечивает их блокирование (если обработка персональных данных осуществляется другим лицом, действующим по поручению </w:t>
      </w:r>
      <w:r w:rsidRPr="002D50BD">
        <w:t>Учреждения</w:t>
      </w:r>
      <w:r w:rsidRPr="0095029F">
        <w:rPr>
          <w:highlight w:val="white"/>
        </w:rPr>
        <w:t xml:space="preserve">) с момента такого обращения или получения указанного запроса на период проверки. В случае выявления неточных персональных данных при обращении субъекта персональных данных или его представителя либо по их запросу или по запросу уполномоченного органа по защите прав субъектов персональных данных </w:t>
      </w:r>
      <w:r w:rsidRPr="00924DB6">
        <w:t>Учреждение</w:t>
      </w:r>
      <w:r w:rsidRPr="0095029F">
        <w:rPr>
          <w:highlight w:val="white"/>
        </w:rPr>
        <w:t xml:space="preserve"> осуществляет блокирование персональных данных, относящихся к этому субъекту персональных данных, или обеспечивает их блокирование (если обработка персональных данных осуществляется другим лицом, действующим по поручению </w:t>
      </w:r>
      <w:r w:rsidRPr="00924DB6">
        <w:t>Учреждения</w:t>
      </w:r>
      <w:r w:rsidRPr="0095029F">
        <w:rPr>
          <w:highlight w:val="white"/>
        </w:rPr>
        <w:t>) с момента такого обращения или получения указанного запроса на период проверки, если блокирование персональных данных не нарушает права и законные интересы субъекта персональных данных или третьих лиц.</w:t>
      </w:r>
    </w:p>
    <w:p w:rsidR="007F5CAC" w:rsidRPr="0095029F" w:rsidP="00652D9A" w14:paraId="2A082A0C" w14:textId="77777777">
      <w:pPr>
        <w:pStyle w:val="400"/>
      </w:pPr>
      <w:r w:rsidRPr="0095029F">
        <w:rPr>
          <w:highlight w:val="white"/>
        </w:rPr>
        <w:t xml:space="preserve">В случае подтверждения факта неточности персональных данных </w:t>
      </w:r>
      <w:r w:rsidRPr="00924DB6">
        <w:t>Учреждение</w:t>
      </w:r>
      <w:r w:rsidRPr="0095029F">
        <w:rPr>
          <w:highlight w:val="white"/>
        </w:rPr>
        <w:t xml:space="preserve"> на основании сведений, представленных субъектом персональных данных или его представителем либо уполномоченным органом по защите прав субъектов персональных данных, или иных необходимых документов уточняет персональные данные </w:t>
      </w:r>
      <w:r w:rsidRPr="00652D9A">
        <w:t xml:space="preserve">либо обеспечивает их уточнение (если обработка персональных данных осуществляется другим лицом, действующим по поручению </w:t>
      </w:r>
      <w:r w:rsidRPr="00652D9A">
        <w:t>Учреждения</w:t>
      </w:r>
      <w:r w:rsidRPr="00652D9A">
        <w:t>) в течение семи рабочих дней со дня представления таких сведений и снимает блокирование персональных данных.</w:t>
      </w:r>
    </w:p>
    <w:p w:rsidR="007F5CAC" w:rsidP="00652D9A" w14:paraId="1641CD87" w14:textId="0BD3E524">
      <w:pPr>
        <w:pStyle w:val="400"/>
      </w:pPr>
      <w:r w:rsidRPr="00897B22">
        <w:t>В случае выявления неправомерной обработки персональных</w:t>
      </w:r>
      <w:r w:rsidRPr="0095029F">
        <w:rPr>
          <w:highlight w:val="white"/>
        </w:rPr>
        <w:t xml:space="preserve"> данных, осуществляемой </w:t>
      </w:r>
      <w:r w:rsidRPr="00924DB6">
        <w:t>Учреждением</w:t>
      </w:r>
      <w:r w:rsidRPr="0095029F">
        <w:rPr>
          <w:highlight w:val="white"/>
        </w:rPr>
        <w:t xml:space="preserve"> или лицом, действующим по поручению </w:t>
      </w:r>
      <w:r w:rsidRPr="00924DB6">
        <w:t>Учреждения</w:t>
      </w:r>
      <w:r w:rsidRPr="0095029F">
        <w:rPr>
          <w:highlight w:val="white"/>
        </w:rPr>
        <w:t xml:space="preserve">, </w:t>
      </w:r>
      <w:r w:rsidRPr="00924DB6">
        <w:t>Учреждение</w:t>
      </w:r>
      <w:r w:rsidRPr="0095029F">
        <w:rPr>
          <w:highlight w:val="white"/>
        </w:rPr>
        <w:t xml:space="preserve"> в срок, не превышающий трех рабочих дней с даты этого выявления, прекращает неправомерную обработку персональных данных или обеспечивает прекращение неправомерной обработки персональных данных лицом, действующим по поручению </w:t>
      </w:r>
      <w:r w:rsidRPr="00924DB6">
        <w:t>Учреждения</w:t>
      </w:r>
      <w:r w:rsidRPr="0095029F">
        <w:rPr>
          <w:highlight w:val="white"/>
        </w:rPr>
        <w:t xml:space="preserve">. В случае если обеспечить правомерность обработки персональных данных невозможно, </w:t>
      </w:r>
      <w:r w:rsidRPr="00924DB6">
        <w:t>Учреждение</w:t>
      </w:r>
      <w:r w:rsidRPr="0095029F">
        <w:rPr>
          <w:highlight w:val="white"/>
        </w:rPr>
        <w:t xml:space="preserve"> в срок, не превышающий десяти рабочих дней с даты выявления неправомерной обработки персональных данных, уничтожает такие персональные данные или обеспечивает их уничтожение. Об устранении допущенных нарушений или об уничтожении персональных данных </w:t>
      </w:r>
      <w:r w:rsidRPr="00924DB6">
        <w:t>Учреждение</w:t>
      </w:r>
      <w:r w:rsidRPr="0095029F">
        <w:rPr>
          <w:highlight w:val="white"/>
        </w:rPr>
        <w:t xml:space="preserve"> уведомляет субъекта персональных данных или его представителя, а в случае, если 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указанный орган.</w:t>
      </w:r>
    </w:p>
    <w:p w:rsidR="00156A53" w:rsidP="00652D9A" w14:paraId="5B0A4116" w14:textId="17C74C38">
      <w:pPr>
        <w:pStyle w:val="400"/>
      </w:pPr>
      <w:r w:rsidRPr="00156A53">
        <w:t xml:space="preserve">В случае установления факта неправомерной или случайной передачи (предоставления, распространения, доступа) персональных данных, повлекшей нарушение прав субъектов персональных данных, </w:t>
      </w:r>
      <w:r w:rsidRPr="00924DB6">
        <w:t>Учреждение</w:t>
      </w:r>
      <w:r w:rsidRPr="00156A53">
        <w:t xml:space="preserve"> с момента выявления такого инцидента </w:t>
      </w:r>
      <w:r w:rsidRPr="00924DB6">
        <w:t>Учреждением</w:t>
      </w:r>
      <w:r w:rsidRPr="00156A53">
        <w:t>, уполномоченным органом по защите прав субъектов персональных данных или иным заинтересованным лицом уведомляет уполномоченный орган по защите прав субъектов персональных данных:</w:t>
      </w:r>
    </w:p>
    <w:p w:rsidR="00156A53" w:rsidRPr="00156A53" w:rsidP="00156A53" w14:paraId="06B671FD" w14:textId="39AD586B">
      <w:pPr>
        <w:pStyle w:val="1250"/>
        <w:rPr>
          <w:highlight w:val="white"/>
        </w:rPr>
      </w:pPr>
      <w:r w:rsidRPr="0095029F">
        <w:rPr>
          <w:highlight w:val="white"/>
        </w:rPr>
        <w:t xml:space="preserve">1) </w:t>
      </w:r>
      <w:r w:rsidRPr="00156A53">
        <w:t xml:space="preserve">в течение двадцати четырех часов о произошедшем инциденте, о предполагаемых причинах, повлекших нарушение прав субъектов персональных данных, и предполагаемом вреде, нанесенном правам субъектов персональных данных, о принятых мерах по устранению последствий соответствующего инцидента, а также о лице, уполномоченном </w:t>
      </w:r>
      <w:r w:rsidRPr="00924DB6">
        <w:t>Учреждением</w:t>
      </w:r>
      <w:r w:rsidRPr="00156A53">
        <w:t xml:space="preserve"> на взаимодействие с уполномоченным органом по защите прав субъектов персональных данных, по вопросам, связанным с выявленным инцидентом;</w:t>
      </w:r>
    </w:p>
    <w:p w:rsidR="00156A53" w:rsidRPr="00156A53" w:rsidP="00156A53" w14:paraId="53C3B5C4" w14:textId="4D1991C5">
      <w:pPr>
        <w:pStyle w:val="1250"/>
        <w:rPr>
          <w:highlight w:val="white"/>
        </w:rPr>
      </w:pPr>
      <w:r w:rsidRPr="0095029F">
        <w:rPr>
          <w:highlight w:val="white"/>
        </w:rPr>
        <w:t xml:space="preserve">2) </w:t>
      </w:r>
      <w:r w:rsidRPr="00156A53">
        <w:t>в течение семидесяти двух часов о результатах внутреннего расследования выявленного инцидента, а также о лицах, действия которых стали причиной выявленного инцидента (при наличии).</w:t>
      </w:r>
    </w:p>
    <w:p w:rsidR="007F5CAC" w:rsidRPr="0095029F" w:rsidP="00652D9A" w14:paraId="75766C3C" w14:textId="77777777">
      <w:pPr>
        <w:pStyle w:val="400"/>
      </w:pPr>
      <w:r w:rsidRPr="0095029F">
        <w:rPr>
          <w:highlight w:val="white"/>
        </w:rPr>
        <w:t xml:space="preserve">В случае достижения цели обработки персональных данных </w:t>
      </w:r>
      <w:r w:rsidRPr="00924DB6">
        <w:t>Учреждение</w:t>
      </w:r>
      <w:r w:rsidRPr="0095029F">
        <w:rPr>
          <w:highlight w:val="white"/>
        </w:rPr>
        <w:t xml:space="preserve"> прекращает обработку персональных </w:t>
      </w:r>
      <w:r w:rsidRPr="00652D9A">
        <w:t>данных</w:t>
      </w:r>
      <w:r w:rsidRPr="0095029F">
        <w:rPr>
          <w:highlight w:val="white"/>
        </w:rPr>
        <w:t xml:space="preserve"> или обеспечивает ее прекращение (если обработка персональных данных осуществляется другим лицом, действующим по поручению </w:t>
      </w:r>
      <w:r w:rsidRPr="00924DB6">
        <w:t>Учреждения</w:t>
      </w:r>
      <w:r w:rsidRPr="0095029F">
        <w:rPr>
          <w:highlight w:val="white"/>
        </w:rPr>
        <w:t xml:space="preserve">) и уничтожает персональные данные или обеспечивает их уничтожение (если обработка персональных данных осуществляется другим лицом, действующим по поручению </w:t>
      </w:r>
      <w:r w:rsidRPr="00924DB6">
        <w:t>Учреждения</w:t>
      </w:r>
      <w:r w:rsidRPr="0095029F">
        <w:rPr>
          <w:highlight w:val="white"/>
        </w:rPr>
        <w:t xml:space="preserve">) в срок, не превышающий тридцати дней с даты достижения цели обработки персональных данных, если иное не предусмотрено договором, стороной которого, выгодоприобретателем или поручителем по которому является субъект </w:t>
      </w:r>
      <w:r w:rsidRPr="0095029F">
        <w:rPr>
          <w:highlight w:val="white"/>
        </w:rPr>
        <w:t xml:space="preserve">персональных данных, иным соглашением между </w:t>
      </w:r>
      <w:r w:rsidRPr="00924DB6">
        <w:t>Учреждением</w:t>
      </w:r>
      <w:r w:rsidRPr="0095029F">
        <w:rPr>
          <w:highlight w:val="white"/>
        </w:rPr>
        <w:t xml:space="preserve"> и субъектом персональных данных либо если </w:t>
      </w:r>
      <w:r w:rsidRPr="00924DB6">
        <w:t>Учреждение</w:t>
      </w:r>
      <w:r w:rsidRPr="0095029F">
        <w:rPr>
          <w:highlight w:val="white"/>
        </w:rPr>
        <w:t xml:space="preserve"> не вправе осуществлять обработку персональных данных без согласия субъекта персональных данных на основаниях, предусмотренных Федеральным законом </w:t>
      </w:r>
      <w:r>
        <w:rPr>
          <w:highlight w:val="white"/>
        </w:rPr>
        <w:t>«</w:t>
      </w:r>
      <w:r w:rsidRPr="0095029F">
        <w:t>О персональных данных</w:t>
      </w:r>
      <w:r>
        <w:rPr>
          <w:highlight w:val="white"/>
        </w:rPr>
        <w:t>»</w:t>
      </w:r>
      <w:r w:rsidRPr="0095029F">
        <w:rPr>
          <w:highlight w:val="white"/>
        </w:rPr>
        <w:t xml:space="preserve"> или другими федеральными законами.</w:t>
      </w:r>
    </w:p>
    <w:p w:rsidR="007F5CAC" w:rsidP="00652D9A" w14:paraId="5B2342D7" w14:textId="68FA0D01">
      <w:pPr>
        <w:pStyle w:val="400"/>
      </w:pPr>
      <w:r w:rsidRPr="00897B22">
        <w:t xml:space="preserve">В случае отзыва субъектом персональных данных согласия на </w:t>
      </w:r>
      <w:r w:rsidRPr="0095029F">
        <w:rPr>
          <w:highlight w:val="white"/>
        </w:rPr>
        <w:t xml:space="preserve">обработку его персональных данных </w:t>
      </w:r>
      <w:r w:rsidRPr="00924DB6">
        <w:t>Учреждение</w:t>
      </w:r>
      <w:r w:rsidRPr="0095029F">
        <w:rPr>
          <w:highlight w:val="white"/>
        </w:rPr>
        <w:t xml:space="preserve"> прекращает их обработку или обеспечивает прекращение такой обработки (если обработка персональных данных осуществляется другим лицом, действующим по поручению </w:t>
      </w:r>
      <w:r w:rsidRPr="00924DB6">
        <w:t>Учреждения</w:t>
      </w:r>
      <w:r w:rsidRPr="0095029F">
        <w:rPr>
          <w:highlight w:val="white"/>
        </w:rPr>
        <w:t xml:space="preserve">) и в случае, если сохранение персональных данных более не требуется для целей обработки персональных данных, уничтожает персональные данные или обеспечивает их уничтожение (если обработка персональных данных осуществляется другим лицом, действующим по поручению </w:t>
      </w:r>
      <w:r w:rsidRPr="00924DB6">
        <w:t>Учреждения</w:t>
      </w:r>
      <w:r w:rsidRPr="0095029F">
        <w:rPr>
          <w:highlight w:val="white"/>
        </w:rPr>
        <w:t xml:space="preserve">) в срок, не превышающий тридцати дней с даты поступления указанного отзыва,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w:t>
      </w:r>
      <w:r w:rsidRPr="00924DB6">
        <w:t>Учреждением</w:t>
      </w:r>
      <w:r w:rsidRPr="0095029F">
        <w:rPr>
          <w:highlight w:val="white"/>
        </w:rPr>
        <w:t xml:space="preserve"> и субъектом персональных данных либо если </w:t>
      </w:r>
      <w:r w:rsidRPr="00924DB6">
        <w:t>Учреждение</w:t>
      </w:r>
      <w:r w:rsidRPr="0095029F">
        <w:rPr>
          <w:highlight w:val="white"/>
        </w:rPr>
        <w:t xml:space="preserve"> не вправе осуществлять обработку персональных данных без согласия субъекта персональных данных на основаниях, предусмотренных Федеральным законом </w:t>
      </w:r>
      <w:r>
        <w:rPr>
          <w:highlight w:val="white"/>
        </w:rPr>
        <w:t>«</w:t>
      </w:r>
      <w:r w:rsidRPr="0095029F">
        <w:t>О персональных данных</w:t>
      </w:r>
      <w:r>
        <w:rPr>
          <w:highlight w:val="white"/>
        </w:rPr>
        <w:t>»</w:t>
      </w:r>
      <w:r w:rsidRPr="0095029F">
        <w:rPr>
          <w:highlight w:val="white"/>
        </w:rPr>
        <w:t xml:space="preserve"> или другими федеральными законами.</w:t>
      </w:r>
    </w:p>
    <w:p w:rsidR="00156A53" w:rsidRPr="0095029F" w:rsidP="00652D9A" w14:paraId="5BD1C26B" w14:textId="35B5AA9B">
      <w:pPr>
        <w:pStyle w:val="400"/>
      </w:pPr>
      <w:r w:rsidRPr="00156A53">
        <w:rPr>
          <w:highlight w:val="white"/>
        </w:rPr>
        <w:t xml:space="preserve">В случае обращения субъекта персональных данных с требованием о прекращении обработки персональных данных </w:t>
      </w:r>
      <w:r w:rsidRPr="00924DB6">
        <w:t xml:space="preserve">Учреждение </w:t>
      </w:r>
      <w:r w:rsidRPr="00156A53">
        <w:rPr>
          <w:highlight w:val="white"/>
        </w:rPr>
        <w:t xml:space="preserve">в срок, не превышающий </w:t>
      </w:r>
      <w:r w:rsidRPr="00652D9A">
        <w:t>десяти</w:t>
      </w:r>
      <w:r w:rsidRPr="00156A53">
        <w:rPr>
          <w:highlight w:val="white"/>
        </w:rPr>
        <w:t xml:space="preserve"> рабочих дней с даты получения соответствующего требования, прекращает их обработку или обеспечивает прекращение такой обработки (если такая обработка осуществляется лицом, осуществляющим обработку персональных данных), за исключением случаев, предусмотренных пунктами </w:t>
      </w:r>
      <w:r w:rsidRPr="00156A53">
        <w:rPr>
          <w:highlight w:val="white"/>
        </w:rPr>
        <w:t>2 </w:t>
      </w:r>
      <w:r w:rsidRPr="00156A53">
        <w:rPr>
          <w:highlight w:val="white"/>
        </w:rPr>
        <w:t>- </w:t>
      </w:r>
      <w:r w:rsidRPr="00156A53">
        <w:rPr>
          <w:highlight w:val="white"/>
        </w:rPr>
        <w:t>11 части </w:t>
      </w:r>
      <w:r w:rsidRPr="00156A53">
        <w:rPr>
          <w:highlight w:val="white"/>
        </w:rPr>
        <w:t>1 статьи </w:t>
      </w:r>
      <w:r w:rsidRPr="00156A53">
        <w:rPr>
          <w:highlight w:val="white"/>
        </w:rPr>
        <w:t>6, частью </w:t>
      </w:r>
      <w:r w:rsidRPr="00156A53">
        <w:rPr>
          <w:highlight w:val="white"/>
        </w:rPr>
        <w:t>2 статьи </w:t>
      </w:r>
      <w:r w:rsidRPr="00156A53">
        <w:rPr>
          <w:highlight w:val="white"/>
        </w:rPr>
        <w:t>10 и частью </w:t>
      </w:r>
      <w:r w:rsidRPr="00156A53">
        <w:rPr>
          <w:highlight w:val="white"/>
        </w:rPr>
        <w:t>2 статьи </w:t>
      </w:r>
      <w:r w:rsidRPr="00156A53">
        <w:rPr>
          <w:highlight w:val="white"/>
        </w:rPr>
        <w:t xml:space="preserve">11 Федерального закона </w:t>
      </w:r>
      <w:r w:rsidR="003B69D0">
        <w:rPr>
          <w:highlight w:val="white"/>
        </w:rPr>
        <w:t>«</w:t>
      </w:r>
      <w:r w:rsidRPr="0095029F" w:rsidR="003B69D0">
        <w:t>О персональных данных</w:t>
      </w:r>
      <w:r w:rsidR="003B69D0">
        <w:rPr>
          <w:highlight w:val="white"/>
        </w:rPr>
        <w:t>»</w:t>
      </w:r>
      <w:r w:rsidRPr="00156A53">
        <w:rPr>
          <w:highlight w:val="white"/>
        </w:rPr>
        <w:t xml:space="preserve">. Указанный срок может быть продлен, но не более чем на пять рабочих дней в случае направления </w:t>
      </w:r>
      <w:r w:rsidRPr="00924DB6" w:rsidR="003B69D0">
        <w:t>Учреждением</w:t>
      </w:r>
      <w:r w:rsidRPr="00156A53">
        <w:rPr>
          <w:highlight w:val="white"/>
        </w:rPr>
        <w:t xml:space="preserve"> в адрес субъекта персональных данных мотивированного уведомления с указанием причин продления срока предоставления запрашиваемой информации.</w:t>
      </w:r>
    </w:p>
    <w:p w:rsidR="007F5CAC" w:rsidRPr="0095029F" w:rsidP="00652D9A" w14:paraId="72C8147C" w14:textId="77777777">
      <w:pPr>
        <w:pStyle w:val="400"/>
      </w:pPr>
      <w:r w:rsidRPr="0095029F">
        <w:rPr>
          <w:highlight w:val="white"/>
        </w:rPr>
        <w:t xml:space="preserve">В случае отсутствия возможности уничтожения персональных данных в течение </w:t>
      </w:r>
      <w:r w:rsidRPr="00652D9A">
        <w:t>указанного</w:t>
      </w:r>
      <w:r w:rsidRPr="0095029F">
        <w:rPr>
          <w:highlight w:val="white"/>
        </w:rPr>
        <w:t xml:space="preserve"> срока, </w:t>
      </w:r>
      <w:r w:rsidRPr="00924DB6">
        <w:t>Учреждение</w:t>
      </w:r>
      <w:r w:rsidRPr="0095029F">
        <w:rPr>
          <w:highlight w:val="white"/>
        </w:rPr>
        <w:t xml:space="preserve"> блокирует такие персональные данные или обеспечивает их блокирование (если обработка персональных данных осуществляется другим лицом, действующим по поручению </w:t>
      </w:r>
      <w:r w:rsidRPr="00924DB6">
        <w:t>Учреждения</w:t>
      </w:r>
      <w:r w:rsidRPr="0095029F">
        <w:rPr>
          <w:highlight w:val="white"/>
        </w:rPr>
        <w:t>) и обеспечивает уничтожение персональных данных в срок не более чем шесть месяцев, если иной срок не установлен федеральными законами.</w:t>
      </w:r>
    </w:p>
    <w:p w:rsidR="007F5CAC" w:rsidRPr="0054371D" w:rsidP="007F5CAC" w14:paraId="00C6C5D9" w14:textId="79FD61A9">
      <w:pPr>
        <w:pStyle w:val="360"/>
        <w:keepNext/>
        <w:outlineLvl w:val="2"/>
      </w:pPr>
      <w:r w:rsidRPr="0054371D">
        <w:rPr>
          <w:highlight w:val="white"/>
        </w:rPr>
        <w:t>Уведомление об обработке</w:t>
      </w:r>
      <w:r w:rsidRPr="0054371D" w:rsidR="00814E53">
        <w:rPr>
          <w:highlight w:val="white"/>
        </w:rPr>
        <w:t xml:space="preserve"> (о намерении осуществлять обработку)</w:t>
      </w:r>
      <w:r w:rsidRPr="0054371D">
        <w:rPr>
          <w:highlight w:val="white"/>
        </w:rPr>
        <w:t xml:space="preserve"> персональных данных</w:t>
      </w:r>
    </w:p>
    <w:p w:rsidR="007F5CAC" w:rsidRPr="0095029F" w:rsidP="00652D9A" w14:paraId="64A0BF6A" w14:textId="77777777">
      <w:pPr>
        <w:pStyle w:val="400"/>
      </w:pPr>
      <w:r w:rsidRPr="00924DB6">
        <w:t>Учреждение</w:t>
      </w:r>
      <w:r>
        <w:rPr>
          <w:highlight w:val="white"/>
        </w:rPr>
        <w:t xml:space="preserve">, за исключением случаев, предусмотренных </w:t>
      </w:r>
      <w:r w:rsidRPr="00652D9A">
        <w:t xml:space="preserve">Федеральным законом </w:t>
      </w:r>
      <w:r w:rsidRPr="00652D9A">
        <w:t>«</w:t>
      </w:r>
      <w:r w:rsidRPr="0095029F">
        <w:t>О персональных данных</w:t>
      </w:r>
      <w:r w:rsidRPr="00652D9A">
        <w:t>»</w:t>
      </w:r>
      <w:r w:rsidRPr="00652D9A">
        <w:t xml:space="preserve">, до начала обработки персональных данных </w:t>
      </w:r>
      <w:r w:rsidRPr="0095029F">
        <w:t xml:space="preserve">уведомляет </w:t>
      </w:r>
      <w:r w:rsidRPr="00652D9A">
        <w:t>уполномоченный орган по защите прав субъектов персональных данных о своем намерении осуществлять обработку персональных данных</w:t>
      </w:r>
      <w:r w:rsidRPr="0095029F">
        <w:t>.</w:t>
      </w:r>
    </w:p>
    <w:p w:rsidR="007F5CAC" w:rsidRPr="0095029F" w:rsidP="00652D9A" w14:paraId="05DC3E72" w14:textId="77777777">
      <w:pPr>
        <w:pStyle w:val="400"/>
      </w:pPr>
      <w:r w:rsidRPr="00652D9A">
        <w:t>Уведомление</w:t>
      </w:r>
      <w:r w:rsidRPr="0095029F">
        <w:rPr>
          <w:highlight w:val="white"/>
        </w:rPr>
        <w:t xml:space="preserve"> направляется в виде документа на бумажном носителе или в форме электронного документа и подписывается уполномоченным лицом. Уведомление содержит следующие сведения:</w:t>
      </w:r>
    </w:p>
    <w:p w:rsidR="007F5CAC" w14:paraId="6D5460CC" w14:textId="1861F943">
      <w:pPr>
        <w:pStyle w:val="1250"/>
        <w:numPr>
          <w:ilvl w:val="0"/>
          <w:numId w:val="10"/>
        </w:numPr>
        <w:tabs>
          <w:tab w:val="left" w:pos="1134"/>
        </w:tabs>
        <w:ind w:firstLine="709"/>
      </w:pPr>
      <w:r w:rsidRPr="0095029F">
        <w:rPr>
          <w:highlight w:val="white"/>
        </w:rPr>
        <w:t>наименование (фамилия, имя, отчество)</w:t>
      </w:r>
      <w:r w:rsidRPr="002170CE">
        <w:rPr>
          <w:highlight w:val="white"/>
        </w:rPr>
        <w:t xml:space="preserve">, адрес </w:t>
      </w:r>
      <w:r w:rsidRPr="00EC608C" w:rsidR="00394403">
        <w:t>Учреждения</w:t>
      </w:r>
      <w:r w:rsidRPr="002170CE">
        <w:rPr>
          <w:highlight w:val="white"/>
        </w:rPr>
        <w:t>;</w:t>
      </w:r>
    </w:p>
    <w:p w:rsidR="007F5CAC" w:rsidRPr="0095029F" w14:paraId="1C1534ED" w14:textId="77777777">
      <w:pPr>
        <w:pStyle w:val="1250"/>
        <w:numPr>
          <w:ilvl w:val="0"/>
          <w:numId w:val="10"/>
        </w:numPr>
        <w:tabs>
          <w:tab w:val="left" w:pos="1134"/>
        </w:tabs>
        <w:ind w:firstLine="709"/>
      </w:pPr>
      <w:r w:rsidRPr="0095029F">
        <w:rPr>
          <w:highlight w:val="white"/>
        </w:rPr>
        <w:t>цель обработки персональных данных;</w:t>
      </w:r>
    </w:p>
    <w:p w:rsidR="007F5CAC" w:rsidRPr="0095029F" w14:paraId="3FC7109E" w14:textId="77777777">
      <w:pPr>
        <w:pStyle w:val="1250"/>
        <w:numPr>
          <w:ilvl w:val="0"/>
          <w:numId w:val="10"/>
        </w:numPr>
        <w:tabs>
          <w:tab w:val="left" w:pos="1134"/>
        </w:tabs>
        <w:ind w:firstLine="709"/>
      </w:pPr>
      <w:r w:rsidRPr="0095029F">
        <w:rPr>
          <w:highlight w:val="white"/>
        </w:rPr>
        <w:t>описание мер, в том числе сведения о наличии шифровальных (криптографических) средств и наименования этих средств;</w:t>
      </w:r>
    </w:p>
    <w:p w:rsidR="007F5CAC" w:rsidRPr="0095029F" w14:paraId="52D55D9B" w14:textId="77777777">
      <w:pPr>
        <w:pStyle w:val="1250"/>
        <w:numPr>
          <w:ilvl w:val="0"/>
          <w:numId w:val="10"/>
        </w:numPr>
        <w:tabs>
          <w:tab w:val="left" w:pos="1134"/>
        </w:tabs>
        <w:ind w:firstLine="709"/>
      </w:pPr>
      <w:r w:rsidRPr="0095029F">
        <w:rPr>
          <w:highlight w:val="white"/>
        </w:rPr>
        <w:t>фамилия, имя, отчество физического лица или наименование юридического лица, ответственных за организацию обработки персональных данных, и номера их контактных телефонов, почтовые адреса и адреса электронной почты;</w:t>
      </w:r>
    </w:p>
    <w:p w:rsidR="007F5CAC" w:rsidRPr="0095029F" w14:paraId="5E74E5D6" w14:textId="77777777">
      <w:pPr>
        <w:pStyle w:val="1250"/>
        <w:numPr>
          <w:ilvl w:val="0"/>
          <w:numId w:val="10"/>
        </w:numPr>
        <w:tabs>
          <w:tab w:val="left" w:pos="1134"/>
        </w:tabs>
        <w:ind w:firstLine="709"/>
      </w:pPr>
      <w:r w:rsidRPr="0095029F">
        <w:rPr>
          <w:highlight w:val="white"/>
        </w:rPr>
        <w:t>дата начала обработки персональных данных;</w:t>
      </w:r>
    </w:p>
    <w:p w:rsidR="007F5CAC" w:rsidRPr="0095029F" w14:paraId="45A23D7A" w14:textId="77777777">
      <w:pPr>
        <w:pStyle w:val="1250"/>
        <w:numPr>
          <w:ilvl w:val="0"/>
          <w:numId w:val="10"/>
        </w:numPr>
        <w:tabs>
          <w:tab w:val="left" w:pos="1134"/>
        </w:tabs>
        <w:ind w:firstLine="709"/>
      </w:pPr>
      <w:r w:rsidRPr="0095029F">
        <w:rPr>
          <w:highlight w:val="white"/>
        </w:rPr>
        <w:t>срок или условие прекращения обработки персональных данных;</w:t>
      </w:r>
    </w:p>
    <w:p w:rsidR="007F5CAC" w14:paraId="7C1D3906" w14:textId="77777777">
      <w:pPr>
        <w:pStyle w:val="1250"/>
        <w:numPr>
          <w:ilvl w:val="0"/>
          <w:numId w:val="10"/>
        </w:numPr>
        <w:tabs>
          <w:tab w:val="left" w:pos="1134"/>
        </w:tabs>
        <w:ind w:firstLine="709"/>
      </w:pPr>
      <w:r w:rsidRPr="0095029F">
        <w:rPr>
          <w:highlight w:val="white"/>
        </w:rPr>
        <w:t>сведения о наличии или об отсутствии трансграничной передачи персональных данных в процессе их обработки;</w:t>
      </w:r>
    </w:p>
    <w:p w:rsidR="007F5CAC" w14:paraId="082194DE" w14:textId="5671FDBC">
      <w:pPr>
        <w:pStyle w:val="1250"/>
        <w:numPr>
          <w:ilvl w:val="0"/>
          <w:numId w:val="10"/>
        </w:numPr>
        <w:tabs>
          <w:tab w:val="left" w:pos="1134"/>
        </w:tabs>
        <w:ind w:firstLine="709"/>
        <w:rPr>
          <w:rFonts w:eastAsiaTheme="minorEastAsia"/>
        </w:rPr>
      </w:pPr>
      <w:r w:rsidRPr="00E52684">
        <w:rPr>
          <w:rFonts w:eastAsiaTheme="minorEastAsia"/>
        </w:rPr>
        <w:t>сведения о месте нахождения базы данных информации, содержащей персональные данные граждан Российской Федерации;</w:t>
      </w:r>
    </w:p>
    <w:p w:rsidR="003B69D0" w:rsidRPr="00E52684" w14:paraId="6E1FF55A" w14:textId="11EE2B90">
      <w:pPr>
        <w:pStyle w:val="1250"/>
        <w:numPr>
          <w:ilvl w:val="0"/>
          <w:numId w:val="10"/>
        </w:numPr>
        <w:tabs>
          <w:tab w:val="left" w:pos="1134"/>
        </w:tabs>
        <w:ind w:firstLine="709"/>
        <w:rPr>
          <w:rFonts w:eastAsiaTheme="minorEastAsia"/>
        </w:rPr>
      </w:pPr>
      <w:r w:rsidRPr="003B69D0">
        <w:rPr>
          <w:rFonts w:eastAsiaTheme="minorEastAsia"/>
        </w:rPr>
        <w:t>фамилия, имя, отчество физического лица или наименование юридического лица, имеющих доступ и (или) осуществляющих на основании договора обработку персональных данных, содержащихся в государственных и муниципальных информационных системах;</w:t>
      </w:r>
    </w:p>
    <w:p w:rsidR="007F5CAC" w:rsidRPr="0095029F" w14:paraId="0B58BB87" w14:textId="77777777">
      <w:pPr>
        <w:pStyle w:val="1250"/>
        <w:numPr>
          <w:ilvl w:val="0"/>
          <w:numId w:val="10"/>
        </w:numPr>
        <w:tabs>
          <w:tab w:val="left" w:pos="1134"/>
        </w:tabs>
        <w:ind w:firstLine="709"/>
      </w:pPr>
      <w:r w:rsidRPr="0095029F">
        <w:rPr>
          <w:highlight w:val="white"/>
        </w:rPr>
        <w:t>сведения об обеспечении безопасности персональных данных в соответствии с требованиями к защите персональных данных, установленными Правительством Российской Федерации.</w:t>
      </w:r>
    </w:p>
    <w:p w:rsidR="00B16C8E" w:rsidP="00652D9A" w14:paraId="2CF19D79" w14:textId="1D030A94">
      <w:pPr>
        <w:pStyle w:val="400"/>
      </w:pPr>
      <w:r w:rsidRPr="0095029F">
        <w:rPr>
          <w:highlight w:val="white"/>
        </w:rPr>
        <w:t xml:space="preserve">В случае изменения указанных сведений </w:t>
      </w:r>
      <w:r w:rsidRPr="00EC608C">
        <w:t xml:space="preserve">Учреждение </w:t>
      </w:r>
      <w:r w:rsidRPr="000E65F6">
        <w:rPr>
          <w:highlight w:val="white"/>
        </w:rPr>
        <w:t xml:space="preserve">не позднее 15-го числа месяца, следующего за месяцем, в котором возникли такие изменения, уведомляет уполномоченный орган </w:t>
      </w:r>
      <w:r w:rsidRPr="00652D9A">
        <w:t>по</w:t>
      </w:r>
      <w:r w:rsidRPr="000E65F6">
        <w:rPr>
          <w:highlight w:val="white"/>
        </w:rPr>
        <w:t xml:space="preserve"> защите прав субъектов персональных данных обо всех произошедших за указанный период изменениях</w:t>
      </w:r>
      <w:r>
        <w:rPr>
          <w:highlight w:val="white"/>
        </w:rPr>
        <w:t>. В</w:t>
      </w:r>
      <w:r w:rsidRPr="0095029F">
        <w:rPr>
          <w:highlight w:val="white"/>
        </w:rPr>
        <w:t xml:space="preserve"> случае </w:t>
      </w:r>
      <w:r w:rsidRPr="0095029F">
        <w:rPr>
          <w:highlight w:val="white"/>
        </w:rPr>
        <w:t xml:space="preserve">прекращения обработки персональных данных </w:t>
      </w:r>
      <w:r w:rsidRPr="00EC608C">
        <w:t xml:space="preserve">Учреждение </w:t>
      </w:r>
      <w:r w:rsidRPr="0095029F">
        <w:t xml:space="preserve">уведомляет </w:t>
      </w:r>
      <w:r w:rsidRPr="0095029F">
        <w:rPr>
          <w:highlight w:val="white"/>
        </w:rPr>
        <w:t>об этом уполномоченный орган по защите прав субъектов персональных данных в течение десяти рабочих дней с даты прекращения обработки персональных данных.</w:t>
      </w:r>
    </w:p>
    <w:p w:rsidR="006D2201" w:rsidRPr="0095029F" w:rsidP="007F5CAC" w14:paraId="598E6D85" w14:textId="53378BA3">
      <w:pPr>
        <w:pStyle w:val="11"/>
        <w:outlineLvl w:val="0"/>
      </w:pPr>
      <w:r w:rsidRPr="0095029F">
        <w:t>Сферы ответственности</w:t>
      </w:r>
    </w:p>
    <w:p w:rsidR="008856CC" w:rsidRPr="00D80EE7" w:rsidP="007E5078" w14:paraId="480C6D5E" w14:textId="77777777">
      <w:pPr>
        <w:pStyle w:val="20"/>
        <w:keepNext/>
        <w:tabs>
          <w:tab w:val="num" w:pos="1276"/>
        </w:tabs>
        <w:outlineLvl w:val="1"/>
      </w:pPr>
      <w:bookmarkStart w:id="37" w:name="h.asmbcoln7683" w:colFirst="0" w:colLast="0"/>
      <w:bookmarkEnd w:id="37"/>
      <w:r w:rsidRPr="00D80EE7">
        <w:rPr>
          <w:highlight w:val="white"/>
        </w:rPr>
        <w:t>Лица, ответственные за организацию обработки персональных данных в организациях</w:t>
      </w:r>
    </w:p>
    <w:p w:rsidR="008856CC" w:rsidRPr="0095029F" w:rsidP="007F5CAC" w14:paraId="1FCC9820" w14:textId="2C712ED0">
      <w:pPr>
        <w:pStyle w:val="3"/>
        <w:tabs>
          <w:tab w:val="num" w:pos="1276"/>
        </w:tabs>
      </w:pPr>
      <w:r w:rsidRPr="00EC608C">
        <w:t>Учреждение</w:t>
      </w:r>
      <w:r w:rsidRPr="0095029F">
        <w:rPr>
          <w:highlight w:val="white"/>
        </w:rPr>
        <w:t xml:space="preserve"> назначает лицо, ответственное за организацию обработки персональных данных</w:t>
      </w:r>
      <w:bookmarkStart w:id="38" w:name="_Hlk14851810"/>
      <w:r w:rsidRPr="00BE7232" w:rsidR="00BE7232">
        <w:rPr>
          <w:highlight w:val="white"/>
        </w:rPr>
        <w:t xml:space="preserve"> из числа </w:t>
      </w:r>
      <w:r w:rsidRPr="00BE7232" w:rsidR="00BE7232">
        <w:rPr>
          <w:highlight w:val="white"/>
        </w:rPr>
        <w:t xml:space="preserve">государственных или муниципальных служащих и (или) </w:t>
      </w:r>
      <w:r w:rsidRPr="009C0FFA" w:rsidR="00EA17A1">
        <w:rPr>
          <w:highlight w:val="white"/>
        </w:rPr>
        <w:t>сотрудников</w:t>
      </w:r>
      <w:r w:rsidRPr="00BE7232" w:rsidR="00BE7232">
        <w:rPr>
          <w:highlight w:val="white"/>
        </w:rPr>
        <w:t xml:space="preserve"> указанного органа, замещающих должности, не являющиеся должностями государственной гражданской службы Российской Федерации или муниципальной службы, на основании трудового договора</w:t>
      </w:r>
      <w:bookmarkEnd w:id="38"/>
      <w:r w:rsidRPr="0095029F">
        <w:rPr>
          <w:highlight w:val="white"/>
        </w:rPr>
        <w:t>.</w:t>
      </w:r>
    </w:p>
    <w:p w:rsidR="008856CC" w:rsidRPr="0095029F" w:rsidP="007F5CAC" w14:paraId="06F4C976" w14:textId="52E0F176">
      <w:pPr>
        <w:pStyle w:val="3"/>
        <w:tabs>
          <w:tab w:val="num" w:pos="1276"/>
        </w:tabs>
      </w:pPr>
      <w:r w:rsidRPr="0095029F">
        <w:rPr>
          <w:highlight w:val="white"/>
        </w:rPr>
        <w:t xml:space="preserve">Лицо, ответственное за организацию обработки персональных данных, получает указания непосредственно от исполнительного </w:t>
      </w:r>
      <w:r w:rsidR="00011B6C">
        <w:rPr>
          <w:highlight w:val="white"/>
        </w:rPr>
        <w:t>органа организации, являющейся о</w:t>
      </w:r>
      <w:r w:rsidRPr="0095029F">
        <w:rPr>
          <w:highlight w:val="white"/>
        </w:rPr>
        <w:t>ператором, и подотчетно ему.</w:t>
      </w:r>
    </w:p>
    <w:p w:rsidR="008856CC" w:rsidRPr="0095029F" w:rsidP="007F5CAC" w14:paraId="77E1726E" w14:textId="34D1DB87">
      <w:pPr>
        <w:pStyle w:val="3"/>
        <w:tabs>
          <w:tab w:val="num" w:pos="1276"/>
        </w:tabs>
      </w:pPr>
      <w:r w:rsidRPr="00EC608C">
        <w:t>Учреждение</w:t>
      </w:r>
      <w:r w:rsidRPr="0095029F">
        <w:rPr>
          <w:highlight w:val="white"/>
        </w:rPr>
        <w:t xml:space="preserve"> предоставляет лицу, ответственному за организацию обработки персональных данных, необходимые сведения</w:t>
      </w:r>
      <w:r w:rsidRPr="0095029F">
        <w:t>.</w:t>
      </w:r>
    </w:p>
    <w:p w:rsidR="008856CC" w:rsidRPr="0095029F" w:rsidP="007F5CAC" w14:paraId="1EEFD981" w14:textId="77777777">
      <w:pPr>
        <w:pStyle w:val="3"/>
        <w:tabs>
          <w:tab w:val="num" w:pos="1276"/>
        </w:tabs>
      </w:pPr>
      <w:r w:rsidRPr="0095029F">
        <w:rPr>
          <w:highlight w:val="white"/>
        </w:rPr>
        <w:t>Лицо, ответственное за организацию обработки персональных данных, в частности, выполняет следующие функции:</w:t>
      </w:r>
    </w:p>
    <w:p w:rsidR="008856CC" w:rsidRPr="0095029F" w:rsidP="00856B08" w14:paraId="7277E0EF" w14:textId="75BFE662">
      <w:pPr>
        <w:pStyle w:val="1250"/>
      </w:pPr>
      <w:r w:rsidRPr="0095029F">
        <w:rPr>
          <w:highlight w:val="white"/>
        </w:rPr>
        <w:t>1) осуществляет внутренний контроль за</w:t>
      </w:r>
      <w:r w:rsidRPr="0095029F" w:rsidR="00AC14E8">
        <w:rPr>
          <w:highlight w:val="white"/>
        </w:rPr>
        <w:t xml:space="preserve"> соблюдением </w:t>
      </w:r>
      <w:r w:rsidRPr="00EC608C" w:rsidR="00AE2366">
        <w:t>Учреждением</w:t>
      </w:r>
      <w:r w:rsidR="00FF4E4C">
        <w:rPr>
          <w:highlight w:val="white"/>
        </w:rPr>
        <w:t xml:space="preserve"> и </w:t>
      </w:r>
      <w:r w:rsidRPr="009C0FFA" w:rsidR="009C0FFA">
        <w:rPr>
          <w:highlight w:val="white"/>
        </w:rPr>
        <w:t xml:space="preserve">сотрудниками </w:t>
      </w:r>
      <w:r w:rsidRPr="00EC608C" w:rsidR="00FF4E4C">
        <w:t xml:space="preserve">Учреждения </w:t>
      </w:r>
      <w:r w:rsidRPr="0095029F">
        <w:rPr>
          <w:highlight w:val="white"/>
        </w:rPr>
        <w:t>законодательства Российской Федерации о персональных данных, в том числе требований к защите персональных данных;</w:t>
      </w:r>
    </w:p>
    <w:p w:rsidR="008856CC" w:rsidRPr="0095029F" w:rsidP="00856B08" w14:paraId="7BFD1E11" w14:textId="08559027">
      <w:pPr>
        <w:pStyle w:val="1250"/>
      </w:pPr>
      <w:r w:rsidRPr="0095029F">
        <w:rPr>
          <w:highlight w:val="white"/>
        </w:rPr>
        <w:t xml:space="preserve">2) </w:t>
      </w:r>
      <w:r w:rsidRPr="0095029F" w:rsidR="00AC14E8">
        <w:rPr>
          <w:highlight w:val="white"/>
        </w:rPr>
        <w:t xml:space="preserve">доводит до сведения </w:t>
      </w:r>
      <w:r w:rsidRPr="009C0FFA" w:rsidR="000F29D2">
        <w:rPr>
          <w:highlight w:val="white"/>
        </w:rPr>
        <w:t xml:space="preserve">сотрудников </w:t>
      </w:r>
      <w:r w:rsidRPr="00EC608C" w:rsidR="00AE2366">
        <w:t>Учреждения</w:t>
      </w:r>
      <w:r w:rsidRPr="0095029F">
        <w:rPr>
          <w:highlight w:val="white"/>
        </w:rPr>
        <w:t xml:space="preserve"> положения законодательства Российской Федерации о персональных данных, локальных актов по вопросам обработки персональных данных, требований к защите персональных данных;</w:t>
      </w:r>
    </w:p>
    <w:p w:rsidR="008856CC" w:rsidRPr="0095029F" w:rsidP="00856B08" w14:paraId="38776C16" w14:textId="77777777">
      <w:pPr>
        <w:pStyle w:val="1250"/>
      </w:pPr>
      <w:r w:rsidRPr="0095029F">
        <w:rPr>
          <w:highlight w:val="white"/>
        </w:rPr>
        <w:t>3) организовывает прием и обработку обращений и запросов субъектов персональных данных или их представителей и (или) осуществляет контроль за приемом и обработкой таких обращений и запросов.</w:t>
      </w:r>
    </w:p>
    <w:p w:rsidR="008856CC" w:rsidRPr="00D80EE7" w:rsidP="007E5078" w14:paraId="587A4FD9" w14:textId="77777777">
      <w:pPr>
        <w:pStyle w:val="20"/>
        <w:keepNext/>
        <w:tabs>
          <w:tab w:val="num" w:pos="1276"/>
        </w:tabs>
        <w:outlineLvl w:val="1"/>
      </w:pPr>
      <w:r w:rsidRPr="00D80EE7">
        <w:t>Ответственность</w:t>
      </w:r>
    </w:p>
    <w:p w:rsidR="008856CC" w:rsidRPr="0095029F" w:rsidP="007F5CAC" w14:paraId="67561916" w14:textId="5BF23BA6">
      <w:pPr>
        <w:pStyle w:val="3"/>
        <w:tabs>
          <w:tab w:val="num" w:pos="1276"/>
        </w:tabs>
      </w:pPr>
      <w:r w:rsidRPr="0095029F">
        <w:t>Лица, виновные в нарушении тр</w:t>
      </w:r>
      <w:r w:rsidRPr="0095029F" w:rsidR="00095D03">
        <w:t xml:space="preserve">ебований Федерального закона </w:t>
      </w:r>
      <w:r w:rsidR="00CF0E2F">
        <w:t>«</w:t>
      </w:r>
      <w:r w:rsidRPr="0095029F" w:rsidR="00095D03">
        <w:t>О </w:t>
      </w:r>
      <w:r w:rsidRPr="0095029F">
        <w:t>персональных данных</w:t>
      </w:r>
      <w:r w:rsidR="00CF0E2F">
        <w:t>»</w:t>
      </w:r>
      <w:r w:rsidRPr="0095029F">
        <w:t xml:space="preserve">, несут предусмотренную законодательством </w:t>
      </w:r>
      <w:r w:rsidRPr="0095029F">
        <w:t>Российской Федерации ответственность.</w:t>
      </w:r>
    </w:p>
    <w:p w:rsidR="008856CC" w:rsidRPr="0095029F" w:rsidP="007F5CAC" w14:paraId="6D0D585A" w14:textId="630B80FD">
      <w:pPr>
        <w:pStyle w:val="3"/>
        <w:tabs>
          <w:tab w:val="num" w:pos="1276"/>
        </w:tabs>
      </w:pPr>
      <w:r w:rsidRPr="0095029F">
        <w:t xml:space="preserve">Моральный вред, причиненный субъекту персональных данных вследствие нарушения его прав, нарушения правил обработки персональных данных, установленных Федеральным законом </w:t>
      </w:r>
      <w:r w:rsidR="00CF0E2F">
        <w:t>«</w:t>
      </w:r>
      <w:r w:rsidRPr="0095029F" w:rsidR="00095D03">
        <w:t>О персональных данных</w:t>
      </w:r>
      <w:r w:rsidR="00CF0E2F">
        <w:t>»</w:t>
      </w:r>
      <w:r w:rsidRPr="0095029F">
        <w:t xml:space="preserve">, а также требований к защите персональных данных, установленных в соответствии с Федеральным законом </w:t>
      </w:r>
      <w:r w:rsidR="00CF0E2F">
        <w:t>«</w:t>
      </w:r>
      <w:r w:rsidRPr="0095029F" w:rsidR="00095D03">
        <w:t>О персональных данных</w:t>
      </w:r>
      <w:r w:rsidR="00CF0E2F">
        <w:t>»</w:t>
      </w:r>
      <w:r w:rsidRPr="0095029F">
        <w:t>, подлежит возмещению в соответствии с законодательством Российской Федерации. Возмещение морального вреда осуществляется независимо от возмещения имущественного вреда и понесенных субъектом персональных данных убытков.</w:t>
      </w:r>
    </w:p>
    <w:p w:rsidR="006D2201" w:rsidRPr="0095029F" w:rsidP="007F5CAC" w14:paraId="34035C19" w14:textId="77777777">
      <w:pPr>
        <w:pStyle w:val="11"/>
        <w:outlineLvl w:val="0"/>
      </w:pPr>
      <w:r w:rsidRPr="0095029F">
        <w:t>Ключевые результаты</w:t>
      </w:r>
    </w:p>
    <w:p w:rsidR="00632023" w:rsidRPr="0095029F" w:rsidP="00470611" w14:paraId="7FF0F808" w14:textId="77777777">
      <w:pPr>
        <w:pStyle w:val="1250"/>
      </w:pPr>
      <w:bookmarkStart w:id="39" w:name="h.qchjtt84ghp1" w:colFirst="0" w:colLast="0"/>
      <w:bookmarkEnd w:id="39"/>
      <w:r w:rsidRPr="0095029F">
        <w:t>При достижении целей ожидаются следующие результаты:</w:t>
      </w:r>
    </w:p>
    <w:p w:rsidR="008856CC" w:rsidRPr="0095029F" w:rsidP="0030202A" w14:paraId="5A6839A6" w14:textId="77777777">
      <w:pPr>
        <w:pStyle w:val="a3"/>
      </w:pPr>
      <w:r w:rsidRPr="0095029F">
        <w:t>о</w:t>
      </w:r>
      <w:r w:rsidRPr="0095029F">
        <w:t>беспечение защиты прав и свобод субъектов персональных данных при обработке его перс</w:t>
      </w:r>
      <w:r w:rsidR="00DE3C91">
        <w:t xml:space="preserve">ональных данных </w:t>
      </w:r>
      <w:r w:rsidRPr="003170DD" w:rsidR="007B0CA0">
        <w:t>Учреждением</w:t>
      </w:r>
      <w:r w:rsidRPr="0095029F">
        <w:t>;</w:t>
      </w:r>
    </w:p>
    <w:p w:rsidR="00632023" w:rsidRPr="0095029F" w:rsidP="0030202A" w14:paraId="6B788120" w14:textId="77777777">
      <w:pPr>
        <w:pStyle w:val="a3"/>
      </w:pPr>
      <w:r w:rsidRPr="0095029F">
        <w:t xml:space="preserve">повышение общего уровня информационной безопасности </w:t>
      </w:r>
      <w:r w:rsidRPr="003170DD" w:rsidR="007B0CA0">
        <w:t>Учреждения</w:t>
      </w:r>
      <w:r w:rsidRPr="0095029F">
        <w:t>;</w:t>
      </w:r>
    </w:p>
    <w:p w:rsidR="008856CC" w:rsidRPr="0095029F" w:rsidP="0030202A" w14:paraId="08FE9114" w14:textId="77777777">
      <w:pPr>
        <w:pStyle w:val="a3"/>
      </w:pPr>
      <w:r w:rsidRPr="0095029F">
        <w:t>м</w:t>
      </w:r>
      <w:r w:rsidRPr="0095029F">
        <w:t xml:space="preserve">инимизация юридических рисков </w:t>
      </w:r>
      <w:r w:rsidRPr="003170DD" w:rsidR="007B0CA0">
        <w:t>Учреждения</w:t>
      </w:r>
      <w:r w:rsidRPr="0095029F">
        <w:t>.</w:t>
      </w:r>
    </w:p>
    <w:p w:rsidR="006D2201" w:rsidRPr="0095029F" w:rsidP="007F5CAC" w14:paraId="291067D6" w14:textId="77777777">
      <w:pPr>
        <w:pStyle w:val="11"/>
        <w:outlineLvl w:val="0"/>
      </w:pPr>
      <w:r w:rsidRPr="0095029F">
        <w:t>Связные политики</w:t>
      </w:r>
    </w:p>
    <w:p w:rsidR="00185CEE" w:rsidP="004B07CE" w14:paraId="756C3FBA" w14:textId="77777777">
      <w:pPr>
        <w:pStyle w:val="1250"/>
        <w:jc w:val="left"/>
        <w:sectPr w:rsidSect="00DC036F">
          <w:headerReference w:type="even" r:id="rId7"/>
          <w:headerReference w:type="default" r:id="rId8"/>
          <w:footerReference w:type="even" r:id="rId9"/>
          <w:footerReference w:type="default" r:id="rId10"/>
          <w:headerReference w:type="first" r:id="rId11"/>
          <w:footerReference w:type="first" r:id="rId12"/>
          <w:pgSz w:w="11907" w:h="16839" w:code="9"/>
          <w:pgMar w:top="567" w:right="567" w:bottom="851" w:left="1134" w:header="709" w:footer="0" w:gutter="0"/>
          <w:cols w:space="720"/>
          <w:titlePg/>
          <w:docGrid w:linePitch="381"/>
        </w:sectPr>
      </w:pPr>
      <w:r w:rsidRPr="0095029F">
        <w:t>Связные политики отсутствуют.</w:t>
      </w:r>
    </w:p>
    <w:p w:rsidR="00814E53" w:rsidRPr="00814E53" w:rsidP="00BF0B6C" w14:paraId="3DFE45C3" w14:textId="77777777">
      <w:pPr>
        <w:pStyle w:val="a7"/>
        <w:ind w:left="9072"/>
        <w:outlineLvl w:val="0"/>
        <w:rPr>
          <w:rStyle w:val="a12"/>
        </w:rPr>
      </w:pPr>
      <w:r w:rsidRPr="00814E53">
        <w:rPr>
          <w:rStyle w:val="a12"/>
        </w:rPr>
        <w:t xml:space="preserve">ПРИЛОЖЕНИЕ </w:t>
      </w:r>
      <w:r w:rsidRPr="00814E53">
        <w:rPr>
          <w:rStyle w:val="a12"/>
        </w:rPr>
        <w:t xml:space="preserve">№ </w:t>
      </w:r>
      <w:r w:rsidRPr="00814E53">
        <w:rPr>
          <w:rStyle w:val="a12"/>
        </w:rPr>
        <w:t>1</w:t>
      </w:r>
    </w:p>
    <w:p w:rsidR="00814E53" w:rsidRPr="00814E53" w:rsidP="00B80BDC" w14:paraId="5EC714C4" w14:textId="5EDD9E90">
      <w:pPr>
        <w:pStyle w:val="a20"/>
        <w:ind w:left="9072"/>
      </w:pPr>
      <w:r w:rsidRPr="00814E53">
        <w:t xml:space="preserve">к </w:t>
      </w:r>
      <w:r>
        <w:t>Политике</w:t>
      </w:r>
      <w:r w:rsidRPr="00814E53">
        <w:t xml:space="preserve"> в </w:t>
      </w:r>
      <w:r>
        <w:t xml:space="preserve">отношении обработки персональных данных </w:t>
      </w:r>
      <w:r w:rsidR="00A5048F">
        <w:t xml:space="preserve">в </w:t>
      </w:r>
      <w:r w:rsidRPr="00814E53">
        <w:t>СОГКУ «Центр занятости населения города Смоленска»</w:t>
      </w:r>
    </w:p>
    <w:p w:rsidR="00814E53" w:rsidRPr="00814E53" w:rsidP="00B80BDC" w14:paraId="1674959F" w14:textId="77777777">
      <w:pPr>
        <w:pStyle w:val="a20"/>
        <w:ind w:left="9072"/>
      </w:pPr>
      <w:r w:rsidRPr="00814E53">
        <w:t xml:space="preserve">от </w:t>
      </w:r>
      <w:r w:rsidRPr="00814E53">
        <w:t>«__» _________20__г.</w:t>
      </w:r>
    </w:p>
    <w:p w:rsidR="00814E53" w:rsidP="00185CEE" w14:paraId="5DDA06FF" w14:textId="426B04BF">
      <w:pPr>
        <w:jc w:val="center"/>
        <w:rPr>
          <w:b/>
          <w:bCs/>
          <w:szCs w:val="28"/>
        </w:rPr>
      </w:pPr>
    </w:p>
    <w:p w:rsidR="00814E53" w:rsidRPr="00814E53" w:rsidP="00400DE7" w14:paraId="4C7F73AA" w14:textId="10197C20">
      <w:pPr>
        <w:pStyle w:val="a16"/>
        <w:widowControl w:val="0"/>
        <w:autoSpaceDE w:val="0"/>
        <w:autoSpaceDN w:val="0"/>
        <w:adjustRightInd w:val="0"/>
        <w:rPr>
          <w:b w:val="0"/>
          <w:bCs w:val="0"/>
        </w:rPr>
      </w:pPr>
      <w:r w:rsidRPr="00A5048F">
        <w:t xml:space="preserve">Сведения о персональных данных, обрабатываемых </w:t>
      </w:r>
      <w:r w:rsidRPr="00A5048F" w:rsidR="00A5048F">
        <w:t xml:space="preserve">в </w:t>
      </w:r>
      <w:r w:rsidRPr="00A5048F" w:rsidR="00A5048F">
        <w:rPr>
          <w:rFonts w:eastAsiaTheme="minorHAnsi"/>
        </w:rPr>
        <w:t>СОГКУ «Центр занятости населения города Смоленска»</w:t>
      </w:r>
    </w:p>
    <w:p w:rsidR="00814E53" w:rsidRPr="00A561DA" w:rsidP="00A5048F" w14:paraId="1EA1FD30" w14:textId="293434E4">
      <w:pPr>
        <w:jc w:val="left"/>
        <w:rPr>
          <w:szCs w:val="28"/>
        </w:rPr>
      </w:pPr>
    </w:p>
    <w:tbl>
      <w:tblPr>
        <w:tblStyle w:val="TableGrid"/>
        <w:tblW w:w="478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256"/>
        <w:gridCol w:w="3211"/>
        <w:gridCol w:w="2639"/>
        <w:gridCol w:w="2639"/>
      </w:tblGrid>
      <w:tr w14:paraId="4F583CC7" w14:textId="77777777" w:rsidTr="00D3106B">
        <w:tblPrEx>
          <w:tblW w:w="478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Ex>
        <w:tc>
          <w:tcPr>
            <w:tcW w:w="2121" w:type="pct"/>
          </w:tcPr>
          <w:p w:rsidR="00B3651B" w:rsidRPr="00A5048F" w:rsidP="00185CEE" w14:paraId="453B2E39" w14:textId="1E249536">
            <w:pPr>
              <w:jc w:val="center"/>
              <w:rPr>
                <w:b/>
                <w:bCs/>
                <w:sz w:val="22"/>
                <w:szCs w:val="22"/>
              </w:rPr>
            </w:pPr>
            <w:r w:rsidRPr="00A5048F">
              <w:rPr>
                <w:b/>
                <w:bCs/>
                <w:sz w:val="22"/>
                <w:szCs w:val="22"/>
              </w:rPr>
              <w:t>Пе</w:t>
            </w:r>
            <w:r>
              <w:rPr>
                <w:b/>
                <w:bCs/>
                <w:sz w:val="22"/>
                <w:szCs w:val="22"/>
              </w:rPr>
              <w:softHyphen/>
            </w:r>
            <w:r w:rsidRPr="00A5048F">
              <w:rPr>
                <w:b/>
                <w:bCs/>
                <w:sz w:val="22"/>
                <w:szCs w:val="22"/>
              </w:rPr>
              <w:t>ре</w:t>
            </w:r>
            <w:r>
              <w:rPr>
                <w:b/>
                <w:bCs/>
                <w:sz w:val="22"/>
                <w:szCs w:val="22"/>
              </w:rPr>
              <w:softHyphen/>
            </w:r>
            <w:r w:rsidRPr="00A5048F">
              <w:rPr>
                <w:b/>
                <w:bCs/>
                <w:sz w:val="22"/>
                <w:szCs w:val="22"/>
              </w:rPr>
              <w:t>чень об</w:t>
            </w:r>
            <w:r>
              <w:rPr>
                <w:b/>
                <w:bCs/>
                <w:sz w:val="22"/>
                <w:szCs w:val="22"/>
              </w:rPr>
              <w:softHyphen/>
            </w:r>
            <w:r w:rsidRPr="00A5048F">
              <w:rPr>
                <w:b/>
                <w:bCs/>
                <w:sz w:val="22"/>
                <w:szCs w:val="22"/>
              </w:rPr>
              <w:t>ра</w:t>
            </w:r>
            <w:r>
              <w:rPr>
                <w:b/>
                <w:bCs/>
                <w:sz w:val="22"/>
                <w:szCs w:val="22"/>
              </w:rPr>
              <w:softHyphen/>
            </w:r>
            <w:r w:rsidRPr="00A5048F">
              <w:rPr>
                <w:b/>
                <w:bCs/>
                <w:sz w:val="22"/>
                <w:szCs w:val="22"/>
              </w:rPr>
              <w:t>ба</w:t>
            </w:r>
            <w:r>
              <w:rPr>
                <w:b/>
                <w:bCs/>
                <w:sz w:val="22"/>
                <w:szCs w:val="22"/>
              </w:rPr>
              <w:softHyphen/>
            </w:r>
            <w:r w:rsidRPr="00A5048F">
              <w:rPr>
                <w:b/>
                <w:bCs/>
                <w:sz w:val="22"/>
                <w:szCs w:val="22"/>
              </w:rPr>
              <w:t>ты</w:t>
            </w:r>
            <w:r>
              <w:rPr>
                <w:b/>
                <w:bCs/>
                <w:sz w:val="22"/>
                <w:szCs w:val="22"/>
              </w:rPr>
              <w:softHyphen/>
            </w:r>
            <w:r w:rsidRPr="00A5048F">
              <w:rPr>
                <w:b/>
                <w:bCs/>
                <w:sz w:val="22"/>
                <w:szCs w:val="22"/>
              </w:rPr>
              <w:t xml:space="preserve">ваемых </w:t>
            </w:r>
            <w:r w:rsidRPr="00A5048F">
              <w:rPr>
                <w:b/>
                <w:bCs/>
                <w:sz w:val="22"/>
                <w:szCs w:val="22"/>
              </w:rPr>
              <w:t>ПДн</w:t>
            </w:r>
            <w:r>
              <w:rPr>
                <w:b/>
                <w:bCs/>
                <w:sz w:val="22"/>
                <w:szCs w:val="22"/>
              </w:rPr>
              <w:t>*</w:t>
            </w:r>
          </w:p>
        </w:tc>
        <w:tc>
          <w:tcPr>
            <w:tcW w:w="1089" w:type="pct"/>
          </w:tcPr>
          <w:p w:rsidR="00B3651B" w:rsidRPr="00A5048F" w:rsidP="00185CEE" w14:paraId="0A690771" w14:textId="08C35F52">
            <w:pPr>
              <w:jc w:val="center"/>
              <w:rPr>
                <w:b/>
                <w:bCs/>
                <w:sz w:val="22"/>
                <w:szCs w:val="22"/>
              </w:rPr>
            </w:pPr>
            <w:r w:rsidRPr="00A5048F">
              <w:rPr>
                <w:b/>
                <w:bCs/>
                <w:sz w:val="22"/>
                <w:szCs w:val="22"/>
              </w:rPr>
              <w:t>Спо</w:t>
            </w:r>
            <w:r>
              <w:rPr>
                <w:b/>
                <w:bCs/>
                <w:sz w:val="22"/>
                <w:szCs w:val="22"/>
              </w:rPr>
              <w:softHyphen/>
            </w:r>
            <w:r w:rsidRPr="00A5048F">
              <w:rPr>
                <w:b/>
                <w:bCs/>
                <w:sz w:val="22"/>
                <w:szCs w:val="22"/>
              </w:rPr>
              <w:t>со</w:t>
            </w:r>
            <w:r>
              <w:rPr>
                <w:b/>
                <w:bCs/>
                <w:sz w:val="22"/>
                <w:szCs w:val="22"/>
              </w:rPr>
              <w:softHyphen/>
            </w:r>
            <w:r w:rsidRPr="00A5048F">
              <w:rPr>
                <w:b/>
                <w:bCs/>
                <w:sz w:val="22"/>
                <w:szCs w:val="22"/>
              </w:rPr>
              <w:t>бы об</w:t>
            </w:r>
            <w:r>
              <w:rPr>
                <w:b/>
                <w:bCs/>
                <w:sz w:val="22"/>
                <w:szCs w:val="22"/>
              </w:rPr>
              <w:softHyphen/>
            </w:r>
            <w:r w:rsidRPr="00A5048F">
              <w:rPr>
                <w:b/>
                <w:bCs/>
                <w:sz w:val="22"/>
                <w:szCs w:val="22"/>
              </w:rPr>
              <w:t>ра</w:t>
            </w:r>
            <w:r>
              <w:rPr>
                <w:b/>
                <w:bCs/>
                <w:sz w:val="22"/>
                <w:szCs w:val="22"/>
              </w:rPr>
              <w:softHyphen/>
            </w:r>
            <w:r w:rsidRPr="00A5048F">
              <w:rPr>
                <w:b/>
                <w:bCs/>
                <w:sz w:val="22"/>
                <w:szCs w:val="22"/>
              </w:rPr>
              <w:t>бот</w:t>
            </w:r>
            <w:r>
              <w:rPr>
                <w:b/>
                <w:bCs/>
                <w:sz w:val="22"/>
                <w:szCs w:val="22"/>
              </w:rPr>
              <w:softHyphen/>
            </w:r>
            <w:r w:rsidRPr="00A5048F">
              <w:rPr>
                <w:b/>
                <w:bCs/>
                <w:sz w:val="22"/>
                <w:szCs w:val="22"/>
              </w:rPr>
              <w:t xml:space="preserve">ки </w:t>
            </w:r>
            <w:r w:rsidRPr="00A5048F">
              <w:rPr>
                <w:b/>
                <w:bCs/>
                <w:sz w:val="22"/>
                <w:szCs w:val="22"/>
              </w:rPr>
              <w:t>ПДн</w:t>
            </w:r>
          </w:p>
        </w:tc>
        <w:tc>
          <w:tcPr>
            <w:tcW w:w="895" w:type="pct"/>
          </w:tcPr>
          <w:p w:rsidR="00B3651B" w:rsidRPr="00A5048F" w:rsidP="00185CEE" w14:paraId="7A4F3F82" w14:textId="7DB5EA95">
            <w:pPr>
              <w:jc w:val="center"/>
              <w:rPr>
                <w:b/>
                <w:bCs/>
                <w:sz w:val="22"/>
                <w:szCs w:val="22"/>
              </w:rPr>
            </w:pPr>
            <w:r w:rsidRPr="00A5048F">
              <w:rPr>
                <w:b/>
                <w:bCs/>
                <w:sz w:val="22"/>
                <w:szCs w:val="22"/>
              </w:rPr>
              <w:t>Срок об</w:t>
            </w:r>
            <w:r>
              <w:rPr>
                <w:b/>
                <w:bCs/>
                <w:sz w:val="22"/>
                <w:szCs w:val="22"/>
              </w:rPr>
              <w:softHyphen/>
            </w:r>
            <w:r w:rsidRPr="00A5048F">
              <w:rPr>
                <w:b/>
                <w:bCs/>
                <w:sz w:val="22"/>
                <w:szCs w:val="22"/>
              </w:rPr>
              <w:t>ра</w:t>
            </w:r>
            <w:r>
              <w:rPr>
                <w:b/>
                <w:bCs/>
                <w:sz w:val="22"/>
                <w:szCs w:val="22"/>
              </w:rPr>
              <w:softHyphen/>
            </w:r>
            <w:r w:rsidRPr="00A5048F">
              <w:rPr>
                <w:b/>
                <w:bCs/>
                <w:sz w:val="22"/>
                <w:szCs w:val="22"/>
              </w:rPr>
              <w:t>бот</w:t>
            </w:r>
            <w:r>
              <w:rPr>
                <w:b/>
                <w:bCs/>
                <w:sz w:val="22"/>
                <w:szCs w:val="22"/>
              </w:rPr>
              <w:softHyphen/>
            </w:r>
            <w:r w:rsidRPr="00A5048F">
              <w:rPr>
                <w:b/>
                <w:bCs/>
                <w:sz w:val="22"/>
                <w:szCs w:val="22"/>
              </w:rPr>
              <w:t xml:space="preserve">ки </w:t>
            </w:r>
            <w:r w:rsidRPr="00A5048F">
              <w:rPr>
                <w:b/>
                <w:bCs/>
                <w:sz w:val="22"/>
                <w:szCs w:val="22"/>
              </w:rPr>
              <w:t>ПДн</w:t>
            </w:r>
          </w:p>
        </w:tc>
        <w:tc>
          <w:tcPr>
            <w:tcW w:w="895" w:type="pct"/>
          </w:tcPr>
          <w:p w:rsidR="00B3651B" w:rsidRPr="00A5048F" w:rsidP="00185CEE" w14:paraId="4D4446AD" w14:textId="49DBD0A2">
            <w:pPr>
              <w:jc w:val="center"/>
              <w:rPr>
                <w:b/>
                <w:bCs/>
                <w:sz w:val="22"/>
                <w:szCs w:val="22"/>
              </w:rPr>
            </w:pPr>
            <w:r w:rsidRPr="00A5048F">
              <w:rPr>
                <w:b/>
                <w:bCs/>
                <w:sz w:val="22"/>
                <w:szCs w:val="22"/>
              </w:rPr>
              <w:t>Срок хра</w:t>
            </w:r>
            <w:r>
              <w:rPr>
                <w:b/>
                <w:bCs/>
                <w:sz w:val="22"/>
                <w:szCs w:val="22"/>
              </w:rPr>
              <w:softHyphen/>
            </w:r>
            <w:r w:rsidRPr="00A5048F">
              <w:rPr>
                <w:b/>
                <w:bCs/>
                <w:sz w:val="22"/>
                <w:szCs w:val="22"/>
              </w:rPr>
              <w:t>не</w:t>
            </w:r>
            <w:r>
              <w:rPr>
                <w:b/>
                <w:bCs/>
                <w:sz w:val="22"/>
                <w:szCs w:val="22"/>
              </w:rPr>
              <w:softHyphen/>
            </w:r>
            <w:r w:rsidRPr="00A5048F">
              <w:rPr>
                <w:b/>
                <w:bCs/>
                <w:sz w:val="22"/>
                <w:szCs w:val="22"/>
              </w:rPr>
              <w:t xml:space="preserve">ния </w:t>
            </w:r>
            <w:r w:rsidRPr="00A5048F">
              <w:rPr>
                <w:b/>
                <w:bCs/>
                <w:sz w:val="22"/>
                <w:szCs w:val="22"/>
              </w:rPr>
              <w:t>ПДн</w:t>
            </w:r>
          </w:p>
        </w:tc>
      </w:tr>
      <w:tr w14:paraId="22703E1E" w14:textId="77777777" w:rsidTr="00B3651B">
        <w:tblPrEx>
          <w:tblW w:w="4784" w:type="pct"/>
          <w:tblLayout w:type="fixed"/>
          <w:tblLook w:val="04A0"/>
        </w:tblPrEx>
        <w:tc>
          <w:tcPr>
            <w:tcW w:w="5000" w:type="pct"/>
            <w:gridSpan w:val="4"/>
          </w:tcPr>
          <w:p w:rsidR="00B3651B" w:rsidP="00185CEE" w14:paraId="69AD8E52" w14:textId="6481EC73">
            <w:pPr>
              <w:jc w:val="center"/>
              <w:rPr>
                <w:b/>
                <w:bCs/>
                <w:sz w:val="22"/>
                <w:szCs w:val="22"/>
              </w:rPr>
            </w:pPr>
            <w:r w:rsidRPr="0098230F">
              <w:rPr>
                <w:b/>
                <w:sz w:val="22"/>
                <w:szCs w:val="22"/>
              </w:rPr>
              <w:t xml:space="preserve">Цель обработки </w:t>
            </w:r>
            <w:r>
              <w:rPr>
                <w:b/>
                <w:sz w:val="22"/>
                <w:szCs w:val="22"/>
              </w:rPr>
              <w:t>ПДн</w:t>
            </w:r>
            <w:r>
              <w:rPr>
                <w:b/>
                <w:sz w:val="22"/>
                <w:szCs w:val="22"/>
              </w:rPr>
              <w:t>:</w:t>
            </w:r>
          </w:p>
          <w:p w:rsidR="00B3651B" w:rsidRPr="00C34EAA" w:rsidP="00185CEE" w14:paraId="237A35D7" w14:textId="5A37811D">
            <w:pPr>
              <w:jc w:val="center"/>
              <w:rPr>
                <w:sz w:val="22"/>
                <w:szCs w:val="22"/>
              </w:rPr>
            </w:pPr>
            <w:r w:rsidRPr="00C34EAA">
              <w:rPr>
                <w:sz w:val="22"/>
                <w:szCs w:val="22"/>
              </w:rPr>
              <w:t>Вы</w:t>
            </w:r>
            <w:r>
              <w:softHyphen/>
            </w:r>
            <w:r w:rsidRPr="00C34EAA">
              <w:rPr>
                <w:sz w:val="22"/>
                <w:szCs w:val="22"/>
              </w:rPr>
              <w:t>пол</w:t>
            </w:r>
            <w:r>
              <w:softHyphen/>
            </w:r>
            <w:r w:rsidRPr="00C34EAA">
              <w:rPr>
                <w:sz w:val="22"/>
                <w:szCs w:val="22"/>
              </w:rPr>
              <w:t>не</w:t>
            </w:r>
            <w:r>
              <w:softHyphen/>
            </w:r>
            <w:r w:rsidRPr="00C34EAA">
              <w:rPr>
                <w:sz w:val="22"/>
                <w:szCs w:val="22"/>
              </w:rPr>
              <w:t>ние тре</w:t>
            </w:r>
            <w:r>
              <w:softHyphen/>
            </w:r>
            <w:r w:rsidRPr="00C34EAA">
              <w:rPr>
                <w:sz w:val="22"/>
                <w:szCs w:val="22"/>
              </w:rPr>
              <w:t>бова</w:t>
            </w:r>
            <w:r>
              <w:softHyphen/>
            </w:r>
            <w:r w:rsidRPr="00C34EAA">
              <w:rPr>
                <w:sz w:val="22"/>
                <w:szCs w:val="22"/>
              </w:rPr>
              <w:t>ний тру</w:t>
            </w:r>
            <w:r>
              <w:softHyphen/>
            </w:r>
            <w:r w:rsidRPr="00C34EAA">
              <w:rPr>
                <w:sz w:val="22"/>
                <w:szCs w:val="22"/>
              </w:rPr>
              <w:t>дово</w:t>
            </w:r>
            <w:r>
              <w:softHyphen/>
            </w:r>
            <w:r w:rsidRPr="00C34EAA">
              <w:rPr>
                <w:sz w:val="22"/>
                <w:szCs w:val="22"/>
              </w:rPr>
              <w:t>го за</w:t>
            </w:r>
            <w:r>
              <w:softHyphen/>
            </w:r>
            <w:r w:rsidRPr="00C34EAA">
              <w:rPr>
                <w:sz w:val="22"/>
                <w:szCs w:val="22"/>
              </w:rPr>
              <w:t>коно</w:t>
            </w:r>
            <w:r>
              <w:softHyphen/>
            </w:r>
            <w:r w:rsidRPr="00C34EAA">
              <w:rPr>
                <w:sz w:val="22"/>
                <w:szCs w:val="22"/>
              </w:rPr>
              <w:t>датель</w:t>
            </w:r>
            <w:r>
              <w:softHyphen/>
            </w:r>
            <w:r w:rsidRPr="00C34EAA">
              <w:rPr>
                <w:sz w:val="22"/>
                <w:szCs w:val="22"/>
              </w:rPr>
              <w:t>ства Рос</w:t>
            </w:r>
            <w:r>
              <w:softHyphen/>
            </w:r>
            <w:r w:rsidRPr="00C34EAA">
              <w:rPr>
                <w:sz w:val="22"/>
                <w:szCs w:val="22"/>
              </w:rPr>
              <w:t>сий</w:t>
            </w:r>
            <w:r>
              <w:softHyphen/>
            </w:r>
            <w:r w:rsidRPr="00C34EAA">
              <w:rPr>
                <w:sz w:val="22"/>
                <w:szCs w:val="22"/>
              </w:rPr>
              <w:t>ской Фе</w:t>
            </w:r>
            <w:r>
              <w:softHyphen/>
            </w:r>
            <w:r w:rsidRPr="00C34EAA">
              <w:rPr>
                <w:sz w:val="22"/>
                <w:szCs w:val="22"/>
              </w:rPr>
              <w:t>дера</w:t>
            </w:r>
            <w:r>
              <w:softHyphen/>
            </w:r>
            <w:r w:rsidRPr="00C34EAA">
              <w:rPr>
                <w:sz w:val="22"/>
                <w:szCs w:val="22"/>
              </w:rPr>
              <w:t>ции; ве</w:t>
            </w:r>
            <w:r>
              <w:softHyphen/>
            </w:r>
            <w:r w:rsidRPr="00C34EAA">
              <w:rPr>
                <w:sz w:val="22"/>
                <w:szCs w:val="22"/>
              </w:rPr>
              <w:t>дение бух</w:t>
            </w:r>
            <w:r>
              <w:softHyphen/>
            </w:r>
            <w:r w:rsidRPr="00C34EAA">
              <w:rPr>
                <w:sz w:val="22"/>
                <w:szCs w:val="22"/>
              </w:rPr>
              <w:t>галтер</w:t>
            </w:r>
            <w:r>
              <w:softHyphen/>
            </w:r>
            <w:r w:rsidRPr="00C34EAA">
              <w:rPr>
                <w:sz w:val="22"/>
                <w:szCs w:val="22"/>
              </w:rPr>
              <w:t>ско</w:t>
            </w:r>
            <w:r>
              <w:softHyphen/>
            </w:r>
            <w:r w:rsidRPr="00C34EAA">
              <w:rPr>
                <w:sz w:val="22"/>
                <w:szCs w:val="22"/>
              </w:rPr>
              <w:t>го, кад</w:t>
            </w:r>
            <w:r>
              <w:softHyphen/>
            </w:r>
            <w:r w:rsidRPr="00C34EAA">
              <w:rPr>
                <w:sz w:val="22"/>
                <w:szCs w:val="22"/>
              </w:rPr>
              <w:t>ро</w:t>
            </w:r>
            <w:r>
              <w:softHyphen/>
            </w:r>
            <w:r w:rsidRPr="00C34EAA">
              <w:rPr>
                <w:sz w:val="22"/>
                <w:szCs w:val="22"/>
              </w:rPr>
              <w:t>вого и во</w:t>
            </w:r>
            <w:r>
              <w:softHyphen/>
            </w:r>
            <w:r w:rsidRPr="00C34EAA">
              <w:rPr>
                <w:sz w:val="22"/>
                <w:szCs w:val="22"/>
              </w:rPr>
              <w:t>ин</w:t>
            </w:r>
            <w:r>
              <w:softHyphen/>
            </w:r>
            <w:r w:rsidRPr="00C34EAA">
              <w:rPr>
                <w:sz w:val="22"/>
                <w:szCs w:val="22"/>
              </w:rPr>
              <w:t>ско</w:t>
            </w:r>
            <w:r>
              <w:softHyphen/>
            </w:r>
            <w:r w:rsidRPr="00C34EAA">
              <w:rPr>
                <w:sz w:val="22"/>
                <w:szCs w:val="22"/>
              </w:rPr>
              <w:t>го уче</w:t>
            </w:r>
            <w:r>
              <w:softHyphen/>
            </w:r>
            <w:r w:rsidRPr="00C34EAA">
              <w:rPr>
                <w:sz w:val="22"/>
                <w:szCs w:val="22"/>
              </w:rPr>
              <w:t>та; прив</w:t>
            </w:r>
            <w:r>
              <w:softHyphen/>
            </w:r>
            <w:r w:rsidRPr="00C34EAA">
              <w:rPr>
                <w:sz w:val="22"/>
                <w:szCs w:val="22"/>
              </w:rPr>
              <w:t>ле</w:t>
            </w:r>
            <w:r>
              <w:softHyphen/>
            </w:r>
            <w:r w:rsidRPr="00C34EAA">
              <w:rPr>
                <w:sz w:val="22"/>
                <w:szCs w:val="22"/>
              </w:rPr>
              <w:t>чение и от</w:t>
            </w:r>
            <w:r>
              <w:softHyphen/>
            </w:r>
            <w:r w:rsidRPr="00C34EAA">
              <w:rPr>
                <w:sz w:val="22"/>
                <w:szCs w:val="22"/>
              </w:rPr>
              <w:t>бор кан</w:t>
            </w:r>
            <w:r>
              <w:softHyphen/>
            </w:r>
            <w:r w:rsidRPr="00C34EAA">
              <w:rPr>
                <w:sz w:val="22"/>
                <w:szCs w:val="22"/>
              </w:rPr>
              <w:t>ди</w:t>
            </w:r>
            <w:r>
              <w:softHyphen/>
            </w:r>
            <w:r w:rsidRPr="00C34EAA">
              <w:rPr>
                <w:sz w:val="22"/>
                <w:szCs w:val="22"/>
              </w:rPr>
              <w:t>датов на ра</w:t>
            </w:r>
            <w:r>
              <w:softHyphen/>
            </w:r>
            <w:r w:rsidRPr="00C34EAA">
              <w:rPr>
                <w:sz w:val="22"/>
                <w:szCs w:val="22"/>
              </w:rPr>
              <w:t>боту у опе</w:t>
            </w:r>
            <w:r>
              <w:softHyphen/>
            </w:r>
            <w:r w:rsidRPr="00C34EAA">
              <w:rPr>
                <w:sz w:val="22"/>
                <w:szCs w:val="22"/>
              </w:rPr>
              <w:t>рато</w:t>
            </w:r>
            <w:r>
              <w:softHyphen/>
            </w:r>
            <w:r w:rsidRPr="00C34EAA">
              <w:rPr>
                <w:sz w:val="22"/>
                <w:szCs w:val="22"/>
              </w:rPr>
              <w:t>ра; офор</w:t>
            </w:r>
            <w:r>
              <w:softHyphen/>
            </w:r>
            <w:r w:rsidRPr="00C34EAA">
              <w:rPr>
                <w:sz w:val="22"/>
                <w:szCs w:val="22"/>
              </w:rPr>
              <w:t>мле</w:t>
            </w:r>
            <w:r>
              <w:softHyphen/>
            </w:r>
            <w:r w:rsidRPr="00C34EAA">
              <w:rPr>
                <w:sz w:val="22"/>
                <w:szCs w:val="22"/>
              </w:rPr>
              <w:t>ние до</w:t>
            </w:r>
            <w:r>
              <w:softHyphen/>
            </w:r>
            <w:r w:rsidRPr="00C34EAA">
              <w:rPr>
                <w:sz w:val="22"/>
                <w:szCs w:val="22"/>
              </w:rPr>
              <w:t>говор</w:t>
            </w:r>
            <w:r>
              <w:softHyphen/>
            </w:r>
            <w:r w:rsidRPr="00C34EAA">
              <w:rPr>
                <w:sz w:val="22"/>
                <w:szCs w:val="22"/>
              </w:rPr>
              <w:t>ных от</w:t>
            </w:r>
            <w:r>
              <w:softHyphen/>
            </w:r>
            <w:r w:rsidRPr="00C34EAA">
              <w:rPr>
                <w:sz w:val="22"/>
                <w:szCs w:val="22"/>
              </w:rPr>
              <w:t>но</w:t>
            </w:r>
            <w:r>
              <w:softHyphen/>
            </w:r>
            <w:r w:rsidRPr="00C34EAA">
              <w:rPr>
                <w:sz w:val="22"/>
                <w:szCs w:val="22"/>
              </w:rPr>
              <w:t>шений в со</w:t>
            </w:r>
            <w:r>
              <w:softHyphen/>
            </w:r>
            <w:r w:rsidRPr="00C34EAA">
              <w:rPr>
                <w:sz w:val="22"/>
                <w:szCs w:val="22"/>
              </w:rPr>
              <w:t>от</w:t>
            </w:r>
            <w:r>
              <w:softHyphen/>
            </w:r>
            <w:r w:rsidRPr="00C34EAA">
              <w:rPr>
                <w:sz w:val="22"/>
                <w:szCs w:val="22"/>
              </w:rPr>
              <w:t>ветс</w:t>
            </w:r>
            <w:r>
              <w:softHyphen/>
            </w:r>
            <w:r w:rsidRPr="00C34EAA">
              <w:rPr>
                <w:sz w:val="22"/>
                <w:szCs w:val="22"/>
              </w:rPr>
              <w:t>твии с за</w:t>
            </w:r>
            <w:r>
              <w:softHyphen/>
            </w:r>
            <w:r w:rsidRPr="00C34EAA">
              <w:rPr>
                <w:sz w:val="22"/>
                <w:szCs w:val="22"/>
              </w:rPr>
              <w:t>коно</w:t>
            </w:r>
            <w:r>
              <w:softHyphen/>
            </w:r>
            <w:r w:rsidRPr="00C34EAA">
              <w:rPr>
                <w:sz w:val="22"/>
                <w:szCs w:val="22"/>
              </w:rPr>
              <w:t>датель</w:t>
            </w:r>
            <w:r>
              <w:softHyphen/>
            </w:r>
            <w:r w:rsidRPr="00C34EAA">
              <w:rPr>
                <w:sz w:val="22"/>
                <w:szCs w:val="22"/>
              </w:rPr>
              <w:t>ством Рос</w:t>
            </w:r>
            <w:r>
              <w:softHyphen/>
            </w:r>
            <w:r w:rsidRPr="00C34EAA">
              <w:rPr>
                <w:sz w:val="22"/>
                <w:szCs w:val="22"/>
              </w:rPr>
              <w:t>сий</w:t>
            </w:r>
            <w:r>
              <w:softHyphen/>
            </w:r>
            <w:r w:rsidRPr="00C34EAA">
              <w:rPr>
                <w:sz w:val="22"/>
                <w:szCs w:val="22"/>
              </w:rPr>
              <w:t>ской Фе</w:t>
            </w:r>
            <w:r>
              <w:softHyphen/>
            </w:r>
            <w:r w:rsidRPr="00C34EAA">
              <w:rPr>
                <w:sz w:val="22"/>
                <w:szCs w:val="22"/>
              </w:rPr>
              <w:t>дера</w:t>
            </w:r>
            <w:r>
              <w:softHyphen/>
            </w:r>
            <w:r w:rsidRPr="00C34EAA">
              <w:rPr>
                <w:sz w:val="22"/>
                <w:szCs w:val="22"/>
              </w:rPr>
              <w:t>ции (осу</w:t>
            </w:r>
            <w:r>
              <w:softHyphen/>
            </w:r>
            <w:r w:rsidRPr="00C34EAA">
              <w:rPr>
                <w:sz w:val="22"/>
                <w:szCs w:val="22"/>
              </w:rPr>
              <w:t>щест</w:t>
            </w:r>
            <w:r>
              <w:softHyphen/>
            </w:r>
            <w:r w:rsidRPr="00C34EAA">
              <w:rPr>
                <w:sz w:val="22"/>
                <w:szCs w:val="22"/>
              </w:rPr>
              <w:t>вле</w:t>
            </w:r>
            <w:r>
              <w:softHyphen/>
            </w:r>
            <w:r w:rsidRPr="00C34EAA">
              <w:rPr>
                <w:sz w:val="22"/>
                <w:szCs w:val="22"/>
              </w:rPr>
              <w:t>ние граж</w:t>
            </w:r>
            <w:r>
              <w:softHyphen/>
            </w:r>
            <w:r w:rsidRPr="00C34EAA">
              <w:rPr>
                <w:sz w:val="22"/>
                <w:szCs w:val="22"/>
              </w:rPr>
              <w:t>дан</w:t>
            </w:r>
            <w:r>
              <w:softHyphen/>
            </w:r>
            <w:r w:rsidRPr="00C34EAA">
              <w:rPr>
                <w:sz w:val="22"/>
                <w:szCs w:val="22"/>
              </w:rPr>
              <w:t>ско-пра</w:t>
            </w:r>
            <w:r>
              <w:softHyphen/>
            </w:r>
            <w:r w:rsidRPr="00C34EAA">
              <w:rPr>
                <w:sz w:val="22"/>
                <w:szCs w:val="22"/>
              </w:rPr>
              <w:t>вовых от</w:t>
            </w:r>
            <w:r>
              <w:softHyphen/>
            </w:r>
            <w:r w:rsidRPr="00C34EAA">
              <w:rPr>
                <w:sz w:val="22"/>
                <w:szCs w:val="22"/>
              </w:rPr>
              <w:t>но</w:t>
            </w:r>
            <w:r>
              <w:softHyphen/>
            </w:r>
            <w:r w:rsidRPr="00C34EAA">
              <w:rPr>
                <w:sz w:val="22"/>
                <w:szCs w:val="22"/>
              </w:rPr>
              <w:t>шений); осу</w:t>
            </w:r>
            <w:r>
              <w:softHyphen/>
            </w:r>
            <w:r w:rsidRPr="00C34EAA">
              <w:rPr>
                <w:sz w:val="22"/>
                <w:szCs w:val="22"/>
              </w:rPr>
              <w:t>щест</w:t>
            </w:r>
            <w:r>
              <w:softHyphen/>
            </w:r>
            <w:r w:rsidRPr="00C34EAA">
              <w:rPr>
                <w:sz w:val="22"/>
                <w:szCs w:val="22"/>
              </w:rPr>
              <w:t>вле</w:t>
            </w:r>
            <w:r>
              <w:softHyphen/>
            </w:r>
            <w:r w:rsidRPr="00C34EAA">
              <w:rPr>
                <w:sz w:val="22"/>
                <w:szCs w:val="22"/>
              </w:rPr>
              <w:t>ние рас</w:t>
            </w:r>
            <w:r>
              <w:softHyphen/>
            </w:r>
            <w:r w:rsidRPr="00C34EAA">
              <w:rPr>
                <w:sz w:val="22"/>
                <w:szCs w:val="22"/>
              </w:rPr>
              <w:t>че</w:t>
            </w:r>
            <w:r>
              <w:softHyphen/>
            </w:r>
            <w:r w:rsidRPr="00C34EAA">
              <w:rPr>
                <w:sz w:val="22"/>
                <w:szCs w:val="22"/>
              </w:rPr>
              <w:t>та за</w:t>
            </w:r>
            <w:r>
              <w:softHyphen/>
            </w:r>
            <w:r w:rsidRPr="00C34EAA">
              <w:rPr>
                <w:sz w:val="22"/>
                <w:szCs w:val="22"/>
              </w:rPr>
              <w:t>работ</w:t>
            </w:r>
            <w:r>
              <w:softHyphen/>
            </w:r>
            <w:r w:rsidRPr="00C34EAA">
              <w:rPr>
                <w:sz w:val="22"/>
                <w:szCs w:val="22"/>
              </w:rPr>
              <w:t>ной пла</w:t>
            </w:r>
            <w:r>
              <w:softHyphen/>
            </w:r>
            <w:r w:rsidRPr="00C34EAA">
              <w:rPr>
                <w:sz w:val="22"/>
                <w:szCs w:val="22"/>
              </w:rPr>
              <w:t>ты и иных вып</w:t>
            </w:r>
            <w:r>
              <w:softHyphen/>
            </w:r>
            <w:r w:rsidRPr="00C34EAA">
              <w:rPr>
                <w:sz w:val="22"/>
                <w:szCs w:val="22"/>
              </w:rPr>
              <w:t>лат и удер</w:t>
            </w:r>
            <w:r>
              <w:softHyphen/>
            </w:r>
            <w:r w:rsidRPr="00C34EAA">
              <w:rPr>
                <w:sz w:val="22"/>
                <w:szCs w:val="22"/>
              </w:rPr>
              <w:t>жа</w:t>
            </w:r>
            <w:r>
              <w:softHyphen/>
            </w:r>
            <w:r w:rsidRPr="00C34EAA">
              <w:rPr>
                <w:sz w:val="22"/>
                <w:szCs w:val="22"/>
              </w:rPr>
              <w:t>ний; учет сту</w:t>
            </w:r>
            <w:r>
              <w:softHyphen/>
            </w:r>
            <w:r w:rsidRPr="00C34EAA">
              <w:rPr>
                <w:sz w:val="22"/>
                <w:szCs w:val="22"/>
              </w:rPr>
              <w:t>ден</w:t>
            </w:r>
            <w:r>
              <w:softHyphen/>
            </w:r>
            <w:r w:rsidRPr="00C34EAA">
              <w:rPr>
                <w:sz w:val="22"/>
                <w:szCs w:val="22"/>
              </w:rPr>
              <w:t>тов, про</w:t>
            </w:r>
            <w:r>
              <w:softHyphen/>
            </w:r>
            <w:r w:rsidRPr="00C34EAA">
              <w:rPr>
                <w:sz w:val="22"/>
                <w:szCs w:val="22"/>
              </w:rPr>
              <w:t>ходя</w:t>
            </w:r>
            <w:r>
              <w:softHyphen/>
            </w:r>
            <w:r w:rsidRPr="00C34EAA">
              <w:rPr>
                <w:sz w:val="22"/>
                <w:szCs w:val="22"/>
              </w:rPr>
              <w:t>щих про</w:t>
            </w:r>
            <w:r>
              <w:softHyphen/>
            </w:r>
            <w:r w:rsidRPr="00C34EAA">
              <w:rPr>
                <w:sz w:val="22"/>
                <w:szCs w:val="22"/>
              </w:rPr>
              <w:t>из</w:t>
            </w:r>
            <w:r>
              <w:softHyphen/>
            </w:r>
            <w:r w:rsidRPr="00C34EAA">
              <w:rPr>
                <w:sz w:val="22"/>
                <w:szCs w:val="22"/>
              </w:rPr>
              <w:t>водс</w:t>
            </w:r>
            <w:r>
              <w:softHyphen/>
            </w:r>
            <w:r w:rsidRPr="00C34EAA">
              <w:rPr>
                <w:sz w:val="22"/>
                <w:szCs w:val="22"/>
              </w:rPr>
              <w:t>твен</w:t>
            </w:r>
            <w:r>
              <w:softHyphen/>
            </w:r>
            <w:r w:rsidRPr="00C34EAA">
              <w:rPr>
                <w:sz w:val="22"/>
                <w:szCs w:val="22"/>
              </w:rPr>
              <w:t>ную прак</w:t>
            </w:r>
            <w:r>
              <w:softHyphen/>
            </w:r>
            <w:r w:rsidRPr="00C34EAA">
              <w:rPr>
                <w:sz w:val="22"/>
                <w:szCs w:val="22"/>
              </w:rPr>
              <w:t>ти</w:t>
            </w:r>
            <w:r>
              <w:softHyphen/>
            </w:r>
            <w:r w:rsidRPr="00C34EAA">
              <w:rPr>
                <w:sz w:val="22"/>
                <w:szCs w:val="22"/>
              </w:rPr>
              <w:t>ку</w:t>
            </w:r>
          </w:p>
        </w:tc>
      </w:tr>
      <w:tr w14:paraId="136116F1" w14:textId="77777777" w:rsidTr="00D3106B">
        <w:tblPrEx>
          <w:tblW w:w="4784" w:type="pct"/>
          <w:tblLayout w:type="fixed"/>
          <w:tblLook w:val="04A0"/>
        </w:tblPrEx>
        <w:tc>
          <w:tcPr>
            <w:tcW w:w="2121" w:type="pct"/>
            <w:vMerge w:val="restart"/>
          </w:tcPr>
          <w:p w:rsidR="00B3651B" w:rsidRPr="00587753" w:rsidP="00A5048F" w14:paraId="3A962B37" w14:textId="5EC34826">
            <w:pPr>
              <w:jc w:val="left"/>
              <w:rPr>
                <w:sz w:val="22"/>
                <w:szCs w:val="22"/>
              </w:rPr>
            </w:pPr>
            <w:r w:rsidRPr="009B6A4A">
              <w:rPr>
                <w:i/>
                <w:iCs/>
                <w:sz w:val="22"/>
                <w:szCs w:val="22"/>
              </w:rPr>
              <w:t>ра</w:t>
            </w:r>
            <w:r>
              <w:softHyphen/>
            </w:r>
            <w:r w:rsidRPr="009B6A4A">
              <w:rPr>
                <w:i/>
                <w:iCs/>
                <w:sz w:val="22"/>
                <w:szCs w:val="22"/>
              </w:rPr>
              <w:t>бот</w:t>
            </w:r>
            <w:r>
              <w:softHyphen/>
            </w:r>
            <w:r w:rsidRPr="009B6A4A">
              <w:rPr>
                <w:i/>
                <w:iCs/>
                <w:sz w:val="22"/>
                <w:szCs w:val="22"/>
              </w:rPr>
              <w:t>ни</w:t>
            </w:r>
            <w:r>
              <w:softHyphen/>
            </w:r>
            <w:r w:rsidRPr="009B6A4A">
              <w:rPr>
                <w:i/>
                <w:iCs/>
                <w:sz w:val="22"/>
                <w:szCs w:val="22"/>
              </w:rPr>
              <w:t>ки</w:t>
            </w:r>
            <w:r>
              <w:rPr>
                <w:i/>
                <w:iCs/>
                <w:sz w:val="22"/>
                <w:szCs w:val="22"/>
              </w:rPr>
              <w:t>:</w:t>
            </w:r>
          </w:p>
          <w:p w:rsidR="00B3651B" w:rsidRPr="00587753" w:rsidP="009D3E7E" w14:paraId="6DB2B36B" w14:textId="02DE4453">
            <w:pPr>
              <w:spacing w:before="240"/>
              <w:jc w:val="left"/>
              <w:rPr>
                <w:sz w:val="22"/>
                <w:szCs w:val="22"/>
                <w:u w:val="single"/>
              </w:rPr>
            </w:pPr>
            <w:r w:rsidRPr="009B6A4A">
              <w:rPr>
                <w:sz w:val="22"/>
                <w:szCs w:val="22"/>
                <w:u w:val="single"/>
              </w:rPr>
              <w:t>иные</w:t>
            </w:r>
            <w:r>
              <w:rPr>
                <w:sz w:val="22"/>
                <w:szCs w:val="22"/>
                <w:u w:val="single"/>
              </w:rPr>
              <w:t>:</w:t>
            </w:r>
          </w:p>
          <w:p w:rsidR="00B3651B" w:rsidRPr="00587753" w:rsidP="009B6A4A" w14:paraId="759C6A8F" w14:textId="4399FA51">
            <w:pPr>
              <w:jc w:val="left"/>
              <w:rPr>
                <w:sz w:val="22"/>
                <w:szCs w:val="22"/>
              </w:rPr>
            </w:pPr>
            <w:r w:rsidRPr="009B6A4A">
              <w:rPr>
                <w:sz w:val="22"/>
                <w:szCs w:val="22"/>
              </w:rPr>
              <w:t>ФИО</w:t>
            </w:r>
            <w:r w:rsidRPr="009B6A4A">
              <w:rPr>
                <w:sz w:val="22"/>
                <w:szCs w:val="22"/>
              </w:rPr>
              <w:t>;</w:t>
            </w:r>
          </w:p>
          <w:p w:rsidR="00B3651B" w:rsidRPr="00587753" w:rsidP="009B6A4A" w14:textId="4399FA51">
            <w:pPr>
              <w:jc w:val="left"/>
              <w:rPr>
                <w:sz w:val="22"/>
                <w:szCs w:val="22"/>
              </w:rPr>
            </w:pPr>
            <w:r w:rsidRPr="009B6A4A">
              <w:rPr>
                <w:sz w:val="22"/>
                <w:szCs w:val="22"/>
              </w:rPr>
              <w:t>та</w:t>
            </w:r>
            <w:r>
              <w:softHyphen/>
            </w:r>
            <w:r w:rsidRPr="009B6A4A">
              <w:rPr>
                <w:sz w:val="22"/>
                <w:szCs w:val="22"/>
              </w:rPr>
              <w:t>бель</w:t>
            </w:r>
            <w:r>
              <w:softHyphen/>
            </w:r>
            <w:r w:rsidRPr="009B6A4A">
              <w:rPr>
                <w:sz w:val="22"/>
                <w:szCs w:val="22"/>
              </w:rPr>
              <w:t>ный но</w:t>
            </w:r>
            <w:r>
              <w:softHyphen/>
            </w:r>
            <w:r w:rsidRPr="009B6A4A">
              <w:rPr>
                <w:sz w:val="22"/>
                <w:szCs w:val="22"/>
              </w:rPr>
              <w:t>мер</w:t>
            </w:r>
            <w:r w:rsidRPr="009B6A4A">
              <w:rPr>
                <w:sz w:val="22"/>
                <w:szCs w:val="22"/>
              </w:rPr>
              <w:t>;</w:t>
            </w:r>
          </w:p>
          <w:p w:rsidR="00B3651B" w:rsidRPr="00587753" w:rsidP="009B6A4A" w14:textId="4399FA51">
            <w:pPr>
              <w:jc w:val="left"/>
              <w:rPr>
                <w:sz w:val="22"/>
                <w:szCs w:val="22"/>
              </w:rPr>
            </w:pPr>
            <w:r w:rsidRPr="009B6A4A">
              <w:rPr>
                <w:sz w:val="22"/>
                <w:szCs w:val="22"/>
              </w:rPr>
              <w:t>ИНН</w:t>
            </w:r>
            <w:r w:rsidRPr="009B6A4A">
              <w:rPr>
                <w:sz w:val="22"/>
                <w:szCs w:val="22"/>
              </w:rPr>
              <w:t>;</w:t>
            </w:r>
          </w:p>
          <w:p w:rsidR="00B3651B" w:rsidRPr="00587753" w:rsidP="009B6A4A" w14:textId="4399FA51">
            <w:pPr>
              <w:jc w:val="left"/>
              <w:rPr>
                <w:sz w:val="22"/>
                <w:szCs w:val="22"/>
              </w:rPr>
            </w:pPr>
            <w:r w:rsidRPr="009B6A4A">
              <w:rPr>
                <w:sz w:val="22"/>
                <w:szCs w:val="22"/>
              </w:rPr>
              <w:t>СНИЛС</w:t>
            </w:r>
            <w:r w:rsidRPr="009B6A4A">
              <w:rPr>
                <w:sz w:val="22"/>
                <w:szCs w:val="22"/>
              </w:rPr>
              <w:t>;</w:t>
            </w:r>
          </w:p>
          <w:p w:rsidR="00B3651B" w:rsidRPr="00587753" w:rsidP="009B6A4A" w14:textId="4399FA51">
            <w:pPr>
              <w:jc w:val="left"/>
              <w:rPr>
                <w:sz w:val="22"/>
                <w:szCs w:val="22"/>
              </w:rPr>
            </w:pPr>
            <w:r w:rsidRPr="009B6A4A">
              <w:rPr>
                <w:sz w:val="22"/>
                <w:szCs w:val="22"/>
              </w:rPr>
              <w:t>ха</w:t>
            </w:r>
            <w:r>
              <w:softHyphen/>
            </w:r>
            <w:r w:rsidRPr="009B6A4A">
              <w:rPr>
                <w:sz w:val="22"/>
                <w:szCs w:val="22"/>
              </w:rPr>
              <w:t>рак</w:t>
            </w:r>
            <w:r>
              <w:softHyphen/>
            </w:r>
            <w:r w:rsidRPr="009B6A4A">
              <w:rPr>
                <w:sz w:val="22"/>
                <w:szCs w:val="22"/>
              </w:rPr>
              <w:t>тер, вид ра</w:t>
            </w:r>
            <w:r>
              <w:softHyphen/>
            </w:r>
            <w:r w:rsidRPr="009B6A4A">
              <w:rPr>
                <w:sz w:val="22"/>
                <w:szCs w:val="22"/>
              </w:rPr>
              <w:t>боты</w:t>
            </w:r>
            <w:r w:rsidRPr="009B6A4A">
              <w:rPr>
                <w:sz w:val="22"/>
                <w:szCs w:val="22"/>
              </w:rPr>
              <w:t>;</w:t>
            </w:r>
          </w:p>
          <w:p w:rsidR="00B3651B" w:rsidRPr="00587753" w:rsidP="009B6A4A" w14:textId="4399FA51">
            <w:pPr>
              <w:jc w:val="left"/>
              <w:rPr>
                <w:sz w:val="22"/>
                <w:szCs w:val="22"/>
              </w:rPr>
            </w:pPr>
            <w:r w:rsidRPr="009B6A4A">
              <w:rPr>
                <w:sz w:val="22"/>
                <w:szCs w:val="22"/>
              </w:rPr>
              <w:t>пол</w:t>
            </w:r>
            <w:r w:rsidRPr="009B6A4A">
              <w:rPr>
                <w:sz w:val="22"/>
                <w:szCs w:val="22"/>
              </w:rPr>
              <w:t>;</w:t>
            </w:r>
          </w:p>
          <w:p w:rsidR="00B3651B" w:rsidRPr="00587753" w:rsidP="009B6A4A" w14:textId="4399FA51">
            <w:pPr>
              <w:jc w:val="left"/>
              <w:rPr>
                <w:sz w:val="22"/>
                <w:szCs w:val="22"/>
              </w:rPr>
            </w:pPr>
            <w:r w:rsidRPr="009B6A4A">
              <w:rPr>
                <w:sz w:val="22"/>
                <w:szCs w:val="22"/>
              </w:rPr>
              <w:t>рек</w:t>
            </w:r>
            <w:r>
              <w:softHyphen/>
            </w:r>
            <w:r w:rsidRPr="009B6A4A">
              <w:rPr>
                <w:sz w:val="22"/>
                <w:szCs w:val="22"/>
              </w:rPr>
              <w:t>ви</w:t>
            </w:r>
            <w:r>
              <w:softHyphen/>
            </w:r>
            <w:r w:rsidRPr="009B6A4A">
              <w:rPr>
                <w:sz w:val="22"/>
                <w:szCs w:val="22"/>
              </w:rPr>
              <w:t>зиты тру</w:t>
            </w:r>
            <w:r>
              <w:softHyphen/>
            </w:r>
            <w:r w:rsidRPr="009B6A4A">
              <w:rPr>
                <w:sz w:val="22"/>
                <w:szCs w:val="22"/>
              </w:rPr>
              <w:t>дово</w:t>
            </w:r>
            <w:r>
              <w:softHyphen/>
            </w:r>
            <w:r w:rsidRPr="009B6A4A">
              <w:rPr>
                <w:sz w:val="22"/>
                <w:szCs w:val="22"/>
              </w:rPr>
              <w:t>го до</w:t>
            </w:r>
            <w:r>
              <w:softHyphen/>
            </w:r>
            <w:r w:rsidRPr="009B6A4A">
              <w:rPr>
                <w:sz w:val="22"/>
                <w:szCs w:val="22"/>
              </w:rPr>
              <w:t>гово</w:t>
            </w:r>
            <w:r>
              <w:softHyphen/>
            </w:r>
            <w:r w:rsidRPr="009B6A4A">
              <w:rPr>
                <w:sz w:val="22"/>
                <w:szCs w:val="22"/>
              </w:rPr>
              <w:t>ра</w:t>
            </w:r>
            <w:r w:rsidRPr="009B6A4A">
              <w:rPr>
                <w:sz w:val="22"/>
                <w:szCs w:val="22"/>
              </w:rPr>
              <w:t>;</w:t>
            </w:r>
          </w:p>
          <w:p w:rsidR="00B3651B" w:rsidRPr="00587753" w:rsidP="009B6A4A" w14:textId="4399FA51">
            <w:pPr>
              <w:jc w:val="left"/>
              <w:rPr>
                <w:sz w:val="22"/>
                <w:szCs w:val="22"/>
              </w:rPr>
            </w:pPr>
            <w:r w:rsidRPr="009B6A4A">
              <w:rPr>
                <w:sz w:val="22"/>
                <w:szCs w:val="22"/>
              </w:rPr>
              <w:t>да</w:t>
            </w:r>
            <w:r>
              <w:softHyphen/>
            </w:r>
            <w:r w:rsidRPr="009B6A4A">
              <w:rPr>
                <w:sz w:val="22"/>
                <w:szCs w:val="22"/>
              </w:rPr>
              <w:t>та рож</w:t>
            </w:r>
            <w:r>
              <w:softHyphen/>
            </w:r>
            <w:r w:rsidRPr="009B6A4A">
              <w:rPr>
                <w:sz w:val="22"/>
                <w:szCs w:val="22"/>
              </w:rPr>
              <w:t>де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мес</w:t>
            </w:r>
            <w:r>
              <w:softHyphen/>
            </w:r>
            <w:r w:rsidRPr="009B6A4A">
              <w:rPr>
                <w:sz w:val="22"/>
                <w:szCs w:val="22"/>
              </w:rPr>
              <w:t>то рож</w:t>
            </w:r>
            <w:r>
              <w:softHyphen/>
            </w:r>
            <w:r w:rsidRPr="009B6A4A">
              <w:rPr>
                <w:sz w:val="22"/>
                <w:szCs w:val="22"/>
              </w:rPr>
              <w:t>де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граж</w:t>
            </w:r>
            <w:r>
              <w:softHyphen/>
            </w:r>
            <w:r w:rsidRPr="009B6A4A">
              <w:rPr>
                <w:sz w:val="22"/>
                <w:szCs w:val="22"/>
              </w:rPr>
              <w:t>данс</w:t>
            </w:r>
            <w:r>
              <w:softHyphen/>
            </w:r>
            <w:r w:rsidRPr="009B6A4A">
              <w:rPr>
                <w:sz w:val="22"/>
                <w:szCs w:val="22"/>
              </w:rPr>
              <w:t>тво</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вла</w:t>
            </w:r>
            <w:r>
              <w:softHyphen/>
            </w:r>
            <w:r w:rsidRPr="009B6A4A">
              <w:rPr>
                <w:sz w:val="22"/>
                <w:szCs w:val="22"/>
              </w:rPr>
              <w:t>дении инос</w:t>
            </w:r>
            <w:r>
              <w:softHyphen/>
            </w:r>
            <w:r w:rsidRPr="009B6A4A">
              <w:rPr>
                <w:sz w:val="22"/>
                <w:szCs w:val="22"/>
              </w:rPr>
              <w:t>тран</w:t>
            </w:r>
            <w:r>
              <w:softHyphen/>
            </w:r>
            <w:r w:rsidRPr="009B6A4A">
              <w:rPr>
                <w:sz w:val="22"/>
                <w:szCs w:val="22"/>
              </w:rPr>
              <w:t>ны</w:t>
            </w:r>
            <w:r>
              <w:softHyphen/>
            </w:r>
            <w:r w:rsidRPr="009B6A4A">
              <w:rPr>
                <w:sz w:val="22"/>
                <w:szCs w:val="22"/>
              </w:rPr>
              <w:t>ми язы</w:t>
            </w:r>
            <w:r>
              <w:softHyphen/>
            </w:r>
            <w:r w:rsidRPr="009B6A4A">
              <w:rPr>
                <w:sz w:val="22"/>
                <w:szCs w:val="22"/>
              </w:rPr>
              <w:t>ками</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об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на</w:t>
            </w:r>
            <w:r>
              <w:softHyphen/>
            </w:r>
            <w:r w:rsidRPr="009B6A4A">
              <w:rPr>
                <w:sz w:val="22"/>
                <w:szCs w:val="22"/>
              </w:rPr>
              <w:t>име</w:t>
            </w:r>
            <w:r>
              <w:softHyphen/>
            </w:r>
            <w:r w:rsidRPr="009B6A4A">
              <w:rPr>
                <w:sz w:val="22"/>
                <w:szCs w:val="22"/>
              </w:rPr>
              <w:t>нова</w:t>
            </w:r>
            <w:r>
              <w:softHyphen/>
            </w:r>
            <w:r w:rsidRPr="009B6A4A">
              <w:rPr>
                <w:sz w:val="22"/>
                <w:szCs w:val="22"/>
              </w:rPr>
              <w:t>ние об</w:t>
            </w:r>
            <w:r>
              <w:softHyphen/>
            </w:r>
            <w:r w:rsidRPr="009B6A4A">
              <w:rPr>
                <w:sz w:val="22"/>
                <w:szCs w:val="22"/>
              </w:rPr>
              <w:t>ра</w:t>
            </w:r>
            <w:r>
              <w:softHyphen/>
            </w:r>
            <w:r w:rsidRPr="009B6A4A">
              <w:rPr>
                <w:sz w:val="22"/>
                <w:szCs w:val="22"/>
              </w:rPr>
              <w:t>зова</w:t>
            </w:r>
            <w:r>
              <w:softHyphen/>
            </w:r>
            <w:r w:rsidRPr="009B6A4A">
              <w:rPr>
                <w:sz w:val="22"/>
                <w:szCs w:val="22"/>
              </w:rPr>
              <w:t>тель</w:t>
            </w:r>
            <w:r>
              <w:softHyphen/>
            </w:r>
            <w:r w:rsidRPr="009B6A4A">
              <w:rPr>
                <w:sz w:val="22"/>
                <w:szCs w:val="22"/>
              </w:rPr>
              <w:t>но</w:t>
            </w:r>
            <w:r>
              <w:softHyphen/>
            </w:r>
            <w:r w:rsidRPr="009B6A4A">
              <w:rPr>
                <w:sz w:val="22"/>
                <w:szCs w:val="22"/>
              </w:rPr>
              <w:t>го, на</w:t>
            </w:r>
            <w:r>
              <w:softHyphen/>
            </w:r>
            <w:r w:rsidRPr="009B6A4A">
              <w:rPr>
                <w:sz w:val="22"/>
                <w:szCs w:val="22"/>
              </w:rPr>
              <w:t>уч</w:t>
            </w:r>
            <w:r>
              <w:softHyphen/>
            </w:r>
            <w:r w:rsidRPr="009B6A4A">
              <w:rPr>
                <w:sz w:val="22"/>
                <w:szCs w:val="22"/>
              </w:rPr>
              <w:t>но</w:t>
            </w:r>
            <w:r>
              <w:softHyphen/>
            </w:r>
            <w:r w:rsidRPr="009B6A4A">
              <w:rPr>
                <w:sz w:val="22"/>
                <w:szCs w:val="22"/>
              </w:rPr>
              <w:t>го уч</w:t>
            </w:r>
            <w:r>
              <w:softHyphen/>
            </w:r>
            <w:r w:rsidRPr="009B6A4A">
              <w:rPr>
                <w:sz w:val="22"/>
                <w:szCs w:val="22"/>
              </w:rPr>
              <w:t>режде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на</w:t>
            </w:r>
            <w:r>
              <w:softHyphen/>
            </w:r>
            <w:r w:rsidRPr="009B6A4A">
              <w:rPr>
                <w:sz w:val="22"/>
                <w:szCs w:val="22"/>
              </w:rPr>
              <w:t>име</w:t>
            </w:r>
            <w:r>
              <w:softHyphen/>
            </w:r>
            <w:r w:rsidRPr="009B6A4A">
              <w:rPr>
                <w:sz w:val="22"/>
                <w:szCs w:val="22"/>
              </w:rPr>
              <w:t>нова</w:t>
            </w:r>
            <w:r>
              <w:softHyphen/>
            </w:r>
            <w:r w:rsidRPr="009B6A4A">
              <w:rPr>
                <w:sz w:val="22"/>
                <w:szCs w:val="22"/>
              </w:rPr>
              <w:t>ние и рек</w:t>
            </w:r>
            <w:r>
              <w:softHyphen/>
            </w:r>
            <w:r w:rsidRPr="009B6A4A">
              <w:rPr>
                <w:sz w:val="22"/>
                <w:szCs w:val="22"/>
              </w:rPr>
              <w:t>ви</w:t>
            </w:r>
            <w:r>
              <w:softHyphen/>
            </w:r>
            <w:r w:rsidRPr="009B6A4A">
              <w:rPr>
                <w:sz w:val="22"/>
                <w:szCs w:val="22"/>
              </w:rPr>
              <w:t>зиты до</w:t>
            </w:r>
            <w:r>
              <w:softHyphen/>
            </w:r>
            <w:r w:rsidRPr="009B6A4A">
              <w:rPr>
                <w:sz w:val="22"/>
                <w:szCs w:val="22"/>
              </w:rPr>
              <w:t>кумен</w:t>
            </w:r>
            <w:r>
              <w:softHyphen/>
            </w:r>
            <w:r w:rsidRPr="009B6A4A">
              <w:rPr>
                <w:sz w:val="22"/>
                <w:szCs w:val="22"/>
              </w:rPr>
              <w:t>та об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год окон</w:t>
            </w:r>
            <w:r>
              <w:softHyphen/>
            </w:r>
            <w:r w:rsidRPr="009B6A4A">
              <w:rPr>
                <w:sz w:val="22"/>
                <w:szCs w:val="22"/>
              </w:rPr>
              <w:t>ча</w:t>
            </w:r>
            <w:r>
              <w:softHyphen/>
            </w:r>
            <w:r w:rsidRPr="009B6A4A">
              <w:rPr>
                <w:sz w:val="22"/>
                <w:szCs w:val="22"/>
              </w:rPr>
              <w:t>ния об</w:t>
            </w:r>
            <w:r>
              <w:softHyphen/>
            </w:r>
            <w:r w:rsidRPr="009B6A4A">
              <w:rPr>
                <w:sz w:val="22"/>
                <w:szCs w:val="22"/>
              </w:rPr>
              <w:t>ра</w:t>
            </w:r>
            <w:r>
              <w:softHyphen/>
            </w:r>
            <w:r w:rsidRPr="009B6A4A">
              <w:rPr>
                <w:sz w:val="22"/>
                <w:szCs w:val="22"/>
              </w:rPr>
              <w:t>зова</w:t>
            </w:r>
            <w:r>
              <w:softHyphen/>
            </w:r>
            <w:r w:rsidRPr="009B6A4A">
              <w:rPr>
                <w:sz w:val="22"/>
                <w:szCs w:val="22"/>
              </w:rPr>
              <w:t>тель</w:t>
            </w:r>
            <w:r>
              <w:softHyphen/>
            </w:r>
            <w:r w:rsidRPr="009B6A4A">
              <w:rPr>
                <w:sz w:val="22"/>
                <w:szCs w:val="22"/>
              </w:rPr>
              <w:t>но</w:t>
            </w:r>
            <w:r>
              <w:softHyphen/>
            </w:r>
            <w:r w:rsidRPr="009B6A4A">
              <w:rPr>
                <w:sz w:val="22"/>
                <w:szCs w:val="22"/>
              </w:rPr>
              <w:t>го, на</w:t>
            </w:r>
            <w:r>
              <w:softHyphen/>
            </w:r>
            <w:r w:rsidRPr="009B6A4A">
              <w:rPr>
                <w:sz w:val="22"/>
                <w:szCs w:val="22"/>
              </w:rPr>
              <w:t>уч</w:t>
            </w:r>
            <w:r>
              <w:softHyphen/>
            </w:r>
            <w:r w:rsidRPr="009B6A4A">
              <w:rPr>
                <w:sz w:val="22"/>
                <w:szCs w:val="22"/>
              </w:rPr>
              <w:t>но</w:t>
            </w:r>
            <w:r>
              <w:softHyphen/>
            </w:r>
            <w:r w:rsidRPr="009B6A4A">
              <w:rPr>
                <w:sz w:val="22"/>
                <w:szCs w:val="22"/>
              </w:rPr>
              <w:t>го уч</w:t>
            </w:r>
            <w:r>
              <w:softHyphen/>
            </w:r>
            <w:r w:rsidRPr="009B6A4A">
              <w:rPr>
                <w:sz w:val="22"/>
                <w:szCs w:val="22"/>
              </w:rPr>
              <w:t>режде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ква</w:t>
            </w:r>
            <w:r>
              <w:softHyphen/>
            </w:r>
            <w:r w:rsidRPr="009B6A4A">
              <w:rPr>
                <w:sz w:val="22"/>
                <w:szCs w:val="22"/>
              </w:rPr>
              <w:t>лифи</w:t>
            </w:r>
            <w:r>
              <w:softHyphen/>
            </w:r>
            <w:r w:rsidRPr="009B6A4A">
              <w:rPr>
                <w:sz w:val="22"/>
                <w:szCs w:val="22"/>
              </w:rPr>
              <w:t>кация по до</w:t>
            </w:r>
            <w:r>
              <w:softHyphen/>
            </w:r>
            <w:r w:rsidRPr="009B6A4A">
              <w:rPr>
                <w:sz w:val="22"/>
                <w:szCs w:val="22"/>
              </w:rPr>
              <w:t>кумен</w:t>
            </w:r>
            <w:r>
              <w:softHyphen/>
            </w:r>
            <w:r w:rsidRPr="009B6A4A">
              <w:rPr>
                <w:sz w:val="22"/>
                <w:szCs w:val="22"/>
              </w:rPr>
              <w:t>ту об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нап</w:t>
            </w:r>
            <w:r>
              <w:softHyphen/>
            </w:r>
            <w:r w:rsidRPr="009B6A4A">
              <w:rPr>
                <w:sz w:val="22"/>
                <w:szCs w:val="22"/>
              </w:rPr>
              <w:t>равле</w:t>
            </w:r>
            <w:r>
              <w:softHyphen/>
            </w:r>
            <w:r w:rsidRPr="009B6A4A">
              <w:rPr>
                <w:sz w:val="22"/>
                <w:szCs w:val="22"/>
              </w:rPr>
              <w:t>ние под</w:t>
            </w:r>
            <w:r>
              <w:softHyphen/>
            </w:r>
            <w:r w:rsidRPr="009B6A4A">
              <w:rPr>
                <w:sz w:val="22"/>
                <w:szCs w:val="22"/>
              </w:rPr>
              <w:t>го</w:t>
            </w:r>
            <w:r>
              <w:softHyphen/>
            </w:r>
            <w:r w:rsidRPr="009B6A4A">
              <w:rPr>
                <w:sz w:val="22"/>
                <w:szCs w:val="22"/>
              </w:rPr>
              <w:t>тов</w:t>
            </w:r>
            <w:r>
              <w:softHyphen/>
            </w:r>
            <w:r w:rsidRPr="009B6A4A">
              <w:rPr>
                <w:sz w:val="22"/>
                <w:szCs w:val="22"/>
              </w:rPr>
              <w:t>ки или спе</w:t>
            </w:r>
            <w:r>
              <w:softHyphen/>
            </w:r>
            <w:r w:rsidRPr="009B6A4A">
              <w:rPr>
                <w:sz w:val="22"/>
                <w:szCs w:val="22"/>
              </w:rPr>
              <w:t>ци</w:t>
            </w:r>
            <w:r>
              <w:softHyphen/>
            </w:r>
            <w:r w:rsidRPr="009B6A4A">
              <w:rPr>
                <w:sz w:val="22"/>
                <w:szCs w:val="22"/>
              </w:rPr>
              <w:t>аль</w:t>
            </w:r>
            <w:r>
              <w:softHyphen/>
            </w:r>
            <w:r w:rsidRPr="009B6A4A">
              <w:rPr>
                <w:sz w:val="22"/>
                <w:szCs w:val="22"/>
              </w:rPr>
              <w:t>ность по до</w:t>
            </w:r>
            <w:r>
              <w:softHyphen/>
            </w:r>
            <w:r w:rsidRPr="009B6A4A">
              <w:rPr>
                <w:sz w:val="22"/>
                <w:szCs w:val="22"/>
              </w:rPr>
              <w:t>кумен</w:t>
            </w:r>
            <w:r>
              <w:softHyphen/>
            </w:r>
            <w:r w:rsidRPr="009B6A4A">
              <w:rPr>
                <w:sz w:val="22"/>
                <w:szCs w:val="22"/>
              </w:rPr>
              <w:t>ту об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пос</w:t>
            </w:r>
            <w:r>
              <w:softHyphen/>
            </w:r>
            <w:r w:rsidRPr="009B6A4A">
              <w:rPr>
                <w:sz w:val="22"/>
                <w:szCs w:val="22"/>
              </w:rPr>
              <w:t>ле</w:t>
            </w:r>
            <w:r>
              <w:softHyphen/>
            </w:r>
            <w:r w:rsidRPr="009B6A4A">
              <w:rPr>
                <w:sz w:val="22"/>
                <w:szCs w:val="22"/>
              </w:rPr>
              <w:t>вузов</w:t>
            </w:r>
            <w:r>
              <w:softHyphen/>
            </w:r>
            <w:r w:rsidRPr="009B6A4A">
              <w:rPr>
                <w:sz w:val="22"/>
                <w:szCs w:val="22"/>
              </w:rPr>
              <w:t>ском про</w:t>
            </w:r>
            <w:r>
              <w:softHyphen/>
            </w:r>
            <w:r w:rsidRPr="009B6A4A">
              <w:rPr>
                <w:sz w:val="22"/>
                <w:szCs w:val="22"/>
              </w:rPr>
              <w:t>фес</w:t>
            </w:r>
            <w:r>
              <w:softHyphen/>
            </w:r>
            <w:r w:rsidRPr="009B6A4A">
              <w:rPr>
                <w:sz w:val="22"/>
                <w:szCs w:val="22"/>
              </w:rPr>
              <w:t>си</w:t>
            </w:r>
            <w:r>
              <w:softHyphen/>
            </w:r>
            <w:r w:rsidRPr="009B6A4A">
              <w:rPr>
                <w:sz w:val="22"/>
                <w:szCs w:val="22"/>
              </w:rPr>
              <w:t>ональ</w:t>
            </w:r>
            <w:r>
              <w:softHyphen/>
            </w:r>
            <w:r w:rsidRPr="009B6A4A">
              <w:rPr>
                <w:sz w:val="22"/>
                <w:szCs w:val="22"/>
              </w:rPr>
              <w:t>ном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про</w:t>
            </w:r>
            <w:r>
              <w:softHyphen/>
            </w:r>
            <w:r w:rsidRPr="009B6A4A">
              <w:rPr>
                <w:sz w:val="22"/>
                <w:szCs w:val="22"/>
              </w:rPr>
              <w:t>фес</w:t>
            </w:r>
            <w:r>
              <w:softHyphen/>
            </w:r>
            <w:r w:rsidRPr="009B6A4A">
              <w:rPr>
                <w:sz w:val="22"/>
                <w:szCs w:val="22"/>
              </w:rPr>
              <w:t>сия</w:t>
            </w:r>
            <w:r w:rsidRPr="009B6A4A">
              <w:rPr>
                <w:sz w:val="22"/>
                <w:szCs w:val="22"/>
              </w:rPr>
              <w:t>;</w:t>
            </w:r>
          </w:p>
          <w:p w:rsidR="00B3651B" w:rsidRPr="00587753" w:rsidP="009B6A4A" w14:textId="4399FA51">
            <w:pPr>
              <w:jc w:val="left"/>
              <w:rPr>
                <w:sz w:val="22"/>
                <w:szCs w:val="22"/>
              </w:rPr>
            </w:pPr>
            <w:r w:rsidRPr="009B6A4A">
              <w:rPr>
                <w:sz w:val="22"/>
                <w:szCs w:val="22"/>
              </w:rPr>
              <w:t>стаж ра</w:t>
            </w:r>
            <w:r>
              <w:softHyphen/>
            </w:r>
            <w:r w:rsidRPr="009B6A4A">
              <w:rPr>
                <w:sz w:val="22"/>
                <w:szCs w:val="22"/>
              </w:rPr>
              <w:t>боты</w:t>
            </w:r>
            <w:r w:rsidRPr="009B6A4A">
              <w:rPr>
                <w:sz w:val="22"/>
                <w:szCs w:val="22"/>
              </w:rPr>
              <w:t>;</w:t>
            </w:r>
          </w:p>
          <w:p w:rsidR="00B3651B" w:rsidRPr="00587753" w:rsidP="009B6A4A" w14:textId="4399FA51">
            <w:pPr>
              <w:jc w:val="left"/>
              <w:rPr>
                <w:sz w:val="22"/>
                <w:szCs w:val="22"/>
              </w:rPr>
            </w:pPr>
            <w:r w:rsidRPr="009B6A4A">
              <w:rPr>
                <w:sz w:val="22"/>
                <w:szCs w:val="22"/>
              </w:rPr>
              <w:t>сос</w:t>
            </w:r>
            <w:r>
              <w:softHyphen/>
            </w:r>
            <w:r w:rsidRPr="009B6A4A">
              <w:rPr>
                <w:sz w:val="22"/>
                <w:szCs w:val="22"/>
              </w:rPr>
              <w:t>то</w:t>
            </w:r>
            <w:r>
              <w:softHyphen/>
            </w:r>
            <w:r w:rsidRPr="009B6A4A">
              <w:rPr>
                <w:sz w:val="22"/>
                <w:szCs w:val="22"/>
              </w:rPr>
              <w:t>яние в бра</w:t>
            </w:r>
            <w:r>
              <w:softHyphen/>
            </w:r>
            <w:r w:rsidRPr="009B6A4A">
              <w:rPr>
                <w:sz w:val="22"/>
                <w:szCs w:val="22"/>
              </w:rPr>
              <w:t>ке</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сос</w:t>
            </w:r>
            <w:r>
              <w:softHyphen/>
            </w:r>
            <w:r w:rsidRPr="009B6A4A">
              <w:rPr>
                <w:sz w:val="22"/>
                <w:szCs w:val="22"/>
              </w:rPr>
              <w:t>та</w:t>
            </w:r>
            <w:r>
              <w:softHyphen/>
            </w:r>
            <w:r w:rsidRPr="009B6A4A">
              <w:rPr>
                <w:sz w:val="22"/>
                <w:szCs w:val="22"/>
              </w:rPr>
              <w:t>ве семьи</w:t>
            </w:r>
            <w:r w:rsidRPr="009B6A4A">
              <w:rPr>
                <w:sz w:val="22"/>
                <w:szCs w:val="22"/>
              </w:rPr>
              <w:t>;</w:t>
            </w:r>
          </w:p>
          <w:p w:rsidR="00B3651B" w:rsidRPr="00587753" w:rsidP="009B6A4A" w14:textId="4399FA51">
            <w:pPr>
              <w:jc w:val="left"/>
              <w:rPr>
                <w:sz w:val="22"/>
                <w:szCs w:val="22"/>
              </w:rPr>
            </w:pPr>
            <w:r w:rsidRPr="009B6A4A">
              <w:rPr>
                <w:sz w:val="22"/>
                <w:szCs w:val="22"/>
              </w:rPr>
              <w:t>дан</w:t>
            </w:r>
            <w:r>
              <w:softHyphen/>
            </w:r>
            <w:r w:rsidRPr="009B6A4A">
              <w:rPr>
                <w:sz w:val="22"/>
                <w:szCs w:val="22"/>
              </w:rPr>
              <w:t>ные до</w:t>
            </w:r>
            <w:r>
              <w:softHyphen/>
            </w:r>
            <w:r w:rsidRPr="009B6A4A">
              <w:rPr>
                <w:sz w:val="22"/>
                <w:szCs w:val="22"/>
              </w:rPr>
              <w:t>кумен</w:t>
            </w:r>
            <w:r>
              <w:softHyphen/>
            </w:r>
            <w:r w:rsidRPr="009B6A4A">
              <w:rPr>
                <w:sz w:val="22"/>
                <w:szCs w:val="22"/>
              </w:rPr>
              <w:t>та, удос</w:t>
            </w:r>
            <w:r>
              <w:softHyphen/>
            </w:r>
            <w:r w:rsidRPr="009B6A4A">
              <w:rPr>
                <w:sz w:val="22"/>
                <w:szCs w:val="22"/>
              </w:rPr>
              <w:t>то</w:t>
            </w:r>
            <w:r>
              <w:softHyphen/>
            </w:r>
            <w:r w:rsidRPr="009B6A4A">
              <w:rPr>
                <w:sz w:val="22"/>
                <w:szCs w:val="22"/>
              </w:rPr>
              <w:t>веря</w:t>
            </w:r>
            <w:r>
              <w:softHyphen/>
            </w:r>
            <w:r w:rsidRPr="009B6A4A">
              <w:rPr>
                <w:sz w:val="22"/>
                <w:szCs w:val="22"/>
              </w:rPr>
              <w:t>юще</w:t>
            </w:r>
            <w:r>
              <w:softHyphen/>
            </w:r>
            <w:r w:rsidRPr="009B6A4A">
              <w:rPr>
                <w:sz w:val="22"/>
                <w:szCs w:val="22"/>
              </w:rPr>
              <w:t>го лич</w:t>
            </w:r>
            <w:r>
              <w:softHyphen/>
            </w:r>
            <w:r w:rsidRPr="009B6A4A">
              <w:rPr>
                <w:sz w:val="22"/>
                <w:szCs w:val="22"/>
              </w:rPr>
              <w:t>ность</w:t>
            </w:r>
            <w:r w:rsidRPr="009B6A4A">
              <w:rPr>
                <w:sz w:val="22"/>
                <w:szCs w:val="22"/>
              </w:rPr>
              <w:t>;</w:t>
            </w:r>
          </w:p>
          <w:p w:rsidR="00B3651B" w:rsidRPr="00587753" w:rsidP="009B6A4A" w14:textId="4399FA51">
            <w:pPr>
              <w:jc w:val="left"/>
              <w:rPr>
                <w:sz w:val="22"/>
                <w:szCs w:val="22"/>
              </w:rPr>
            </w:pPr>
            <w:r w:rsidRPr="009B6A4A">
              <w:rPr>
                <w:sz w:val="22"/>
                <w:szCs w:val="22"/>
              </w:rPr>
              <w:t>на</w:t>
            </w:r>
            <w:r>
              <w:softHyphen/>
            </w:r>
            <w:r w:rsidRPr="009B6A4A">
              <w:rPr>
                <w:sz w:val="22"/>
                <w:szCs w:val="22"/>
              </w:rPr>
              <w:t>име</w:t>
            </w:r>
            <w:r>
              <w:softHyphen/>
            </w:r>
            <w:r w:rsidRPr="009B6A4A">
              <w:rPr>
                <w:sz w:val="22"/>
                <w:szCs w:val="22"/>
              </w:rPr>
              <w:t>нова</w:t>
            </w:r>
            <w:r>
              <w:softHyphen/>
            </w:r>
            <w:r w:rsidRPr="009B6A4A">
              <w:rPr>
                <w:sz w:val="22"/>
                <w:szCs w:val="22"/>
              </w:rPr>
              <w:t>ние ор</w:t>
            </w:r>
            <w:r>
              <w:softHyphen/>
            </w:r>
            <w:r w:rsidRPr="009B6A4A">
              <w:rPr>
                <w:sz w:val="22"/>
                <w:szCs w:val="22"/>
              </w:rPr>
              <w:t>га</w:t>
            </w:r>
            <w:r>
              <w:softHyphen/>
            </w:r>
            <w:r w:rsidRPr="009B6A4A">
              <w:rPr>
                <w:sz w:val="22"/>
                <w:szCs w:val="22"/>
              </w:rPr>
              <w:t>на, вы</w:t>
            </w:r>
            <w:r>
              <w:softHyphen/>
            </w:r>
            <w:r w:rsidRPr="009B6A4A">
              <w:rPr>
                <w:sz w:val="22"/>
                <w:szCs w:val="22"/>
              </w:rPr>
              <w:t>дав</w:t>
            </w:r>
            <w:r>
              <w:softHyphen/>
            </w:r>
            <w:r w:rsidRPr="009B6A4A">
              <w:rPr>
                <w:sz w:val="22"/>
                <w:szCs w:val="22"/>
              </w:rPr>
              <w:t>ше</w:t>
            </w:r>
            <w:r>
              <w:softHyphen/>
            </w:r>
            <w:r w:rsidRPr="009B6A4A">
              <w:rPr>
                <w:sz w:val="22"/>
                <w:szCs w:val="22"/>
              </w:rPr>
              <w:t>го до</w:t>
            </w:r>
            <w:r>
              <w:softHyphen/>
            </w:r>
            <w:r w:rsidRPr="009B6A4A">
              <w:rPr>
                <w:sz w:val="22"/>
                <w:szCs w:val="22"/>
              </w:rPr>
              <w:t>кумент, удос</w:t>
            </w:r>
            <w:r>
              <w:softHyphen/>
            </w:r>
            <w:r w:rsidRPr="009B6A4A">
              <w:rPr>
                <w:sz w:val="22"/>
                <w:szCs w:val="22"/>
              </w:rPr>
              <w:t>то</w:t>
            </w:r>
            <w:r>
              <w:softHyphen/>
            </w:r>
            <w:r w:rsidRPr="009B6A4A">
              <w:rPr>
                <w:sz w:val="22"/>
                <w:szCs w:val="22"/>
              </w:rPr>
              <w:t>веря</w:t>
            </w:r>
            <w:r>
              <w:softHyphen/>
            </w:r>
            <w:r w:rsidRPr="009B6A4A">
              <w:rPr>
                <w:sz w:val="22"/>
                <w:szCs w:val="22"/>
              </w:rPr>
              <w:t>ющий лич</w:t>
            </w:r>
            <w:r>
              <w:softHyphen/>
            </w:r>
            <w:r w:rsidRPr="009B6A4A">
              <w:rPr>
                <w:sz w:val="22"/>
                <w:szCs w:val="22"/>
              </w:rPr>
              <w:t>ность</w:t>
            </w:r>
            <w:r w:rsidRPr="009B6A4A">
              <w:rPr>
                <w:sz w:val="22"/>
                <w:szCs w:val="22"/>
              </w:rPr>
              <w:t>;</w:t>
            </w:r>
          </w:p>
          <w:p w:rsidR="00B3651B" w:rsidRPr="00587753" w:rsidP="009B6A4A" w14:textId="4399FA51">
            <w:pPr>
              <w:jc w:val="left"/>
              <w:rPr>
                <w:sz w:val="22"/>
                <w:szCs w:val="22"/>
              </w:rPr>
            </w:pPr>
            <w:r w:rsidRPr="009B6A4A">
              <w:rPr>
                <w:sz w:val="22"/>
                <w:szCs w:val="22"/>
              </w:rPr>
              <w:t>да</w:t>
            </w:r>
            <w:r>
              <w:softHyphen/>
            </w:r>
            <w:r w:rsidRPr="009B6A4A">
              <w:rPr>
                <w:sz w:val="22"/>
                <w:szCs w:val="22"/>
              </w:rPr>
              <w:t>та вы</w:t>
            </w:r>
            <w:r>
              <w:softHyphen/>
            </w:r>
            <w:r w:rsidRPr="009B6A4A">
              <w:rPr>
                <w:sz w:val="22"/>
                <w:szCs w:val="22"/>
              </w:rPr>
              <w:t>дачи до</w:t>
            </w:r>
            <w:r>
              <w:softHyphen/>
            </w:r>
            <w:r w:rsidRPr="009B6A4A">
              <w:rPr>
                <w:sz w:val="22"/>
                <w:szCs w:val="22"/>
              </w:rPr>
              <w:t>кумен</w:t>
            </w:r>
            <w:r>
              <w:softHyphen/>
            </w:r>
            <w:r w:rsidRPr="009B6A4A">
              <w:rPr>
                <w:sz w:val="22"/>
                <w:szCs w:val="22"/>
              </w:rPr>
              <w:t>та, удос</w:t>
            </w:r>
            <w:r>
              <w:softHyphen/>
            </w:r>
            <w:r w:rsidRPr="009B6A4A">
              <w:rPr>
                <w:sz w:val="22"/>
                <w:szCs w:val="22"/>
              </w:rPr>
              <w:t>то</w:t>
            </w:r>
            <w:r>
              <w:softHyphen/>
            </w:r>
            <w:r w:rsidRPr="009B6A4A">
              <w:rPr>
                <w:sz w:val="22"/>
                <w:szCs w:val="22"/>
              </w:rPr>
              <w:t>веря</w:t>
            </w:r>
            <w:r>
              <w:softHyphen/>
            </w:r>
            <w:r w:rsidRPr="009B6A4A">
              <w:rPr>
                <w:sz w:val="22"/>
                <w:szCs w:val="22"/>
              </w:rPr>
              <w:t>юще</w:t>
            </w:r>
            <w:r>
              <w:softHyphen/>
            </w:r>
            <w:r w:rsidRPr="009B6A4A">
              <w:rPr>
                <w:sz w:val="22"/>
                <w:szCs w:val="22"/>
              </w:rPr>
              <w:t>го лич</w:t>
            </w:r>
            <w:r>
              <w:softHyphen/>
            </w:r>
            <w:r w:rsidRPr="009B6A4A">
              <w:rPr>
                <w:sz w:val="22"/>
                <w:szCs w:val="22"/>
              </w:rPr>
              <w:t>ность</w:t>
            </w:r>
            <w:r w:rsidRPr="009B6A4A">
              <w:rPr>
                <w:sz w:val="22"/>
                <w:szCs w:val="22"/>
              </w:rPr>
              <w:t>;</w:t>
            </w:r>
          </w:p>
          <w:p w:rsidR="00B3651B" w:rsidRPr="00587753" w:rsidP="009B6A4A" w14:textId="4399FA51">
            <w:pPr>
              <w:jc w:val="left"/>
              <w:rPr>
                <w:sz w:val="22"/>
                <w:szCs w:val="22"/>
              </w:rPr>
            </w:pPr>
            <w:r w:rsidRPr="009B6A4A">
              <w:rPr>
                <w:sz w:val="22"/>
                <w:szCs w:val="22"/>
              </w:rPr>
              <w:t>ад</w:t>
            </w:r>
            <w:r>
              <w:softHyphen/>
            </w:r>
            <w:r w:rsidRPr="009B6A4A">
              <w:rPr>
                <w:sz w:val="22"/>
                <w:szCs w:val="22"/>
              </w:rPr>
              <w:t>рес ре</w:t>
            </w:r>
            <w:r>
              <w:softHyphen/>
            </w:r>
            <w:r w:rsidRPr="009B6A4A">
              <w:rPr>
                <w:sz w:val="22"/>
                <w:szCs w:val="22"/>
              </w:rPr>
              <w:t>гис</w:t>
            </w:r>
            <w:r>
              <w:softHyphen/>
            </w:r>
            <w:r w:rsidRPr="009B6A4A">
              <w:rPr>
                <w:sz w:val="22"/>
                <w:szCs w:val="22"/>
              </w:rPr>
              <w:t>тра</w:t>
            </w:r>
            <w:r>
              <w:softHyphen/>
            </w:r>
            <w:r w:rsidRPr="009B6A4A">
              <w:rPr>
                <w:sz w:val="22"/>
                <w:szCs w:val="22"/>
              </w:rPr>
              <w:t>ции</w:t>
            </w:r>
            <w:r w:rsidRPr="009B6A4A">
              <w:rPr>
                <w:sz w:val="22"/>
                <w:szCs w:val="22"/>
              </w:rPr>
              <w:t>;</w:t>
            </w:r>
          </w:p>
          <w:p w:rsidR="00B3651B" w:rsidRPr="00587753" w:rsidP="009B6A4A" w14:textId="4399FA51">
            <w:pPr>
              <w:jc w:val="left"/>
              <w:rPr>
                <w:sz w:val="22"/>
                <w:szCs w:val="22"/>
              </w:rPr>
            </w:pPr>
            <w:r w:rsidRPr="009B6A4A">
              <w:rPr>
                <w:sz w:val="22"/>
                <w:szCs w:val="22"/>
              </w:rPr>
              <w:t>ад</w:t>
            </w:r>
            <w:r>
              <w:softHyphen/>
            </w:r>
            <w:r w:rsidRPr="009B6A4A">
              <w:rPr>
                <w:sz w:val="22"/>
                <w:szCs w:val="22"/>
              </w:rPr>
              <w:t>рес про</w:t>
            </w:r>
            <w:r>
              <w:softHyphen/>
            </w:r>
            <w:r w:rsidRPr="009B6A4A">
              <w:rPr>
                <w:sz w:val="22"/>
                <w:szCs w:val="22"/>
              </w:rPr>
              <w:t>жива</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да</w:t>
            </w:r>
            <w:r>
              <w:softHyphen/>
            </w:r>
            <w:r w:rsidRPr="009B6A4A">
              <w:rPr>
                <w:sz w:val="22"/>
                <w:szCs w:val="22"/>
              </w:rPr>
              <w:t>та ре</w:t>
            </w:r>
            <w:r>
              <w:softHyphen/>
            </w:r>
            <w:r w:rsidRPr="009B6A4A">
              <w:rPr>
                <w:sz w:val="22"/>
                <w:szCs w:val="22"/>
              </w:rPr>
              <w:t>гис</w:t>
            </w:r>
            <w:r>
              <w:softHyphen/>
            </w:r>
            <w:r w:rsidRPr="009B6A4A">
              <w:rPr>
                <w:sz w:val="22"/>
                <w:szCs w:val="22"/>
              </w:rPr>
              <w:t>тра</w:t>
            </w:r>
            <w:r>
              <w:softHyphen/>
            </w:r>
            <w:r w:rsidRPr="009B6A4A">
              <w:rPr>
                <w:sz w:val="22"/>
                <w:szCs w:val="22"/>
              </w:rPr>
              <w:t>ции по мес</w:t>
            </w:r>
            <w:r>
              <w:softHyphen/>
            </w:r>
            <w:r w:rsidRPr="009B6A4A">
              <w:rPr>
                <w:sz w:val="22"/>
                <w:szCs w:val="22"/>
              </w:rPr>
              <w:t>ту жи</w:t>
            </w:r>
            <w:r>
              <w:softHyphen/>
            </w:r>
            <w:r w:rsidRPr="009B6A4A">
              <w:rPr>
                <w:sz w:val="22"/>
                <w:szCs w:val="22"/>
              </w:rPr>
              <w:t>тель</w:t>
            </w:r>
            <w:r>
              <w:softHyphen/>
            </w:r>
            <w:r w:rsidRPr="009B6A4A">
              <w:rPr>
                <w:sz w:val="22"/>
                <w:szCs w:val="22"/>
              </w:rPr>
              <w:t>ства</w:t>
            </w:r>
            <w:r w:rsidRPr="009B6A4A">
              <w:rPr>
                <w:sz w:val="22"/>
                <w:szCs w:val="22"/>
              </w:rPr>
              <w:t>;</w:t>
            </w:r>
          </w:p>
          <w:p w:rsidR="00B3651B" w:rsidRPr="00587753" w:rsidP="009B6A4A" w14:textId="4399FA51">
            <w:pPr>
              <w:jc w:val="left"/>
              <w:rPr>
                <w:sz w:val="22"/>
                <w:szCs w:val="22"/>
              </w:rPr>
            </w:pPr>
            <w:r w:rsidRPr="009B6A4A">
              <w:rPr>
                <w:sz w:val="22"/>
                <w:szCs w:val="22"/>
              </w:rPr>
              <w:t>кон</w:t>
            </w:r>
            <w:r>
              <w:softHyphen/>
            </w:r>
            <w:r w:rsidRPr="009B6A4A">
              <w:rPr>
                <w:sz w:val="22"/>
                <w:szCs w:val="22"/>
              </w:rPr>
              <w:t>так</w:t>
            </w:r>
            <w:r>
              <w:softHyphen/>
            </w:r>
            <w:r w:rsidRPr="009B6A4A">
              <w:rPr>
                <w:sz w:val="22"/>
                <w:szCs w:val="22"/>
              </w:rPr>
              <w:t>тные те</w:t>
            </w:r>
            <w:r>
              <w:softHyphen/>
            </w:r>
            <w:r w:rsidRPr="009B6A4A">
              <w:rPr>
                <w:sz w:val="22"/>
                <w:szCs w:val="22"/>
              </w:rPr>
              <w:t>лефо</w:t>
            </w:r>
            <w:r>
              <w:softHyphen/>
            </w:r>
            <w:r w:rsidRPr="009B6A4A">
              <w:rPr>
                <w:sz w:val="22"/>
                <w:szCs w:val="22"/>
              </w:rPr>
              <w:t>ны</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во</w:t>
            </w:r>
            <w:r>
              <w:softHyphen/>
            </w:r>
            <w:r w:rsidRPr="009B6A4A">
              <w:rPr>
                <w:sz w:val="22"/>
                <w:szCs w:val="22"/>
              </w:rPr>
              <w:t>ин</w:t>
            </w:r>
            <w:r>
              <w:softHyphen/>
            </w:r>
            <w:r w:rsidRPr="009B6A4A">
              <w:rPr>
                <w:sz w:val="22"/>
                <w:szCs w:val="22"/>
              </w:rPr>
              <w:t>ском уче</w:t>
            </w:r>
            <w:r>
              <w:softHyphen/>
            </w:r>
            <w:r w:rsidRPr="009B6A4A">
              <w:rPr>
                <w:sz w:val="22"/>
                <w:szCs w:val="22"/>
              </w:rPr>
              <w:t>те</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при</w:t>
            </w:r>
            <w:r>
              <w:softHyphen/>
            </w:r>
            <w:r w:rsidRPr="009B6A4A">
              <w:rPr>
                <w:sz w:val="22"/>
                <w:szCs w:val="22"/>
              </w:rPr>
              <w:t>еме на ра</w:t>
            </w:r>
            <w:r>
              <w:softHyphen/>
            </w:r>
            <w:r w:rsidRPr="009B6A4A">
              <w:rPr>
                <w:sz w:val="22"/>
                <w:szCs w:val="22"/>
              </w:rPr>
              <w:t>боту и пе</w:t>
            </w:r>
            <w:r>
              <w:softHyphen/>
            </w:r>
            <w:r w:rsidRPr="009B6A4A">
              <w:rPr>
                <w:sz w:val="22"/>
                <w:szCs w:val="22"/>
              </w:rPr>
              <w:t>рево</w:t>
            </w:r>
            <w:r>
              <w:softHyphen/>
            </w:r>
            <w:r w:rsidRPr="009B6A4A">
              <w:rPr>
                <w:sz w:val="22"/>
                <w:szCs w:val="22"/>
              </w:rPr>
              <w:t>дах на дру</w:t>
            </w:r>
            <w:r>
              <w:softHyphen/>
            </w:r>
            <w:r w:rsidRPr="009B6A4A">
              <w:rPr>
                <w:sz w:val="22"/>
                <w:szCs w:val="22"/>
              </w:rPr>
              <w:t>гую ра</w:t>
            </w:r>
            <w:r>
              <w:softHyphen/>
            </w:r>
            <w:r w:rsidRPr="009B6A4A">
              <w:rPr>
                <w:sz w:val="22"/>
                <w:szCs w:val="22"/>
              </w:rPr>
              <w:t>боту</w:t>
            </w:r>
            <w:r w:rsidRPr="009B6A4A">
              <w:rPr>
                <w:sz w:val="22"/>
                <w:szCs w:val="22"/>
              </w:rPr>
              <w:t>;</w:t>
            </w:r>
          </w:p>
          <w:p w:rsidR="00B3651B" w:rsidRPr="00587753" w:rsidP="009B6A4A" w14:textId="4399FA51">
            <w:pPr>
              <w:jc w:val="left"/>
              <w:rPr>
                <w:sz w:val="22"/>
                <w:szCs w:val="22"/>
              </w:rPr>
            </w:pPr>
            <w:r w:rsidRPr="009B6A4A">
              <w:rPr>
                <w:sz w:val="22"/>
                <w:szCs w:val="22"/>
              </w:rPr>
              <w:t>мес</w:t>
            </w:r>
            <w:r>
              <w:softHyphen/>
            </w:r>
            <w:r w:rsidRPr="009B6A4A">
              <w:rPr>
                <w:sz w:val="22"/>
                <w:szCs w:val="22"/>
              </w:rPr>
              <w:t>то ра</w:t>
            </w:r>
            <w:r>
              <w:softHyphen/>
            </w:r>
            <w:r w:rsidRPr="009B6A4A">
              <w:rPr>
                <w:sz w:val="22"/>
                <w:szCs w:val="22"/>
              </w:rPr>
              <w:t>боты</w:t>
            </w:r>
            <w:r w:rsidRPr="009B6A4A">
              <w:rPr>
                <w:sz w:val="22"/>
                <w:szCs w:val="22"/>
              </w:rPr>
              <w:t>;</w:t>
            </w:r>
          </w:p>
          <w:p w:rsidR="00B3651B" w:rsidRPr="00587753" w:rsidP="009B6A4A" w14:textId="4399FA51">
            <w:pPr>
              <w:jc w:val="left"/>
              <w:rPr>
                <w:sz w:val="22"/>
                <w:szCs w:val="22"/>
              </w:rPr>
            </w:pPr>
            <w:r w:rsidRPr="009B6A4A">
              <w:rPr>
                <w:sz w:val="22"/>
                <w:szCs w:val="22"/>
              </w:rPr>
              <w:t>струк</w:t>
            </w:r>
            <w:r>
              <w:softHyphen/>
            </w:r>
            <w:r w:rsidRPr="009B6A4A">
              <w:rPr>
                <w:sz w:val="22"/>
                <w:szCs w:val="22"/>
              </w:rPr>
              <w:t>турное под</w:t>
            </w:r>
            <w:r>
              <w:softHyphen/>
            </w:r>
            <w:r w:rsidRPr="009B6A4A">
              <w:rPr>
                <w:sz w:val="22"/>
                <w:szCs w:val="22"/>
              </w:rPr>
              <w:t>разде</w:t>
            </w:r>
            <w:r>
              <w:softHyphen/>
            </w:r>
            <w:r w:rsidRPr="009B6A4A">
              <w:rPr>
                <w:sz w:val="22"/>
                <w:szCs w:val="22"/>
              </w:rPr>
              <w:t>ление</w:t>
            </w:r>
            <w:r w:rsidRPr="009B6A4A">
              <w:rPr>
                <w:sz w:val="22"/>
                <w:szCs w:val="22"/>
              </w:rPr>
              <w:t>;</w:t>
            </w:r>
          </w:p>
          <w:p w:rsidR="00B3651B" w:rsidRPr="00587753" w:rsidP="009B6A4A" w14:textId="4399FA51">
            <w:pPr>
              <w:jc w:val="left"/>
              <w:rPr>
                <w:sz w:val="22"/>
                <w:szCs w:val="22"/>
              </w:rPr>
            </w:pPr>
            <w:r w:rsidRPr="009B6A4A">
              <w:rPr>
                <w:sz w:val="22"/>
                <w:szCs w:val="22"/>
              </w:rPr>
              <w:t>дол</w:t>
            </w:r>
            <w:r>
              <w:softHyphen/>
            </w:r>
            <w:r w:rsidRPr="009B6A4A">
              <w:rPr>
                <w:sz w:val="22"/>
                <w:szCs w:val="22"/>
              </w:rPr>
              <w:t>жность</w:t>
            </w:r>
            <w:r w:rsidRPr="009B6A4A">
              <w:rPr>
                <w:sz w:val="22"/>
                <w:szCs w:val="22"/>
              </w:rPr>
              <w:t>;</w:t>
            </w:r>
          </w:p>
          <w:p w:rsidR="00B3651B" w:rsidRPr="00587753" w:rsidP="009B6A4A" w14:textId="4399FA51">
            <w:pPr>
              <w:jc w:val="left"/>
              <w:rPr>
                <w:sz w:val="22"/>
                <w:szCs w:val="22"/>
              </w:rPr>
            </w:pPr>
            <w:r w:rsidRPr="009B6A4A">
              <w:rPr>
                <w:sz w:val="22"/>
                <w:szCs w:val="22"/>
              </w:rPr>
              <w:t>раз</w:t>
            </w:r>
            <w:r>
              <w:softHyphen/>
            </w:r>
            <w:r w:rsidRPr="009B6A4A">
              <w:rPr>
                <w:sz w:val="22"/>
                <w:szCs w:val="22"/>
              </w:rPr>
              <w:t>мер ок</w:t>
            </w:r>
            <w:r>
              <w:softHyphen/>
            </w:r>
            <w:r w:rsidRPr="009B6A4A">
              <w:rPr>
                <w:sz w:val="22"/>
                <w:szCs w:val="22"/>
              </w:rPr>
              <w:t>ла</w:t>
            </w:r>
            <w:r>
              <w:softHyphen/>
            </w:r>
            <w:r w:rsidRPr="009B6A4A">
              <w:rPr>
                <w:sz w:val="22"/>
                <w:szCs w:val="22"/>
              </w:rPr>
              <w:t>да</w:t>
            </w:r>
            <w:r w:rsidRPr="009B6A4A">
              <w:rPr>
                <w:sz w:val="22"/>
                <w:szCs w:val="22"/>
              </w:rPr>
              <w:t>;</w:t>
            </w:r>
          </w:p>
          <w:p w:rsidR="00B3651B" w:rsidRPr="00587753" w:rsidP="009B6A4A" w14:textId="4399FA51">
            <w:pPr>
              <w:jc w:val="left"/>
              <w:rPr>
                <w:sz w:val="22"/>
                <w:szCs w:val="22"/>
              </w:rPr>
            </w:pPr>
            <w:r w:rsidRPr="009B6A4A">
              <w:rPr>
                <w:sz w:val="22"/>
                <w:szCs w:val="22"/>
              </w:rPr>
              <w:t>раз</w:t>
            </w:r>
            <w:r>
              <w:softHyphen/>
            </w:r>
            <w:r w:rsidRPr="009B6A4A">
              <w:rPr>
                <w:sz w:val="22"/>
                <w:szCs w:val="22"/>
              </w:rPr>
              <w:t>мер над</w:t>
            </w:r>
            <w:r>
              <w:softHyphen/>
            </w:r>
            <w:r w:rsidRPr="009B6A4A">
              <w:rPr>
                <w:sz w:val="22"/>
                <w:szCs w:val="22"/>
              </w:rPr>
              <w:t>бавки</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об ат</w:t>
            </w:r>
            <w:r>
              <w:softHyphen/>
            </w:r>
            <w:r w:rsidRPr="009B6A4A">
              <w:rPr>
                <w:sz w:val="22"/>
                <w:szCs w:val="22"/>
              </w:rPr>
              <w:t>теста</w:t>
            </w:r>
            <w:r>
              <w:softHyphen/>
            </w:r>
            <w:r w:rsidRPr="009B6A4A">
              <w:rPr>
                <w:sz w:val="22"/>
                <w:szCs w:val="22"/>
              </w:rPr>
              <w:t>ции</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по</w:t>
            </w:r>
            <w:r>
              <w:softHyphen/>
            </w:r>
            <w:r w:rsidRPr="009B6A4A">
              <w:rPr>
                <w:sz w:val="22"/>
                <w:szCs w:val="22"/>
              </w:rPr>
              <w:t>выше</w:t>
            </w:r>
            <w:r>
              <w:softHyphen/>
            </w:r>
            <w:r w:rsidRPr="009B6A4A">
              <w:rPr>
                <w:sz w:val="22"/>
                <w:szCs w:val="22"/>
              </w:rPr>
              <w:t>нии ква</w:t>
            </w:r>
            <w:r>
              <w:softHyphen/>
            </w:r>
            <w:r w:rsidRPr="009B6A4A">
              <w:rPr>
                <w:sz w:val="22"/>
                <w:szCs w:val="22"/>
              </w:rPr>
              <w:t>лифи</w:t>
            </w:r>
            <w:r>
              <w:softHyphen/>
            </w:r>
            <w:r w:rsidRPr="009B6A4A">
              <w:rPr>
                <w:sz w:val="22"/>
                <w:szCs w:val="22"/>
              </w:rPr>
              <w:t>кации</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про</w:t>
            </w:r>
            <w:r>
              <w:softHyphen/>
            </w:r>
            <w:r w:rsidRPr="009B6A4A">
              <w:rPr>
                <w:sz w:val="22"/>
                <w:szCs w:val="22"/>
              </w:rPr>
              <w:t>фес</w:t>
            </w:r>
            <w:r>
              <w:softHyphen/>
            </w:r>
            <w:r w:rsidRPr="009B6A4A">
              <w:rPr>
                <w:sz w:val="22"/>
                <w:szCs w:val="22"/>
              </w:rPr>
              <w:t>си</w:t>
            </w:r>
            <w:r>
              <w:softHyphen/>
            </w:r>
            <w:r w:rsidRPr="009B6A4A">
              <w:rPr>
                <w:sz w:val="22"/>
                <w:szCs w:val="22"/>
              </w:rPr>
              <w:t>ональ</w:t>
            </w:r>
            <w:r>
              <w:softHyphen/>
            </w:r>
            <w:r w:rsidRPr="009B6A4A">
              <w:rPr>
                <w:sz w:val="22"/>
                <w:szCs w:val="22"/>
              </w:rPr>
              <w:t>ной пе</w:t>
            </w:r>
            <w:r>
              <w:softHyphen/>
            </w:r>
            <w:r w:rsidRPr="009B6A4A">
              <w:rPr>
                <w:sz w:val="22"/>
                <w:szCs w:val="22"/>
              </w:rPr>
              <w:t>репод</w:t>
            </w:r>
            <w:r>
              <w:softHyphen/>
            </w:r>
            <w:r w:rsidRPr="009B6A4A">
              <w:rPr>
                <w:sz w:val="22"/>
                <w:szCs w:val="22"/>
              </w:rPr>
              <w:t>го</w:t>
            </w:r>
            <w:r>
              <w:softHyphen/>
            </w:r>
            <w:r w:rsidRPr="009B6A4A">
              <w:rPr>
                <w:sz w:val="22"/>
                <w:szCs w:val="22"/>
              </w:rPr>
              <w:t>тов</w:t>
            </w:r>
            <w:r>
              <w:softHyphen/>
            </w:r>
            <w:r w:rsidRPr="009B6A4A">
              <w:rPr>
                <w:sz w:val="22"/>
                <w:szCs w:val="22"/>
              </w:rPr>
              <w:t>ке</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наг</w:t>
            </w:r>
            <w:r>
              <w:softHyphen/>
            </w:r>
            <w:r w:rsidRPr="009B6A4A">
              <w:rPr>
                <w:sz w:val="22"/>
                <w:szCs w:val="22"/>
              </w:rPr>
              <w:t>ра</w:t>
            </w:r>
            <w:r>
              <w:softHyphen/>
            </w:r>
            <w:r w:rsidRPr="009B6A4A">
              <w:rPr>
                <w:sz w:val="22"/>
                <w:szCs w:val="22"/>
              </w:rPr>
              <w:t>дах (по</w:t>
            </w:r>
            <w:r>
              <w:softHyphen/>
            </w:r>
            <w:r w:rsidRPr="009B6A4A">
              <w:rPr>
                <w:sz w:val="22"/>
                <w:szCs w:val="22"/>
              </w:rPr>
              <w:t>ощ</w:t>
            </w:r>
            <w:r>
              <w:softHyphen/>
            </w:r>
            <w:r w:rsidRPr="009B6A4A">
              <w:rPr>
                <w:sz w:val="22"/>
                <w:szCs w:val="22"/>
              </w:rPr>
              <w:t>ре</w:t>
            </w:r>
            <w:r>
              <w:softHyphen/>
            </w:r>
            <w:r w:rsidRPr="009B6A4A">
              <w:rPr>
                <w:sz w:val="22"/>
                <w:szCs w:val="22"/>
              </w:rPr>
              <w:t>ни</w:t>
            </w:r>
            <w:r>
              <w:softHyphen/>
            </w:r>
            <w:r w:rsidRPr="009B6A4A">
              <w:rPr>
                <w:sz w:val="22"/>
                <w:szCs w:val="22"/>
              </w:rPr>
              <w:t>ях), по</w:t>
            </w:r>
            <w:r>
              <w:softHyphen/>
            </w:r>
            <w:r w:rsidRPr="009B6A4A">
              <w:rPr>
                <w:sz w:val="22"/>
                <w:szCs w:val="22"/>
              </w:rPr>
              <w:t>чет</w:t>
            </w:r>
            <w:r>
              <w:softHyphen/>
            </w:r>
            <w:r w:rsidRPr="009B6A4A">
              <w:rPr>
                <w:sz w:val="22"/>
                <w:szCs w:val="22"/>
              </w:rPr>
              <w:t>ных зва</w:t>
            </w:r>
            <w:r>
              <w:softHyphen/>
            </w:r>
            <w:r w:rsidRPr="009B6A4A">
              <w:rPr>
                <w:sz w:val="22"/>
                <w:szCs w:val="22"/>
              </w:rPr>
              <w:t>ни</w:t>
            </w:r>
            <w:r>
              <w:softHyphen/>
            </w:r>
            <w:r w:rsidRPr="009B6A4A">
              <w:rPr>
                <w:sz w:val="22"/>
                <w:szCs w:val="22"/>
              </w:rPr>
              <w:t>ях</w:t>
            </w:r>
            <w:r w:rsidRPr="009B6A4A">
              <w:rPr>
                <w:sz w:val="22"/>
                <w:szCs w:val="22"/>
              </w:rPr>
              <w:t>;</w:t>
            </w:r>
          </w:p>
          <w:p w:rsidR="00B3651B" w:rsidRPr="00587753" w:rsidP="009B6A4A" w14:textId="4399FA51">
            <w:pPr>
              <w:jc w:val="left"/>
              <w:rPr>
                <w:sz w:val="22"/>
                <w:szCs w:val="22"/>
              </w:rPr>
            </w:pPr>
            <w:r w:rsidRPr="009B6A4A">
              <w:rPr>
                <w:sz w:val="22"/>
                <w:szCs w:val="22"/>
              </w:rPr>
              <w:t>дан</w:t>
            </w:r>
            <w:r>
              <w:softHyphen/>
            </w:r>
            <w:r w:rsidRPr="009B6A4A">
              <w:rPr>
                <w:sz w:val="22"/>
                <w:szCs w:val="22"/>
              </w:rPr>
              <w:t>ные об от</w:t>
            </w:r>
            <w:r>
              <w:softHyphen/>
            </w:r>
            <w:r w:rsidRPr="009B6A4A">
              <w:rPr>
                <w:sz w:val="22"/>
                <w:szCs w:val="22"/>
              </w:rPr>
              <w:t>пусках</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со</w:t>
            </w:r>
            <w:r>
              <w:softHyphen/>
            </w:r>
            <w:r w:rsidRPr="009B6A4A">
              <w:rPr>
                <w:sz w:val="22"/>
                <w:szCs w:val="22"/>
              </w:rPr>
              <w:t>ци</w:t>
            </w:r>
            <w:r>
              <w:softHyphen/>
            </w:r>
            <w:r w:rsidRPr="009B6A4A">
              <w:rPr>
                <w:sz w:val="22"/>
                <w:szCs w:val="22"/>
              </w:rPr>
              <w:t>аль</w:t>
            </w:r>
            <w:r>
              <w:softHyphen/>
            </w:r>
            <w:r w:rsidRPr="009B6A4A">
              <w:rPr>
                <w:sz w:val="22"/>
                <w:szCs w:val="22"/>
              </w:rPr>
              <w:t>ных ль</w:t>
            </w:r>
            <w:r>
              <w:softHyphen/>
            </w:r>
            <w:r w:rsidRPr="009B6A4A">
              <w:rPr>
                <w:sz w:val="22"/>
                <w:szCs w:val="22"/>
              </w:rPr>
              <w:t>го</w:t>
            </w:r>
            <w:r>
              <w:softHyphen/>
            </w:r>
            <w:r w:rsidRPr="009B6A4A">
              <w:rPr>
                <w:sz w:val="22"/>
                <w:szCs w:val="22"/>
              </w:rPr>
              <w:t>тах, на ко</w:t>
            </w:r>
            <w:r>
              <w:softHyphen/>
            </w:r>
            <w:r w:rsidRPr="009B6A4A">
              <w:rPr>
                <w:sz w:val="22"/>
                <w:szCs w:val="22"/>
              </w:rPr>
              <w:t>торые ра</w:t>
            </w:r>
            <w:r>
              <w:softHyphen/>
            </w:r>
            <w:r w:rsidRPr="009B6A4A">
              <w:rPr>
                <w:sz w:val="22"/>
                <w:szCs w:val="22"/>
              </w:rPr>
              <w:t>бот</w:t>
            </w:r>
            <w:r>
              <w:softHyphen/>
            </w:r>
            <w:r w:rsidRPr="009B6A4A">
              <w:rPr>
                <w:sz w:val="22"/>
                <w:szCs w:val="22"/>
              </w:rPr>
              <w:t>ник име</w:t>
            </w:r>
            <w:r>
              <w:softHyphen/>
            </w:r>
            <w:r w:rsidRPr="009B6A4A">
              <w:rPr>
                <w:sz w:val="22"/>
                <w:szCs w:val="22"/>
              </w:rPr>
              <w:t>ет пра</w:t>
            </w:r>
            <w:r>
              <w:softHyphen/>
            </w:r>
            <w:r w:rsidRPr="009B6A4A">
              <w:rPr>
                <w:sz w:val="22"/>
                <w:szCs w:val="22"/>
              </w:rPr>
              <w:t>во в со</w:t>
            </w:r>
            <w:r>
              <w:softHyphen/>
            </w:r>
            <w:r w:rsidRPr="009B6A4A">
              <w:rPr>
                <w:sz w:val="22"/>
                <w:szCs w:val="22"/>
              </w:rPr>
              <w:t>от</w:t>
            </w:r>
            <w:r>
              <w:softHyphen/>
            </w:r>
            <w:r w:rsidRPr="009B6A4A">
              <w:rPr>
                <w:sz w:val="22"/>
                <w:szCs w:val="22"/>
              </w:rPr>
              <w:t>ветс</w:t>
            </w:r>
            <w:r>
              <w:softHyphen/>
            </w:r>
            <w:r w:rsidRPr="009B6A4A">
              <w:rPr>
                <w:sz w:val="22"/>
                <w:szCs w:val="22"/>
              </w:rPr>
              <w:t>твии с за</w:t>
            </w:r>
            <w:r>
              <w:softHyphen/>
            </w:r>
            <w:r w:rsidRPr="009B6A4A">
              <w:rPr>
                <w:sz w:val="22"/>
                <w:szCs w:val="22"/>
              </w:rPr>
              <w:t>коно</w:t>
            </w:r>
            <w:r>
              <w:softHyphen/>
            </w:r>
            <w:r w:rsidRPr="009B6A4A">
              <w:rPr>
                <w:sz w:val="22"/>
                <w:szCs w:val="22"/>
              </w:rPr>
              <w:t>датель</w:t>
            </w:r>
            <w:r>
              <w:softHyphen/>
            </w:r>
            <w:r w:rsidRPr="009B6A4A">
              <w:rPr>
                <w:sz w:val="22"/>
                <w:szCs w:val="22"/>
              </w:rPr>
              <w:t>ством</w:t>
            </w:r>
            <w:r w:rsidRPr="009B6A4A">
              <w:rPr>
                <w:sz w:val="22"/>
                <w:szCs w:val="22"/>
              </w:rPr>
              <w:t>;</w:t>
            </w:r>
          </w:p>
          <w:p w:rsidR="00B3651B" w:rsidRPr="00587753" w:rsidP="009B6A4A" w14:textId="4399FA51">
            <w:pPr>
              <w:jc w:val="left"/>
              <w:rPr>
                <w:sz w:val="22"/>
                <w:szCs w:val="22"/>
              </w:rPr>
            </w:pPr>
            <w:r w:rsidRPr="009B6A4A">
              <w:rPr>
                <w:sz w:val="22"/>
                <w:szCs w:val="22"/>
              </w:rPr>
              <w:t>до</w:t>
            </w:r>
            <w:r>
              <w:softHyphen/>
            </w:r>
            <w:r w:rsidRPr="009B6A4A">
              <w:rPr>
                <w:sz w:val="22"/>
                <w:szCs w:val="22"/>
              </w:rPr>
              <w:t>пол</w:t>
            </w:r>
            <w:r>
              <w:softHyphen/>
            </w:r>
            <w:r w:rsidRPr="009B6A4A">
              <w:rPr>
                <w:sz w:val="22"/>
                <w:szCs w:val="22"/>
              </w:rPr>
              <w:t>ни</w:t>
            </w:r>
            <w:r>
              <w:softHyphen/>
            </w:r>
            <w:r w:rsidRPr="009B6A4A">
              <w:rPr>
                <w:sz w:val="22"/>
                <w:szCs w:val="22"/>
              </w:rPr>
              <w:t>тель</w:t>
            </w:r>
            <w:r>
              <w:softHyphen/>
            </w:r>
            <w:r w:rsidRPr="009B6A4A">
              <w:rPr>
                <w:sz w:val="22"/>
                <w:szCs w:val="22"/>
              </w:rPr>
              <w:t>ные све</w:t>
            </w:r>
            <w:r>
              <w:softHyphen/>
            </w:r>
            <w:r w:rsidRPr="009B6A4A">
              <w:rPr>
                <w:sz w:val="22"/>
                <w:szCs w:val="22"/>
              </w:rPr>
              <w:t>дения, ко</w:t>
            </w:r>
            <w:r>
              <w:softHyphen/>
            </w:r>
            <w:r w:rsidRPr="009B6A4A">
              <w:rPr>
                <w:sz w:val="22"/>
                <w:szCs w:val="22"/>
              </w:rPr>
              <w:t>торые субъ</w:t>
            </w:r>
            <w:r>
              <w:softHyphen/>
            </w:r>
            <w:r w:rsidRPr="009B6A4A">
              <w:rPr>
                <w:sz w:val="22"/>
                <w:szCs w:val="22"/>
              </w:rPr>
              <w:t>ект пер</w:t>
            </w:r>
            <w:r>
              <w:softHyphen/>
            </w:r>
            <w:r w:rsidRPr="009B6A4A">
              <w:rPr>
                <w:sz w:val="22"/>
                <w:szCs w:val="22"/>
              </w:rPr>
              <w:t>со</w:t>
            </w:r>
            <w:r>
              <w:softHyphen/>
            </w:r>
            <w:r w:rsidRPr="009B6A4A">
              <w:rPr>
                <w:sz w:val="22"/>
                <w:szCs w:val="22"/>
              </w:rPr>
              <w:t>наль</w:t>
            </w:r>
            <w:r>
              <w:softHyphen/>
            </w:r>
            <w:r w:rsidRPr="009B6A4A">
              <w:rPr>
                <w:sz w:val="22"/>
                <w:szCs w:val="22"/>
              </w:rPr>
              <w:t>ных дан</w:t>
            </w:r>
            <w:r>
              <w:softHyphen/>
            </w:r>
            <w:r w:rsidRPr="009B6A4A">
              <w:rPr>
                <w:sz w:val="22"/>
                <w:szCs w:val="22"/>
              </w:rPr>
              <w:t>ных по</w:t>
            </w:r>
            <w:r>
              <w:softHyphen/>
            </w:r>
            <w:r w:rsidRPr="009B6A4A">
              <w:rPr>
                <w:sz w:val="22"/>
                <w:szCs w:val="22"/>
              </w:rPr>
              <w:t>желал со</w:t>
            </w:r>
            <w:r>
              <w:softHyphen/>
            </w:r>
            <w:r w:rsidRPr="009B6A4A">
              <w:rPr>
                <w:sz w:val="22"/>
                <w:szCs w:val="22"/>
              </w:rPr>
              <w:t>об</w:t>
            </w:r>
            <w:r>
              <w:softHyphen/>
            </w:r>
            <w:r w:rsidRPr="009B6A4A">
              <w:rPr>
                <w:sz w:val="22"/>
                <w:szCs w:val="22"/>
              </w:rPr>
              <w:t>щить о се</w:t>
            </w:r>
            <w:r>
              <w:softHyphen/>
            </w:r>
            <w:r w:rsidRPr="009B6A4A">
              <w:rPr>
                <w:sz w:val="22"/>
                <w:szCs w:val="22"/>
              </w:rPr>
              <w:t>бе</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об уволь</w:t>
            </w:r>
            <w:r>
              <w:softHyphen/>
            </w:r>
            <w:r w:rsidRPr="009B6A4A">
              <w:rPr>
                <w:sz w:val="22"/>
                <w:szCs w:val="22"/>
              </w:rPr>
              <w:t>не</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ос</w:t>
            </w:r>
            <w:r>
              <w:softHyphen/>
            </w:r>
            <w:r w:rsidRPr="009B6A4A">
              <w:rPr>
                <w:sz w:val="22"/>
                <w:szCs w:val="22"/>
              </w:rPr>
              <w:t>но</w:t>
            </w:r>
            <w:r>
              <w:softHyphen/>
            </w:r>
            <w:r w:rsidRPr="009B6A4A">
              <w:rPr>
                <w:sz w:val="22"/>
                <w:szCs w:val="22"/>
              </w:rPr>
              <w:t>вание прек</w:t>
            </w:r>
            <w:r>
              <w:softHyphen/>
            </w:r>
            <w:r w:rsidRPr="009B6A4A">
              <w:rPr>
                <w:sz w:val="22"/>
                <w:szCs w:val="22"/>
              </w:rPr>
              <w:t>ра</w:t>
            </w:r>
            <w:r>
              <w:softHyphen/>
            </w:r>
            <w:r w:rsidRPr="009B6A4A">
              <w:rPr>
                <w:sz w:val="22"/>
                <w:szCs w:val="22"/>
              </w:rPr>
              <w:t>щения тру</w:t>
            </w:r>
            <w:r>
              <w:softHyphen/>
            </w:r>
            <w:r w:rsidRPr="009B6A4A">
              <w:rPr>
                <w:sz w:val="22"/>
                <w:szCs w:val="22"/>
              </w:rPr>
              <w:t>дово</w:t>
            </w:r>
            <w:r>
              <w:softHyphen/>
            </w:r>
            <w:r w:rsidRPr="009B6A4A">
              <w:rPr>
                <w:sz w:val="22"/>
                <w:szCs w:val="22"/>
              </w:rPr>
              <w:t>го до</w:t>
            </w:r>
            <w:r>
              <w:softHyphen/>
            </w:r>
            <w:r w:rsidRPr="009B6A4A">
              <w:rPr>
                <w:sz w:val="22"/>
                <w:szCs w:val="22"/>
              </w:rPr>
              <w:t>гово</w:t>
            </w:r>
            <w:r>
              <w:softHyphen/>
            </w:r>
            <w:r w:rsidRPr="009B6A4A">
              <w:rPr>
                <w:sz w:val="22"/>
                <w:szCs w:val="22"/>
              </w:rPr>
              <w:t>ра (уволь</w:t>
            </w:r>
            <w:r>
              <w:softHyphen/>
            </w:r>
            <w:r w:rsidRPr="009B6A4A">
              <w:rPr>
                <w:sz w:val="22"/>
                <w:szCs w:val="22"/>
              </w:rPr>
              <w:t>не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да</w:t>
            </w:r>
            <w:r>
              <w:softHyphen/>
            </w:r>
            <w:r w:rsidRPr="009B6A4A">
              <w:rPr>
                <w:sz w:val="22"/>
                <w:szCs w:val="22"/>
              </w:rPr>
              <w:t>та уволь</w:t>
            </w:r>
            <w:r>
              <w:softHyphen/>
            </w:r>
            <w:r w:rsidRPr="009B6A4A">
              <w:rPr>
                <w:sz w:val="22"/>
                <w:szCs w:val="22"/>
              </w:rPr>
              <w:t>не</w:t>
            </w:r>
            <w:r>
              <w:softHyphen/>
            </w:r>
            <w:r w:rsidRPr="009B6A4A">
              <w:rPr>
                <w:sz w:val="22"/>
                <w:szCs w:val="22"/>
              </w:rPr>
              <w:t>ния</w:t>
            </w:r>
          </w:p>
        </w:tc>
        <w:tc>
          <w:tcPr>
            <w:tcW w:w="1089" w:type="pct"/>
          </w:tcPr>
          <w:p w:rsidR="00B3651B" w:rsidRPr="00A5048F" w:rsidP="00A5048F" w14:paraId="63C2D1F5" w14:textId="6CE3979A">
            <w:pPr>
              <w:jc w:val="left"/>
              <w:rPr>
                <w:sz w:val="22"/>
                <w:szCs w:val="22"/>
                <w:lang w:val="en-US"/>
              </w:rPr>
            </w:pPr>
            <w:r w:rsidRPr="00A5048F">
              <w:rPr>
                <w:sz w:val="22"/>
                <w:szCs w:val="22"/>
              </w:rPr>
              <w:t>ав</w:t>
            </w:r>
            <w:r>
              <w:softHyphen/>
            </w:r>
            <w:r w:rsidRPr="00A5048F">
              <w:rPr>
                <w:sz w:val="22"/>
                <w:szCs w:val="22"/>
              </w:rPr>
              <w:t>то</w:t>
            </w:r>
            <w:r>
              <w:softHyphen/>
            </w:r>
            <w:r w:rsidRPr="00A5048F">
              <w:rPr>
                <w:sz w:val="22"/>
                <w:szCs w:val="22"/>
              </w:rPr>
              <w:t>мати</w:t>
            </w:r>
            <w:r>
              <w:softHyphen/>
            </w:r>
            <w:r w:rsidRPr="00A5048F">
              <w:rPr>
                <w:sz w:val="22"/>
                <w:szCs w:val="22"/>
              </w:rPr>
              <w:t>зиро</w:t>
            </w:r>
            <w:r>
              <w:softHyphen/>
            </w:r>
            <w:r w:rsidRPr="00A5048F">
              <w:rPr>
                <w:sz w:val="22"/>
                <w:szCs w:val="22"/>
              </w:rPr>
              <w:t>ван</w:t>
            </w:r>
            <w:r>
              <w:softHyphen/>
            </w:r>
            <w:r w:rsidRPr="00A5048F">
              <w:rPr>
                <w:sz w:val="22"/>
                <w:szCs w:val="22"/>
              </w:rPr>
              <w:t>ная</w:t>
            </w:r>
          </w:p>
        </w:tc>
        <w:tc>
          <w:tcPr>
            <w:tcW w:w="895" w:type="pct"/>
          </w:tcPr>
          <w:p w:rsidR="00B3651B" w:rsidRPr="00A5048F" w:rsidP="00A5048F" w14:paraId="43FD83B0" w14:textId="171A3453">
            <w:pPr>
              <w:jc w:val="left"/>
              <w:rPr>
                <w:sz w:val="22"/>
                <w:szCs w:val="22"/>
                <w:lang w:val="en-US"/>
              </w:rPr>
            </w:pPr>
            <w:r w:rsidRPr="00A5048F">
              <w:rPr>
                <w:sz w:val="22"/>
                <w:szCs w:val="22"/>
              </w:rPr>
              <w:t>в течение срока действия трудового договора (1С: Предприятие Конфигурация: Бухгалтерия государственного учреждения; 1С: Предприятие Конфигурация: КАМИН: Расчет заработной платы для бюджетных учреждений; Пакет офисных приложений Microsoft Office; Пакет офисных приложений LibreOffice)</w:t>
            </w:r>
          </w:p>
        </w:tc>
        <w:tc>
          <w:tcPr>
            <w:tcW w:w="895" w:type="pct"/>
          </w:tcPr>
          <w:p w:rsidR="00B3651B" w:rsidRPr="00A5048F" w:rsidP="00A5048F" w14:paraId="6FB1CF0D" w14:textId="1226B99F">
            <w:pPr>
              <w:jc w:val="left"/>
              <w:rPr>
                <w:sz w:val="22"/>
                <w:szCs w:val="22"/>
                <w:lang w:val="en-US"/>
              </w:rPr>
            </w:pPr>
            <w:r w:rsidRPr="00A5048F">
              <w:rPr>
                <w:sz w:val="22"/>
                <w:szCs w:val="22"/>
                <w:lang w:val="en-US"/>
              </w:rPr>
              <w:t>50/75 лет (1С: Предприятие Конфигурация: Бухгалтерия государственного учреждения; 1С: Предприятие Конфигурация: КАМИН: Расчет заработной платы для бюджетных учреждений; Пакет офисных приложений Microsoft Office; Пакет офисных приложений LibreOffice)</w:t>
            </w:r>
          </w:p>
        </w:tc>
      </w:tr>
      <w:tr w14:paraId="136116F1" w14:textId="77777777" w:rsidTr="00D3106B">
        <w:tblPrEx>
          <w:tblW w:w="4784" w:type="pct"/>
          <w:tblLayout w:type="fixed"/>
          <w:tblLook w:val="04A0"/>
        </w:tblPrEx>
        <w:tc>
          <w:tcPr>
            <w:tcW w:w="2121" w:type="pct"/>
            <w:vMerge/>
          </w:tcPr>
          <w:p w:rsidR="00B3651B" w:rsidRPr="00587753" w:rsidP="00A5048F" w14:textId="5EC34826">
            <w:pPr>
              <w:jc w:val="left"/>
              <w:rPr>
                <w:sz w:val="22"/>
                <w:szCs w:val="22"/>
              </w:rPr>
            </w:pPr>
          </w:p>
          <w:p w:rsidR="00B3651B" w:rsidRPr="00587753" w:rsidP="009D3E7E" w14:textId="02DE4453">
            <w:pPr>
              <w:spacing w:before="240"/>
              <w:jc w:val="left"/>
              <w:rPr>
                <w:sz w:val="22"/>
                <w:szCs w:val="22"/>
                <w:u w:val="single"/>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tc>
        <w:tc>
          <w:tcPr>
            <w:tcW w:w="1089" w:type="pct"/>
          </w:tcPr>
          <w:p w:rsidR="00B3651B" w:rsidRPr="00A5048F" w:rsidP="00A5048F" w14:textId="6CE3979A">
            <w:pPr>
              <w:jc w:val="left"/>
              <w:rPr>
                <w:sz w:val="22"/>
                <w:szCs w:val="22"/>
                <w:lang w:val="en-US"/>
              </w:rPr>
            </w:pPr>
            <w:r w:rsidRPr="00A5048F">
              <w:rPr>
                <w:sz w:val="22"/>
                <w:szCs w:val="22"/>
              </w:rPr>
              <w:t>не</w:t>
            </w:r>
            <w:r>
              <w:softHyphen/>
            </w:r>
            <w:r w:rsidRPr="00A5048F">
              <w:rPr>
                <w:sz w:val="22"/>
                <w:szCs w:val="22"/>
              </w:rPr>
              <w:t>ав</w:t>
            </w:r>
            <w:r>
              <w:softHyphen/>
            </w:r>
            <w:r w:rsidRPr="00A5048F">
              <w:rPr>
                <w:sz w:val="22"/>
                <w:szCs w:val="22"/>
              </w:rPr>
              <w:t>то</w:t>
            </w:r>
            <w:r>
              <w:softHyphen/>
            </w:r>
            <w:r w:rsidRPr="00A5048F">
              <w:rPr>
                <w:sz w:val="22"/>
                <w:szCs w:val="22"/>
              </w:rPr>
              <w:t>мати</w:t>
            </w:r>
            <w:r>
              <w:softHyphen/>
            </w:r>
            <w:r w:rsidRPr="00A5048F">
              <w:rPr>
                <w:sz w:val="22"/>
                <w:szCs w:val="22"/>
              </w:rPr>
              <w:t>зиро</w:t>
            </w:r>
            <w:r>
              <w:softHyphen/>
            </w:r>
            <w:r w:rsidRPr="00A5048F">
              <w:rPr>
                <w:sz w:val="22"/>
                <w:szCs w:val="22"/>
              </w:rPr>
              <w:t>ван</w:t>
            </w:r>
            <w:r>
              <w:softHyphen/>
            </w:r>
            <w:r w:rsidRPr="00A5048F">
              <w:rPr>
                <w:sz w:val="22"/>
                <w:szCs w:val="22"/>
              </w:rPr>
              <w:t>ная</w:t>
            </w:r>
          </w:p>
        </w:tc>
        <w:tc>
          <w:tcPr>
            <w:tcW w:w="895" w:type="pct"/>
          </w:tcPr>
          <w:p w:rsidR="00B3651B" w:rsidRPr="00A5048F" w:rsidP="00A5048F" w14:textId="171A3453">
            <w:pPr>
              <w:jc w:val="left"/>
              <w:rPr>
                <w:sz w:val="22"/>
                <w:szCs w:val="22"/>
                <w:lang w:val="en-US"/>
              </w:rPr>
            </w:pPr>
            <w:r w:rsidRPr="00A5048F">
              <w:rPr>
                <w:sz w:val="22"/>
                <w:szCs w:val="22"/>
              </w:rPr>
              <w:t>в течение срока действия трудового договора</w:t>
            </w:r>
          </w:p>
        </w:tc>
        <w:tc>
          <w:tcPr>
            <w:tcW w:w="895" w:type="pct"/>
          </w:tcPr>
          <w:p w:rsidR="00B3651B" w:rsidRPr="00A5048F" w:rsidP="00A5048F" w14:textId="1226B99F">
            <w:pPr>
              <w:jc w:val="left"/>
              <w:rPr>
                <w:sz w:val="22"/>
                <w:szCs w:val="22"/>
                <w:lang w:val="en-US"/>
              </w:rPr>
            </w:pPr>
            <w:r w:rsidRPr="00A5048F">
              <w:rPr>
                <w:sz w:val="22"/>
                <w:szCs w:val="22"/>
                <w:lang w:val="en-US"/>
              </w:rPr>
              <w:t>50/75 лет</w:t>
            </w:r>
          </w:p>
        </w:tc>
      </w:tr>
      <w:tr w14:paraId="136116F1" w14:textId="77777777" w:rsidTr="00D3106B">
        <w:tblPrEx>
          <w:tblW w:w="4784" w:type="pct"/>
          <w:tblLayout w:type="fixed"/>
          <w:tblLook w:val="04A0"/>
        </w:tblPrEx>
        <w:tc>
          <w:tcPr>
            <w:tcW w:w="2121" w:type="pct"/>
            <w:vMerge w:val="restart"/>
          </w:tcPr>
          <w:p w:rsidR="00B3651B" w:rsidRPr="00587753" w:rsidP="00A5048F" w14:textId="5EC34826">
            <w:pPr>
              <w:jc w:val="left"/>
              <w:rPr>
                <w:sz w:val="22"/>
                <w:szCs w:val="22"/>
              </w:rPr>
            </w:pPr>
            <w:r w:rsidRPr="009B6A4A">
              <w:rPr>
                <w:i/>
                <w:iCs/>
                <w:sz w:val="22"/>
                <w:szCs w:val="22"/>
              </w:rPr>
              <w:t>близ</w:t>
            </w:r>
            <w:r>
              <w:softHyphen/>
            </w:r>
            <w:r w:rsidRPr="009B6A4A">
              <w:rPr>
                <w:i/>
                <w:iCs/>
                <w:sz w:val="22"/>
                <w:szCs w:val="22"/>
              </w:rPr>
              <w:t>кие родс</w:t>
            </w:r>
            <w:r>
              <w:softHyphen/>
            </w:r>
            <w:r w:rsidRPr="009B6A4A">
              <w:rPr>
                <w:i/>
                <w:iCs/>
                <w:sz w:val="22"/>
                <w:szCs w:val="22"/>
              </w:rPr>
              <w:t>твен</w:t>
            </w:r>
            <w:r>
              <w:softHyphen/>
            </w:r>
            <w:r w:rsidRPr="009B6A4A">
              <w:rPr>
                <w:i/>
                <w:iCs/>
                <w:sz w:val="22"/>
                <w:szCs w:val="22"/>
              </w:rPr>
              <w:t>ни</w:t>
            </w:r>
            <w:r>
              <w:softHyphen/>
            </w:r>
            <w:r w:rsidRPr="009B6A4A">
              <w:rPr>
                <w:i/>
                <w:iCs/>
                <w:sz w:val="22"/>
                <w:szCs w:val="22"/>
              </w:rPr>
              <w:t>ки ра</w:t>
            </w:r>
            <w:r>
              <w:softHyphen/>
            </w:r>
            <w:r w:rsidRPr="009B6A4A">
              <w:rPr>
                <w:i/>
                <w:iCs/>
                <w:sz w:val="22"/>
                <w:szCs w:val="22"/>
              </w:rPr>
              <w:t>бот</w:t>
            </w:r>
            <w:r>
              <w:softHyphen/>
            </w:r>
            <w:r w:rsidRPr="009B6A4A">
              <w:rPr>
                <w:i/>
                <w:iCs/>
                <w:sz w:val="22"/>
                <w:szCs w:val="22"/>
              </w:rPr>
              <w:t>ни</w:t>
            </w:r>
            <w:r>
              <w:softHyphen/>
            </w:r>
            <w:r w:rsidRPr="009B6A4A">
              <w:rPr>
                <w:i/>
                <w:iCs/>
                <w:sz w:val="22"/>
                <w:szCs w:val="22"/>
              </w:rPr>
              <w:t>ков</w:t>
            </w:r>
            <w:r>
              <w:rPr>
                <w:i/>
                <w:iCs/>
                <w:sz w:val="22"/>
                <w:szCs w:val="22"/>
              </w:rPr>
              <w:t>:</w:t>
            </w:r>
          </w:p>
          <w:p w:rsidR="00B3651B" w:rsidRPr="00587753" w:rsidP="009D3E7E" w14:textId="02DE4453">
            <w:pPr>
              <w:spacing w:before="240"/>
              <w:jc w:val="left"/>
              <w:rPr>
                <w:sz w:val="22"/>
                <w:szCs w:val="22"/>
                <w:u w:val="single"/>
              </w:rPr>
            </w:pPr>
            <w:r w:rsidRPr="009B6A4A">
              <w:rPr>
                <w:sz w:val="22"/>
                <w:szCs w:val="22"/>
                <w:u w:val="single"/>
              </w:rPr>
              <w:t>иные</w:t>
            </w:r>
            <w:r>
              <w:rPr>
                <w:sz w:val="22"/>
                <w:szCs w:val="22"/>
                <w:u w:val="single"/>
              </w:rPr>
              <w:t>:</w:t>
            </w:r>
          </w:p>
          <w:p w:rsidR="00B3651B" w:rsidRPr="00587753" w:rsidP="009B6A4A" w14:textId="4399FA51">
            <w:pPr>
              <w:jc w:val="left"/>
              <w:rPr>
                <w:sz w:val="22"/>
                <w:szCs w:val="22"/>
              </w:rPr>
            </w:pPr>
            <w:r w:rsidRPr="009B6A4A">
              <w:rPr>
                <w:sz w:val="22"/>
                <w:szCs w:val="22"/>
              </w:rPr>
              <w:t>кон</w:t>
            </w:r>
            <w:r>
              <w:softHyphen/>
            </w:r>
            <w:r w:rsidRPr="009B6A4A">
              <w:rPr>
                <w:sz w:val="22"/>
                <w:szCs w:val="22"/>
              </w:rPr>
              <w:t>так</w:t>
            </w:r>
            <w:r>
              <w:softHyphen/>
            </w:r>
            <w:r w:rsidRPr="009B6A4A">
              <w:rPr>
                <w:sz w:val="22"/>
                <w:szCs w:val="22"/>
              </w:rPr>
              <w:t>тные те</w:t>
            </w:r>
            <w:r>
              <w:softHyphen/>
            </w:r>
            <w:r w:rsidRPr="009B6A4A">
              <w:rPr>
                <w:sz w:val="22"/>
                <w:szCs w:val="22"/>
              </w:rPr>
              <w:t>лефо</w:t>
            </w:r>
            <w:r>
              <w:softHyphen/>
            </w:r>
            <w:r w:rsidRPr="009B6A4A">
              <w:rPr>
                <w:sz w:val="22"/>
                <w:szCs w:val="22"/>
              </w:rPr>
              <w:t>ны</w:t>
            </w:r>
            <w:r w:rsidRPr="009B6A4A">
              <w:rPr>
                <w:sz w:val="22"/>
                <w:szCs w:val="22"/>
              </w:rPr>
              <w:t>;</w:t>
            </w:r>
          </w:p>
          <w:p w:rsidR="00B3651B" w:rsidRPr="00587753" w:rsidP="009B6A4A" w14:textId="4399FA51">
            <w:pPr>
              <w:jc w:val="left"/>
              <w:rPr>
                <w:sz w:val="22"/>
                <w:szCs w:val="22"/>
              </w:rPr>
            </w:pPr>
            <w:r w:rsidRPr="009B6A4A">
              <w:rPr>
                <w:sz w:val="22"/>
                <w:szCs w:val="22"/>
              </w:rPr>
              <w:t>ФИО</w:t>
            </w:r>
            <w:r w:rsidRPr="009B6A4A">
              <w:rPr>
                <w:sz w:val="22"/>
                <w:szCs w:val="22"/>
              </w:rPr>
              <w:t>;</w:t>
            </w:r>
          </w:p>
          <w:p w:rsidR="00B3651B" w:rsidRPr="00587753" w:rsidP="009B6A4A" w14:textId="4399FA51">
            <w:pPr>
              <w:jc w:val="left"/>
              <w:rPr>
                <w:sz w:val="22"/>
                <w:szCs w:val="22"/>
              </w:rPr>
            </w:pPr>
            <w:r w:rsidRPr="009B6A4A">
              <w:rPr>
                <w:sz w:val="22"/>
                <w:szCs w:val="22"/>
              </w:rPr>
              <w:t>сте</w:t>
            </w:r>
            <w:r>
              <w:softHyphen/>
            </w:r>
            <w:r w:rsidRPr="009B6A4A">
              <w:rPr>
                <w:sz w:val="22"/>
                <w:szCs w:val="22"/>
              </w:rPr>
              <w:t>пень родс</w:t>
            </w:r>
            <w:r>
              <w:softHyphen/>
            </w:r>
            <w:r w:rsidRPr="009B6A4A">
              <w:rPr>
                <w:sz w:val="22"/>
                <w:szCs w:val="22"/>
              </w:rPr>
              <w:t>тва</w:t>
            </w:r>
          </w:p>
        </w:tc>
        <w:tc>
          <w:tcPr>
            <w:tcW w:w="1089" w:type="pct"/>
          </w:tcPr>
          <w:p w:rsidR="00B3651B" w:rsidRPr="00A5048F" w:rsidP="00A5048F" w14:textId="6CE3979A">
            <w:pPr>
              <w:jc w:val="left"/>
              <w:rPr>
                <w:sz w:val="22"/>
                <w:szCs w:val="22"/>
                <w:lang w:val="en-US"/>
              </w:rPr>
            </w:pPr>
            <w:r w:rsidRPr="00A5048F">
              <w:rPr>
                <w:sz w:val="22"/>
                <w:szCs w:val="22"/>
              </w:rPr>
              <w:t>ав</w:t>
            </w:r>
            <w:r>
              <w:softHyphen/>
            </w:r>
            <w:r w:rsidRPr="00A5048F">
              <w:rPr>
                <w:sz w:val="22"/>
                <w:szCs w:val="22"/>
              </w:rPr>
              <w:t>то</w:t>
            </w:r>
            <w:r>
              <w:softHyphen/>
            </w:r>
            <w:r w:rsidRPr="00A5048F">
              <w:rPr>
                <w:sz w:val="22"/>
                <w:szCs w:val="22"/>
              </w:rPr>
              <w:t>мати</w:t>
            </w:r>
            <w:r>
              <w:softHyphen/>
            </w:r>
            <w:r w:rsidRPr="00A5048F">
              <w:rPr>
                <w:sz w:val="22"/>
                <w:szCs w:val="22"/>
              </w:rPr>
              <w:t>зиро</w:t>
            </w:r>
            <w:r>
              <w:softHyphen/>
            </w:r>
            <w:r w:rsidRPr="00A5048F">
              <w:rPr>
                <w:sz w:val="22"/>
                <w:szCs w:val="22"/>
              </w:rPr>
              <w:t>ван</w:t>
            </w:r>
            <w:r>
              <w:softHyphen/>
            </w:r>
            <w:r w:rsidRPr="00A5048F">
              <w:rPr>
                <w:sz w:val="22"/>
                <w:szCs w:val="22"/>
              </w:rPr>
              <w:t>ная</w:t>
            </w:r>
          </w:p>
        </w:tc>
        <w:tc>
          <w:tcPr>
            <w:tcW w:w="895" w:type="pct"/>
          </w:tcPr>
          <w:p w:rsidR="00B3651B" w:rsidRPr="00A5048F" w:rsidP="00A5048F" w14:textId="171A3453">
            <w:pPr>
              <w:jc w:val="left"/>
              <w:rPr>
                <w:sz w:val="22"/>
                <w:szCs w:val="22"/>
                <w:lang w:val="en-US"/>
              </w:rPr>
            </w:pPr>
            <w:r w:rsidRPr="00A5048F">
              <w:rPr>
                <w:sz w:val="22"/>
                <w:szCs w:val="22"/>
              </w:rPr>
              <w:t>в течение срока действия согласия или до его отзыва (1С: Предприятие Конфигурация: Бухгалтерия государственного учреждения; 1С: Предприятие Конфигурация: КАМИН: Расчет заработной платы для бюджетных учреждений; Пакет офисных приложений Microsoft Office; Пакет офисных приложений LibreOffice)</w:t>
            </w:r>
          </w:p>
        </w:tc>
        <w:tc>
          <w:tcPr>
            <w:tcW w:w="895" w:type="pct"/>
          </w:tcPr>
          <w:p w:rsidR="00B3651B" w:rsidRPr="00A5048F" w:rsidP="00A5048F" w14:textId="1226B99F">
            <w:pPr>
              <w:jc w:val="left"/>
              <w:rPr>
                <w:sz w:val="22"/>
                <w:szCs w:val="22"/>
                <w:lang w:val="en-US"/>
              </w:rPr>
            </w:pPr>
            <w:r w:rsidRPr="00A5048F">
              <w:rPr>
                <w:sz w:val="22"/>
                <w:szCs w:val="22"/>
                <w:lang w:val="en-US"/>
              </w:rPr>
              <w:t>50/75 лет (1С: Предприятие Конфигурация: Бухгалтерия государственного учреждения; 1С: Предприятие Конфигурация: КАМИН: Расчет заработной платы для бюджетных учреждений; Пакет офисных приложений Microsoft Office; Пакет офисных приложений LibreOffice)</w:t>
            </w:r>
          </w:p>
        </w:tc>
      </w:tr>
      <w:tr w14:paraId="136116F1" w14:textId="77777777" w:rsidTr="00D3106B">
        <w:tblPrEx>
          <w:tblW w:w="4784" w:type="pct"/>
          <w:tblLayout w:type="fixed"/>
          <w:tblLook w:val="04A0"/>
        </w:tblPrEx>
        <w:tc>
          <w:tcPr>
            <w:tcW w:w="2121" w:type="pct"/>
            <w:vMerge/>
          </w:tcPr>
          <w:p w:rsidR="00B3651B" w:rsidRPr="00587753" w:rsidP="00A5048F" w14:textId="5EC34826">
            <w:pPr>
              <w:jc w:val="left"/>
              <w:rPr>
                <w:sz w:val="22"/>
                <w:szCs w:val="22"/>
              </w:rPr>
            </w:pPr>
          </w:p>
          <w:p w:rsidR="00B3651B" w:rsidRPr="00587753" w:rsidP="009D3E7E" w14:textId="02DE4453">
            <w:pPr>
              <w:spacing w:before="240"/>
              <w:jc w:val="left"/>
              <w:rPr>
                <w:sz w:val="22"/>
                <w:szCs w:val="22"/>
                <w:u w:val="single"/>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tc>
        <w:tc>
          <w:tcPr>
            <w:tcW w:w="1089" w:type="pct"/>
          </w:tcPr>
          <w:p w:rsidR="00B3651B" w:rsidRPr="00A5048F" w:rsidP="00A5048F" w14:textId="6CE3979A">
            <w:pPr>
              <w:jc w:val="left"/>
              <w:rPr>
                <w:sz w:val="22"/>
                <w:szCs w:val="22"/>
                <w:lang w:val="en-US"/>
              </w:rPr>
            </w:pPr>
            <w:r w:rsidRPr="00A5048F">
              <w:rPr>
                <w:sz w:val="22"/>
                <w:szCs w:val="22"/>
              </w:rPr>
              <w:t>не</w:t>
            </w:r>
            <w:r>
              <w:softHyphen/>
            </w:r>
            <w:r w:rsidRPr="00A5048F">
              <w:rPr>
                <w:sz w:val="22"/>
                <w:szCs w:val="22"/>
              </w:rPr>
              <w:t>ав</w:t>
            </w:r>
            <w:r>
              <w:softHyphen/>
            </w:r>
            <w:r w:rsidRPr="00A5048F">
              <w:rPr>
                <w:sz w:val="22"/>
                <w:szCs w:val="22"/>
              </w:rPr>
              <w:t>то</w:t>
            </w:r>
            <w:r>
              <w:softHyphen/>
            </w:r>
            <w:r w:rsidRPr="00A5048F">
              <w:rPr>
                <w:sz w:val="22"/>
                <w:szCs w:val="22"/>
              </w:rPr>
              <w:t>мати</w:t>
            </w:r>
            <w:r>
              <w:softHyphen/>
            </w:r>
            <w:r w:rsidRPr="00A5048F">
              <w:rPr>
                <w:sz w:val="22"/>
                <w:szCs w:val="22"/>
              </w:rPr>
              <w:t>зиро</w:t>
            </w:r>
            <w:r>
              <w:softHyphen/>
            </w:r>
            <w:r w:rsidRPr="00A5048F">
              <w:rPr>
                <w:sz w:val="22"/>
                <w:szCs w:val="22"/>
              </w:rPr>
              <w:t>ван</w:t>
            </w:r>
            <w:r>
              <w:softHyphen/>
            </w:r>
            <w:r w:rsidRPr="00A5048F">
              <w:rPr>
                <w:sz w:val="22"/>
                <w:szCs w:val="22"/>
              </w:rPr>
              <w:t>ная</w:t>
            </w:r>
          </w:p>
        </w:tc>
        <w:tc>
          <w:tcPr>
            <w:tcW w:w="895" w:type="pct"/>
          </w:tcPr>
          <w:p w:rsidR="00B3651B" w:rsidRPr="00A5048F" w:rsidP="00A5048F" w14:textId="171A3453">
            <w:pPr>
              <w:jc w:val="left"/>
              <w:rPr>
                <w:sz w:val="22"/>
                <w:szCs w:val="22"/>
                <w:lang w:val="en-US"/>
              </w:rPr>
            </w:pPr>
            <w:r w:rsidRPr="00A5048F">
              <w:rPr>
                <w:sz w:val="22"/>
                <w:szCs w:val="22"/>
              </w:rPr>
              <w:t>в течение срока действия согласия или до его отзыва</w:t>
            </w:r>
          </w:p>
        </w:tc>
        <w:tc>
          <w:tcPr>
            <w:tcW w:w="895" w:type="pct"/>
          </w:tcPr>
          <w:p w:rsidR="00B3651B" w:rsidRPr="00A5048F" w:rsidP="00A5048F" w14:textId="1226B99F">
            <w:pPr>
              <w:jc w:val="left"/>
              <w:rPr>
                <w:sz w:val="22"/>
                <w:szCs w:val="22"/>
                <w:lang w:val="en-US"/>
              </w:rPr>
            </w:pPr>
            <w:r w:rsidRPr="00A5048F">
              <w:rPr>
                <w:sz w:val="22"/>
                <w:szCs w:val="22"/>
                <w:lang w:val="en-US"/>
              </w:rPr>
              <w:t>50/75 лет</w:t>
            </w:r>
          </w:p>
        </w:tc>
      </w:tr>
      <w:tr w14:paraId="136116F1" w14:textId="77777777" w:rsidTr="00D3106B">
        <w:tblPrEx>
          <w:tblW w:w="4784" w:type="pct"/>
          <w:tblLayout w:type="fixed"/>
          <w:tblLook w:val="04A0"/>
        </w:tblPrEx>
        <w:tc>
          <w:tcPr>
            <w:tcW w:w="2121" w:type="pct"/>
            <w:vMerge w:val="restart"/>
          </w:tcPr>
          <w:p w:rsidR="00B3651B" w:rsidRPr="00587753" w:rsidP="00A5048F" w14:textId="5EC34826">
            <w:pPr>
              <w:jc w:val="left"/>
              <w:rPr>
                <w:sz w:val="22"/>
                <w:szCs w:val="22"/>
              </w:rPr>
            </w:pPr>
            <w:r w:rsidRPr="009B6A4A">
              <w:rPr>
                <w:i/>
                <w:iCs/>
                <w:sz w:val="22"/>
                <w:szCs w:val="22"/>
              </w:rPr>
              <w:t>близ</w:t>
            </w:r>
            <w:r>
              <w:softHyphen/>
            </w:r>
            <w:r w:rsidRPr="009B6A4A">
              <w:rPr>
                <w:i/>
                <w:iCs/>
                <w:sz w:val="22"/>
                <w:szCs w:val="22"/>
              </w:rPr>
              <w:t>кие родс</w:t>
            </w:r>
            <w:r>
              <w:softHyphen/>
            </w:r>
            <w:r w:rsidRPr="009B6A4A">
              <w:rPr>
                <w:i/>
                <w:iCs/>
                <w:sz w:val="22"/>
                <w:szCs w:val="22"/>
              </w:rPr>
              <w:t>твен</w:t>
            </w:r>
            <w:r>
              <w:softHyphen/>
            </w:r>
            <w:r w:rsidRPr="009B6A4A">
              <w:rPr>
                <w:i/>
                <w:iCs/>
                <w:sz w:val="22"/>
                <w:szCs w:val="22"/>
              </w:rPr>
              <w:t>ни</w:t>
            </w:r>
            <w:r>
              <w:softHyphen/>
            </w:r>
            <w:r w:rsidRPr="009B6A4A">
              <w:rPr>
                <w:i/>
                <w:iCs/>
                <w:sz w:val="22"/>
                <w:szCs w:val="22"/>
              </w:rPr>
              <w:t>ки уво</w:t>
            </w:r>
            <w:r>
              <w:softHyphen/>
            </w:r>
            <w:r w:rsidRPr="009B6A4A">
              <w:rPr>
                <w:i/>
                <w:iCs/>
                <w:sz w:val="22"/>
                <w:szCs w:val="22"/>
              </w:rPr>
              <w:t>лен</w:t>
            </w:r>
            <w:r>
              <w:softHyphen/>
            </w:r>
            <w:r w:rsidRPr="009B6A4A">
              <w:rPr>
                <w:i/>
                <w:iCs/>
                <w:sz w:val="22"/>
                <w:szCs w:val="22"/>
              </w:rPr>
              <w:t>ных ра</w:t>
            </w:r>
            <w:r>
              <w:softHyphen/>
            </w:r>
            <w:r w:rsidRPr="009B6A4A">
              <w:rPr>
                <w:i/>
                <w:iCs/>
                <w:sz w:val="22"/>
                <w:szCs w:val="22"/>
              </w:rPr>
              <w:t>бот</w:t>
            </w:r>
            <w:r>
              <w:softHyphen/>
            </w:r>
            <w:r w:rsidRPr="009B6A4A">
              <w:rPr>
                <w:i/>
                <w:iCs/>
                <w:sz w:val="22"/>
                <w:szCs w:val="22"/>
              </w:rPr>
              <w:t>ни</w:t>
            </w:r>
            <w:r>
              <w:softHyphen/>
            </w:r>
            <w:r w:rsidRPr="009B6A4A">
              <w:rPr>
                <w:i/>
                <w:iCs/>
                <w:sz w:val="22"/>
                <w:szCs w:val="22"/>
              </w:rPr>
              <w:t>ков</w:t>
            </w:r>
            <w:r>
              <w:rPr>
                <w:i/>
                <w:iCs/>
                <w:sz w:val="22"/>
                <w:szCs w:val="22"/>
              </w:rPr>
              <w:t>:</w:t>
            </w:r>
          </w:p>
          <w:p w:rsidR="00B3651B" w:rsidRPr="00587753" w:rsidP="009D3E7E" w14:textId="02DE4453">
            <w:pPr>
              <w:spacing w:before="240"/>
              <w:jc w:val="left"/>
              <w:rPr>
                <w:sz w:val="22"/>
                <w:szCs w:val="22"/>
                <w:u w:val="single"/>
              </w:rPr>
            </w:pPr>
            <w:r w:rsidRPr="009B6A4A">
              <w:rPr>
                <w:sz w:val="22"/>
                <w:szCs w:val="22"/>
                <w:u w:val="single"/>
              </w:rPr>
              <w:t>иные</w:t>
            </w:r>
            <w:r>
              <w:rPr>
                <w:sz w:val="22"/>
                <w:szCs w:val="22"/>
                <w:u w:val="single"/>
              </w:rPr>
              <w:t>:</w:t>
            </w:r>
          </w:p>
          <w:p w:rsidR="00B3651B" w:rsidRPr="00587753" w:rsidP="009B6A4A" w14:textId="4399FA51">
            <w:pPr>
              <w:jc w:val="left"/>
              <w:rPr>
                <w:sz w:val="22"/>
                <w:szCs w:val="22"/>
              </w:rPr>
            </w:pPr>
            <w:r w:rsidRPr="009B6A4A">
              <w:rPr>
                <w:sz w:val="22"/>
                <w:szCs w:val="22"/>
              </w:rPr>
              <w:t>кон</w:t>
            </w:r>
            <w:r>
              <w:softHyphen/>
            </w:r>
            <w:r w:rsidRPr="009B6A4A">
              <w:rPr>
                <w:sz w:val="22"/>
                <w:szCs w:val="22"/>
              </w:rPr>
              <w:t>так</w:t>
            </w:r>
            <w:r>
              <w:softHyphen/>
            </w:r>
            <w:r w:rsidRPr="009B6A4A">
              <w:rPr>
                <w:sz w:val="22"/>
                <w:szCs w:val="22"/>
              </w:rPr>
              <w:t>тные те</w:t>
            </w:r>
            <w:r>
              <w:softHyphen/>
            </w:r>
            <w:r w:rsidRPr="009B6A4A">
              <w:rPr>
                <w:sz w:val="22"/>
                <w:szCs w:val="22"/>
              </w:rPr>
              <w:t>лефо</w:t>
            </w:r>
            <w:r>
              <w:softHyphen/>
            </w:r>
            <w:r w:rsidRPr="009B6A4A">
              <w:rPr>
                <w:sz w:val="22"/>
                <w:szCs w:val="22"/>
              </w:rPr>
              <w:t>ны</w:t>
            </w:r>
            <w:r w:rsidRPr="009B6A4A">
              <w:rPr>
                <w:sz w:val="22"/>
                <w:szCs w:val="22"/>
              </w:rPr>
              <w:t>;</w:t>
            </w:r>
          </w:p>
          <w:p w:rsidR="00B3651B" w:rsidRPr="00587753" w:rsidP="009B6A4A" w14:textId="4399FA51">
            <w:pPr>
              <w:jc w:val="left"/>
              <w:rPr>
                <w:sz w:val="22"/>
                <w:szCs w:val="22"/>
              </w:rPr>
            </w:pPr>
            <w:r w:rsidRPr="009B6A4A">
              <w:rPr>
                <w:sz w:val="22"/>
                <w:szCs w:val="22"/>
              </w:rPr>
              <w:t>ФИО</w:t>
            </w:r>
            <w:r w:rsidRPr="009B6A4A">
              <w:rPr>
                <w:sz w:val="22"/>
                <w:szCs w:val="22"/>
              </w:rPr>
              <w:t>;</w:t>
            </w:r>
          </w:p>
          <w:p w:rsidR="00B3651B" w:rsidRPr="00587753" w:rsidP="009B6A4A" w14:textId="4399FA51">
            <w:pPr>
              <w:jc w:val="left"/>
              <w:rPr>
                <w:sz w:val="22"/>
                <w:szCs w:val="22"/>
              </w:rPr>
            </w:pPr>
            <w:r w:rsidRPr="009B6A4A">
              <w:rPr>
                <w:sz w:val="22"/>
                <w:szCs w:val="22"/>
              </w:rPr>
              <w:t>сте</w:t>
            </w:r>
            <w:r>
              <w:softHyphen/>
            </w:r>
            <w:r w:rsidRPr="009B6A4A">
              <w:rPr>
                <w:sz w:val="22"/>
                <w:szCs w:val="22"/>
              </w:rPr>
              <w:t>пень родс</w:t>
            </w:r>
            <w:r>
              <w:softHyphen/>
            </w:r>
            <w:r w:rsidRPr="009B6A4A">
              <w:rPr>
                <w:sz w:val="22"/>
                <w:szCs w:val="22"/>
              </w:rPr>
              <w:t>тва</w:t>
            </w:r>
          </w:p>
        </w:tc>
        <w:tc>
          <w:tcPr>
            <w:tcW w:w="1089" w:type="pct"/>
          </w:tcPr>
          <w:p w:rsidR="00B3651B" w:rsidRPr="00A5048F" w:rsidP="00A5048F" w14:textId="6CE3979A">
            <w:pPr>
              <w:jc w:val="left"/>
              <w:rPr>
                <w:sz w:val="22"/>
                <w:szCs w:val="22"/>
                <w:lang w:val="en-US"/>
              </w:rPr>
            </w:pPr>
            <w:r w:rsidRPr="00A5048F">
              <w:rPr>
                <w:sz w:val="22"/>
                <w:szCs w:val="22"/>
              </w:rPr>
              <w:t>ав</w:t>
            </w:r>
            <w:r>
              <w:softHyphen/>
            </w:r>
            <w:r w:rsidRPr="00A5048F">
              <w:rPr>
                <w:sz w:val="22"/>
                <w:szCs w:val="22"/>
              </w:rPr>
              <w:t>то</w:t>
            </w:r>
            <w:r>
              <w:softHyphen/>
            </w:r>
            <w:r w:rsidRPr="00A5048F">
              <w:rPr>
                <w:sz w:val="22"/>
                <w:szCs w:val="22"/>
              </w:rPr>
              <w:t>мати</w:t>
            </w:r>
            <w:r>
              <w:softHyphen/>
            </w:r>
            <w:r w:rsidRPr="00A5048F">
              <w:rPr>
                <w:sz w:val="22"/>
                <w:szCs w:val="22"/>
              </w:rPr>
              <w:t>зиро</w:t>
            </w:r>
            <w:r>
              <w:softHyphen/>
            </w:r>
            <w:r w:rsidRPr="00A5048F">
              <w:rPr>
                <w:sz w:val="22"/>
                <w:szCs w:val="22"/>
              </w:rPr>
              <w:t>ван</w:t>
            </w:r>
            <w:r>
              <w:softHyphen/>
            </w:r>
            <w:r w:rsidRPr="00A5048F">
              <w:rPr>
                <w:sz w:val="22"/>
                <w:szCs w:val="22"/>
              </w:rPr>
              <w:t>ная</w:t>
            </w:r>
          </w:p>
        </w:tc>
        <w:tc>
          <w:tcPr>
            <w:tcW w:w="895" w:type="pct"/>
          </w:tcPr>
          <w:p w:rsidR="00B3651B" w:rsidRPr="00A5048F" w:rsidP="00A5048F" w14:textId="171A3453">
            <w:pPr>
              <w:jc w:val="left"/>
              <w:rPr>
                <w:sz w:val="22"/>
                <w:szCs w:val="22"/>
                <w:lang w:val="en-US"/>
              </w:rPr>
            </w:pPr>
            <w:r w:rsidRPr="00A5048F">
              <w:rPr>
                <w:sz w:val="22"/>
                <w:szCs w:val="22"/>
              </w:rPr>
              <w:t>5 лет (1С: Предприятие Конфигурация: Бухгалтерия государственного учреждения; 1С: Предприятие Конфигурация: КАМИН: Расчет заработной платы для бюджетных учреждений; Пакет офисных приложений Microsoft Office; Пакет офисных приложений LibreOffice)</w:t>
            </w:r>
          </w:p>
        </w:tc>
        <w:tc>
          <w:tcPr>
            <w:tcW w:w="895" w:type="pct"/>
          </w:tcPr>
          <w:p w:rsidR="00B3651B" w:rsidRPr="00A5048F" w:rsidP="00A5048F" w14:textId="1226B99F">
            <w:pPr>
              <w:jc w:val="left"/>
              <w:rPr>
                <w:sz w:val="22"/>
                <w:szCs w:val="22"/>
                <w:lang w:val="en-US"/>
              </w:rPr>
            </w:pPr>
            <w:r w:rsidRPr="00A5048F">
              <w:rPr>
                <w:sz w:val="22"/>
                <w:szCs w:val="22"/>
                <w:lang w:val="en-US"/>
              </w:rPr>
              <w:t>50/75 лет (1С: Предприятие Конфигурация: Бухгалтерия государственного учреждения; 1С: Предприятие Конфигурация: КАМИН: Расчет заработной платы для бюджетных учреждений; Пакет офисных приложений Microsoft Office; Пакет офисных приложений LibreOffice)</w:t>
            </w:r>
          </w:p>
        </w:tc>
      </w:tr>
      <w:tr w14:paraId="136116F1" w14:textId="77777777" w:rsidTr="00D3106B">
        <w:tblPrEx>
          <w:tblW w:w="4784" w:type="pct"/>
          <w:tblLayout w:type="fixed"/>
          <w:tblLook w:val="04A0"/>
        </w:tblPrEx>
        <w:tc>
          <w:tcPr>
            <w:tcW w:w="2121" w:type="pct"/>
            <w:vMerge/>
          </w:tcPr>
          <w:p w:rsidR="00B3651B" w:rsidRPr="00587753" w:rsidP="00A5048F" w14:textId="5EC34826">
            <w:pPr>
              <w:jc w:val="left"/>
              <w:rPr>
                <w:sz w:val="22"/>
                <w:szCs w:val="22"/>
              </w:rPr>
            </w:pPr>
          </w:p>
          <w:p w:rsidR="00B3651B" w:rsidRPr="00587753" w:rsidP="009D3E7E" w14:textId="02DE4453">
            <w:pPr>
              <w:spacing w:before="240"/>
              <w:jc w:val="left"/>
              <w:rPr>
                <w:sz w:val="22"/>
                <w:szCs w:val="22"/>
                <w:u w:val="single"/>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tc>
        <w:tc>
          <w:tcPr>
            <w:tcW w:w="1089" w:type="pct"/>
          </w:tcPr>
          <w:p w:rsidR="00B3651B" w:rsidRPr="00A5048F" w:rsidP="00A5048F" w14:textId="6CE3979A">
            <w:pPr>
              <w:jc w:val="left"/>
              <w:rPr>
                <w:sz w:val="22"/>
                <w:szCs w:val="22"/>
                <w:lang w:val="en-US"/>
              </w:rPr>
            </w:pPr>
            <w:r w:rsidRPr="00A5048F">
              <w:rPr>
                <w:sz w:val="22"/>
                <w:szCs w:val="22"/>
              </w:rPr>
              <w:t>не</w:t>
            </w:r>
            <w:r>
              <w:softHyphen/>
            </w:r>
            <w:r w:rsidRPr="00A5048F">
              <w:rPr>
                <w:sz w:val="22"/>
                <w:szCs w:val="22"/>
              </w:rPr>
              <w:t>ав</w:t>
            </w:r>
            <w:r>
              <w:softHyphen/>
            </w:r>
            <w:r w:rsidRPr="00A5048F">
              <w:rPr>
                <w:sz w:val="22"/>
                <w:szCs w:val="22"/>
              </w:rPr>
              <w:t>то</w:t>
            </w:r>
            <w:r>
              <w:softHyphen/>
            </w:r>
            <w:r w:rsidRPr="00A5048F">
              <w:rPr>
                <w:sz w:val="22"/>
                <w:szCs w:val="22"/>
              </w:rPr>
              <w:t>мати</w:t>
            </w:r>
            <w:r>
              <w:softHyphen/>
            </w:r>
            <w:r w:rsidRPr="00A5048F">
              <w:rPr>
                <w:sz w:val="22"/>
                <w:szCs w:val="22"/>
              </w:rPr>
              <w:t>зиро</w:t>
            </w:r>
            <w:r>
              <w:softHyphen/>
            </w:r>
            <w:r w:rsidRPr="00A5048F">
              <w:rPr>
                <w:sz w:val="22"/>
                <w:szCs w:val="22"/>
              </w:rPr>
              <w:t>ван</w:t>
            </w:r>
            <w:r>
              <w:softHyphen/>
            </w:r>
            <w:r w:rsidRPr="00A5048F">
              <w:rPr>
                <w:sz w:val="22"/>
                <w:szCs w:val="22"/>
              </w:rPr>
              <w:t>ная</w:t>
            </w:r>
          </w:p>
        </w:tc>
        <w:tc>
          <w:tcPr>
            <w:tcW w:w="895" w:type="pct"/>
          </w:tcPr>
          <w:p w:rsidR="00B3651B" w:rsidRPr="00A5048F" w:rsidP="00A5048F" w14:textId="171A3453">
            <w:pPr>
              <w:jc w:val="left"/>
              <w:rPr>
                <w:sz w:val="22"/>
                <w:szCs w:val="22"/>
                <w:lang w:val="en-US"/>
              </w:rPr>
            </w:pPr>
            <w:r w:rsidRPr="00A5048F">
              <w:rPr>
                <w:sz w:val="22"/>
                <w:szCs w:val="22"/>
              </w:rPr>
              <w:t>5 лет</w:t>
            </w:r>
          </w:p>
        </w:tc>
        <w:tc>
          <w:tcPr>
            <w:tcW w:w="895" w:type="pct"/>
          </w:tcPr>
          <w:p w:rsidR="00B3651B" w:rsidRPr="00A5048F" w:rsidP="00A5048F" w14:textId="1226B99F">
            <w:pPr>
              <w:jc w:val="left"/>
              <w:rPr>
                <w:sz w:val="22"/>
                <w:szCs w:val="22"/>
                <w:lang w:val="en-US"/>
              </w:rPr>
            </w:pPr>
            <w:r w:rsidRPr="00A5048F">
              <w:rPr>
                <w:sz w:val="22"/>
                <w:szCs w:val="22"/>
                <w:lang w:val="en-US"/>
              </w:rPr>
              <w:t>50/75 лет</w:t>
            </w:r>
          </w:p>
        </w:tc>
      </w:tr>
      <w:tr w14:paraId="136116F1" w14:textId="77777777" w:rsidTr="00D3106B">
        <w:tblPrEx>
          <w:tblW w:w="4784" w:type="pct"/>
          <w:tblLayout w:type="fixed"/>
          <w:tblLook w:val="04A0"/>
        </w:tblPrEx>
        <w:tc>
          <w:tcPr>
            <w:tcW w:w="2121" w:type="pct"/>
            <w:vMerge w:val="restart"/>
          </w:tcPr>
          <w:p w:rsidR="00B3651B" w:rsidRPr="00587753" w:rsidP="00A5048F" w14:textId="5EC34826">
            <w:pPr>
              <w:jc w:val="left"/>
              <w:rPr>
                <w:sz w:val="22"/>
                <w:szCs w:val="22"/>
              </w:rPr>
            </w:pPr>
            <w:r w:rsidRPr="009B6A4A">
              <w:rPr>
                <w:i/>
                <w:iCs/>
                <w:sz w:val="22"/>
                <w:szCs w:val="22"/>
              </w:rPr>
              <w:t>Граж</w:t>
            </w:r>
            <w:r>
              <w:softHyphen/>
            </w:r>
            <w:r w:rsidRPr="009B6A4A">
              <w:rPr>
                <w:i/>
                <w:iCs/>
                <w:sz w:val="22"/>
                <w:szCs w:val="22"/>
              </w:rPr>
              <w:t>да</w:t>
            </w:r>
            <w:r>
              <w:softHyphen/>
            </w:r>
            <w:r w:rsidRPr="009B6A4A">
              <w:rPr>
                <w:i/>
                <w:iCs/>
                <w:sz w:val="22"/>
                <w:szCs w:val="22"/>
              </w:rPr>
              <w:t>не, пер</w:t>
            </w:r>
            <w:r>
              <w:softHyphen/>
            </w:r>
            <w:r w:rsidRPr="009B6A4A">
              <w:rPr>
                <w:i/>
                <w:iCs/>
                <w:sz w:val="22"/>
                <w:szCs w:val="22"/>
              </w:rPr>
              <w:t>со</w:t>
            </w:r>
            <w:r>
              <w:softHyphen/>
            </w:r>
            <w:r w:rsidRPr="009B6A4A">
              <w:rPr>
                <w:i/>
                <w:iCs/>
                <w:sz w:val="22"/>
                <w:szCs w:val="22"/>
              </w:rPr>
              <w:t>наль</w:t>
            </w:r>
            <w:r>
              <w:softHyphen/>
            </w:r>
            <w:r w:rsidRPr="009B6A4A">
              <w:rPr>
                <w:i/>
                <w:iCs/>
                <w:sz w:val="22"/>
                <w:szCs w:val="22"/>
              </w:rPr>
              <w:t>ные дан</w:t>
            </w:r>
            <w:r>
              <w:softHyphen/>
            </w:r>
            <w:r w:rsidRPr="009B6A4A">
              <w:rPr>
                <w:i/>
                <w:iCs/>
                <w:sz w:val="22"/>
                <w:szCs w:val="22"/>
              </w:rPr>
              <w:t>ные ко</w:t>
            </w:r>
            <w:r>
              <w:softHyphen/>
            </w:r>
            <w:r w:rsidRPr="009B6A4A">
              <w:rPr>
                <w:i/>
                <w:iCs/>
                <w:sz w:val="22"/>
                <w:szCs w:val="22"/>
              </w:rPr>
              <w:t>торых не</w:t>
            </w:r>
            <w:r>
              <w:softHyphen/>
            </w:r>
            <w:r w:rsidRPr="009B6A4A">
              <w:rPr>
                <w:i/>
                <w:iCs/>
                <w:sz w:val="22"/>
                <w:szCs w:val="22"/>
              </w:rPr>
              <w:t>об</w:t>
            </w:r>
            <w:r>
              <w:softHyphen/>
            </w:r>
            <w:r w:rsidRPr="009B6A4A">
              <w:rPr>
                <w:i/>
                <w:iCs/>
                <w:sz w:val="22"/>
                <w:szCs w:val="22"/>
              </w:rPr>
              <w:t>хо</w:t>
            </w:r>
            <w:r>
              <w:softHyphen/>
            </w:r>
            <w:r w:rsidRPr="009B6A4A">
              <w:rPr>
                <w:i/>
                <w:iCs/>
                <w:sz w:val="22"/>
                <w:szCs w:val="22"/>
              </w:rPr>
              <w:t>димы для осу</w:t>
            </w:r>
            <w:r>
              <w:softHyphen/>
            </w:r>
            <w:r w:rsidRPr="009B6A4A">
              <w:rPr>
                <w:i/>
                <w:iCs/>
                <w:sz w:val="22"/>
                <w:szCs w:val="22"/>
              </w:rPr>
              <w:t>щест</w:t>
            </w:r>
            <w:r>
              <w:softHyphen/>
            </w:r>
            <w:r w:rsidRPr="009B6A4A">
              <w:rPr>
                <w:i/>
                <w:iCs/>
                <w:sz w:val="22"/>
                <w:szCs w:val="22"/>
              </w:rPr>
              <w:t>вле</w:t>
            </w:r>
            <w:r>
              <w:softHyphen/>
            </w:r>
            <w:r w:rsidRPr="009B6A4A">
              <w:rPr>
                <w:i/>
                <w:iCs/>
                <w:sz w:val="22"/>
                <w:szCs w:val="22"/>
              </w:rPr>
              <w:t>ния воз</w:t>
            </w:r>
            <w:r>
              <w:softHyphen/>
            </w:r>
            <w:r w:rsidRPr="009B6A4A">
              <w:rPr>
                <w:i/>
                <w:iCs/>
                <w:sz w:val="22"/>
                <w:szCs w:val="22"/>
              </w:rPr>
              <w:t>ло</w:t>
            </w:r>
            <w:r>
              <w:softHyphen/>
            </w:r>
            <w:r w:rsidRPr="009B6A4A">
              <w:rPr>
                <w:i/>
                <w:iCs/>
                <w:sz w:val="22"/>
                <w:szCs w:val="22"/>
              </w:rPr>
              <w:t>жен</w:t>
            </w:r>
            <w:r>
              <w:softHyphen/>
            </w:r>
            <w:r w:rsidRPr="009B6A4A">
              <w:rPr>
                <w:i/>
                <w:iCs/>
                <w:sz w:val="22"/>
                <w:szCs w:val="22"/>
              </w:rPr>
              <w:t>ных фун</w:t>
            </w:r>
            <w:r>
              <w:softHyphen/>
            </w:r>
            <w:r w:rsidRPr="009B6A4A">
              <w:rPr>
                <w:i/>
                <w:iCs/>
                <w:sz w:val="22"/>
                <w:szCs w:val="22"/>
              </w:rPr>
              <w:t>кций, пол</w:t>
            </w:r>
            <w:r>
              <w:softHyphen/>
            </w:r>
            <w:r w:rsidRPr="009B6A4A">
              <w:rPr>
                <w:i/>
                <w:iCs/>
                <w:sz w:val="22"/>
                <w:szCs w:val="22"/>
              </w:rPr>
              <w:t>но</w:t>
            </w:r>
            <w:r>
              <w:softHyphen/>
            </w:r>
            <w:r w:rsidRPr="009B6A4A">
              <w:rPr>
                <w:i/>
                <w:iCs/>
                <w:sz w:val="22"/>
                <w:szCs w:val="22"/>
              </w:rPr>
              <w:t>мочий и обя</w:t>
            </w:r>
            <w:r>
              <w:softHyphen/>
            </w:r>
            <w:r w:rsidRPr="009B6A4A">
              <w:rPr>
                <w:i/>
                <w:iCs/>
                <w:sz w:val="22"/>
                <w:szCs w:val="22"/>
              </w:rPr>
              <w:t>зан</w:t>
            </w:r>
            <w:r>
              <w:softHyphen/>
            </w:r>
            <w:r w:rsidRPr="009B6A4A">
              <w:rPr>
                <w:i/>
                <w:iCs/>
                <w:sz w:val="22"/>
                <w:szCs w:val="22"/>
              </w:rPr>
              <w:t>ностей</w:t>
            </w:r>
            <w:r>
              <w:rPr>
                <w:i/>
                <w:iCs/>
                <w:sz w:val="22"/>
                <w:szCs w:val="22"/>
              </w:rPr>
              <w:t>:</w:t>
            </w:r>
          </w:p>
          <w:p w:rsidR="00B3651B" w:rsidRPr="00587753" w:rsidP="009D3E7E" w14:textId="02DE4453">
            <w:pPr>
              <w:spacing w:before="240"/>
              <w:jc w:val="left"/>
              <w:rPr>
                <w:sz w:val="22"/>
                <w:szCs w:val="22"/>
                <w:u w:val="single"/>
              </w:rPr>
            </w:pPr>
            <w:r w:rsidRPr="009B6A4A">
              <w:rPr>
                <w:sz w:val="22"/>
                <w:szCs w:val="22"/>
                <w:u w:val="single"/>
              </w:rPr>
              <w:t>иные</w:t>
            </w:r>
            <w:r>
              <w:rPr>
                <w:sz w:val="22"/>
                <w:szCs w:val="22"/>
                <w:u w:val="single"/>
              </w:rPr>
              <w:t>:</w:t>
            </w:r>
          </w:p>
          <w:p w:rsidR="00B3651B" w:rsidRPr="00587753" w:rsidP="009B6A4A" w14:textId="4399FA51">
            <w:pPr>
              <w:jc w:val="left"/>
              <w:rPr>
                <w:sz w:val="22"/>
                <w:szCs w:val="22"/>
              </w:rPr>
            </w:pPr>
            <w:r w:rsidRPr="009B6A4A">
              <w:rPr>
                <w:sz w:val="22"/>
                <w:szCs w:val="22"/>
              </w:rPr>
              <w:t>ФИО</w:t>
            </w:r>
            <w:r w:rsidRPr="009B6A4A">
              <w:rPr>
                <w:sz w:val="22"/>
                <w:szCs w:val="22"/>
              </w:rPr>
              <w:t>;</w:t>
            </w:r>
          </w:p>
          <w:p w:rsidR="00B3651B" w:rsidRPr="00587753" w:rsidP="009B6A4A" w14:textId="4399FA51">
            <w:pPr>
              <w:jc w:val="left"/>
              <w:rPr>
                <w:sz w:val="22"/>
                <w:szCs w:val="22"/>
              </w:rPr>
            </w:pPr>
            <w:r w:rsidRPr="009B6A4A">
              <w:rPr>
                <w:sz w:val="22"/>
                <w:szCs w:val="22"/>
              </w:rPr>
              <w:t>та</w:t>
            </w:r>
            <w:r>
              <w:softHyphen/>
            </w:r>
            <w:r w:rsidRPr="009B6A4A">
              <w:rPr>
                <w:sz w:val="22"/>
                <w:szCs w:val="22"/>
              </w:rPr>
              <w:t>бель</w:t>
            </w:r>
            <w:r>
              <w:softHyphen/>
            </w:r>
            <w:r w:rsidRPr="009B6A4A">
              <w:rPr>
                <w:sz w:val="22"/>
                <w:szCs w:val="22"/>
              </w:rPr>
              <w:t>ный но</w:t>
            </w:r>
            <w:r>
              <w:softHyphen/>
            </w:r>
            <w:r w:rsidRPr="009B6A4A">
              <w:rPr>
                <w:sz w:val="22"/>
                <w:szCs w:val="22"/>
              </w:rPr>
              <w:t>мер</w:t>
            </w:r>
            <w:r w:rsidRPr="009B6A4A">
              <w:rPr>
                <w:sz w:val="22"/>
                <w:szCs w:val="22"/>
              </w:rPr>
              <w:t>;</w:t>
            </w:r>
          </w:p>
          <w:p w:rsidR="00B3651B" w:rsidRPr="00587753" w:rsidP="009B6A4A" w14:textId="4399FA51">
            <w:pPr>
              <w:jc w:val="left"/>
              <w:rPr>
                <w:sz w:val="22"/>
                <w:szCs w:val="22"/>
              </w:rPr>
            </w:pPr>
            <w:r w:rsidRPr="009B6A4A">
              <w:rPr>
                <w:sz w:val="22"/>
                <w:szCs w:val="22"/>
              </w:rPr>
              <w:t>ИНН</w:t>
            </w:r>
            <w:r w:rsidRPr="009B6A4A">
              <w:rPr>
                <w:sz w:val="22"/>
                <w:szCs w:val="22"/>
              </w:rPr>
              <w:t>;</w:t>
            </w:r>
          </w:p>
          <w:p w:rsidR="00B3651B" w:rsidRPr="00587753" w:rsidP="009B6A4A" w14:textId="4399FA51">
            <w:pPr>
              <w:jc w:val="left"/>
              <w:rPr>
                <w:sz w:val="22"/>
                <w:szCs w:val="22"/>
              </w:rPr>
            </w:pPr>
            <w:r w:rsidRPr="009B6A4A">
              <w:rPr>
                <w:sz w:val="22"/>
                <w:szCs w:val="22"/>
              </w:rPr>
              <w:t>СНИЛС</w:t>
            </w:r>
            <w:r w:rsidRPr="009B6A4A">
              <w:rPr>
                <w:sz w:val="22"/>
                <w:szCs w:val="22"/>
              </w:rPr>
              <w:t>;</w:t>
            </w:r>
          </w:p>
          <w:p w:rsidR="00B3651B" w:rsidRPr="00587753" w:rsidP="009B6A4A" w14:textId="4399FA51">
            <w:pPr>
              <w:jc w:val="left"/>
              <w:rPr>
                <w:sz w:val="22"/>
                <w:szCs w:val="22"/>
              </w:rPr>
            </w:pPr>
            <w:r w:rsidRPr="009B6A4A">
              <w:rPr>
                <w:sz w:val="22"/>
                <w:szCs w:val="22"/>
              </w:rPr>
              <w:t>ха</w:t>
            </w:r>
            <w:r>
              <w:softHyphen/>
            </w:r>
            <w:r w:rsidRPr="009B6A4A">
              <w:rPr>
                <w:sz w:val="22"/>
                <w:szCs w:val="22"/>
              </w:rPr>
              <w:t>рак</w:t>
            </w:r>
            <w:r>
              <w:softHyphen/>
            </w:r>
            <w:r w:rsidRPr="009B6A4A">
              <w:rPr>
                <w:sz w:val="22"/>
                <w:szCs w:val="22"/>
              </w:rPr>
              <w:t>тер, вид ра</w:t>
            </w:r>
            <w:r>
              <w:softHyphen/>
            </w:r>
            <w:r w:rsidRPr="009B6A4A">
              <w:rPr>
                <w:sz w:val="22"/>
                <w:szCs w:val="22"/>
              </w:rPr>
              <w:t>боты</w:t>
            </w:r>
            <w:r w:rsidRPr="009B6A4A">
              <w:rPr>
                <w:sz w:val="22"/>
                <w:szCs w:val="22"/>
              </w:rPr>
              <w:t>;</w:t>
            </w:r>
          </w:p>
          <w:p w:rsidR="00B3651B" w:rsidRPr="00587753" w:rsidP="009B6A4A" w14:textId="4399FA51">
            <w:pPr>
              <w:jc w:val="left"/>
              <w:rPr>
                <w:sz w:val="22"/>
                <w:szCs w:val="22"/>
              </w:rPr>
            </w:pPr>
            <w:r w:rsidRPr="009B6A4A">
              <w:rPr>
                <w:sz w:val="22"/>
                <w:szCs w:val="22"/>
              </w:rPr>
              <w:t>пол</w:t>
            </w:r>
            <w:r w:rsidRPr="009B6A4A">
              <w:rPr>
                <w:sz w:val="22"/>
                <w:szCs w:val="22"/>
              </w:rPr>
              <w:t>;</w:t>
            </w:r>
          </w:p>
          <w:p w:rsidR="00B3651B" w:rsidRPr="00587753" w:rsidP="009B6A4A" w14:textId="4399FA51">
            <w:pPr>
              <w:jc w:val="left"/>
              <w:rPr>
                <w:sz w:val="22"/>
                <w:szCs w:val="22"/>
              </w:rPr>
            </w:pPr>
            <w:r w:rsidRPr="009B6A4A">
              <w:rPr>
                <w:sz w:val="22"/>
                <w:szCs w:val="22"/>
              </w:rPr>
              <w:t>рек</w:t>
            </w:r>
            <w:r>
              <w:softHyphen/>
            </w:r>
            <w:r w:rsidRPr="009B6A4A">
              <w:rPr>
                <w:sz w:val="22"/>
                <w:szCs w:val="22"/>
              </w:rPr>
              <w:t>ви</w:t>
            </w:r>
            <w:r>
              <w:softHyphen/>
            </w:r>
            <w:r w:rsidRPr="009B6A4A">
              <w:rPr>
                <w:sz w:val="22"/>
                <w:szCs w:val="22"/>
              </w:rPr>
              <w:t>зиты тру</w:t>
            </w:r>
            <w:r>
              <w:softHyphen/>
            </w:r>
            <w:r w:rsidRPr="009B6A4A">
              <w:rPr>
                <w:sz w:val="22"/>
                <w:szCs w:val="22"/>
              </w:rPr>
              <w:t>дово</w:t>
            </w:r>
            <w:r>
              <w:softHyphen/>
            </w:r>
            <w:r w:rsidRPr="009B6A4A">
              <w:rPr>
                <w:sz w:val="22"/>
                <w:szCs w:val="22"/>
              </w:rPr>
              <w:t>го до</w:t>
            </w:r>
            <w:r>
              <w:softHyphen/>
            </w:r>
            <w:r w:rsidRPr="009B6A4A">
              <w:rPr>
                <w:sz w:val="22"/>
                <w:szCs w:val="22"/>
              </w:rPr>
              <w:t>гово</w:t>
            </w:r>
            <w:r>
              <w:softHyphen/>
            </w:r>
            <w:r w:rsidRPr="009B6A4A">
              <w:rPr>
                <w:sz w:val="22"/>
                <w:szCs w:val="22"/>
              </w:rPr>
              <w:t>ра</w:t>
            </w:r>
            <w:r w:rsidRPr="009B6A4A">
              <w:rPr>
                <w:sz w:val="22"/>
                <w:szCs w:val="22"/>
              </w:rPr>
              <w:t>;</w:t>
            </w:r>
          </w:p>
          <w:p w:rsidR="00B3651B" w:rsidRPr="00587753" w:rsidP="009B6A4A" w14:textId="4399FA51">
            <w:pPr>
              <w:jc w:val="left"/>
              <w:rPr>
                <w:sz w:val="22"/>
                <w:szCs w:val="22"/>
              </w:rPr>
            </w:pPr>
            <w:r w:rsidRPr="009B6A4A">
              <w:rPr>
                <w:sz w:val="22"/>
                <w:szCs w:val="22"/>
              </w:rPr>
              <w:t>да</w:t>
            </w:r>
            <w:r>
              <w:softHyphen/>
            </w:r>
            <w:r w:rsidRPr="009B6A4A">
              <w:rPr>
                <w:sz w:val="22"/>
                <w:szCs w:val="22"/>
              </w:rPr>
              <w:t>та рож</w:t>
            </w:r>
            <w:r>
              <w:softHyphen/>
            </w:r>
            <w:r w:rsidRPr="009B6A4A">
              <w:rPr>
                <w:sz w:val="22"/>
                <w:szCs w:val="22"/>
              </w:rPr>
              <w:t>де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мес</w:t>
            </w:r>
            <w:r>
              <w:softHyphen/>
            </w:r>
            <w:r w:rsidRPr="009B6A4A">
              <w:rPr>
                <w:sz w:val="22"/>
                <w:szCs w:val="22"/>
              </w:rPr>
              <w:t>то рож</w:t>
            </w:r>
            <w:r>
              <w:softHyphen/>
            </w:r>
            <w:r w:rsidRPr="009B6A4A">
              <w:rPr>
                <w:sz w:val="22"/>
                <w:szCs w:val="22"/>
              </w:rPr>
              <w:t>де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граж</w:t>
            </w:r>
            <w:r>
              <w:softHyphen/>
            </w:r>
            <w:r w:rsidRPr="009B6A4A">
              <w:rPr>
                <w:sz w:val="22"/>
                <w:szCs w:val="22"/>
              </w:rPr>
              <w:t>данс</w:t>
            </w:r>
            <w:r>
              <w:softHyphen/>
            </w:r>
            <w:r w:rsidRPr="009B6A4A">
              <w:rPr>
                <w:sz w:val="22"/>
                <w:szCs w:val="22"/>
              </w:rPr>
              <w:t>тво</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вла</w:t>
            </w:r>
            <w:r>
              <w:softHyphen/>
            </w:r>
            <w:r w:rsidRPr="009B6A4A">
              <w:rPr>
                <w:sz w:val="22"/>
                <w:szCs w:val="22"/>
              </w:rPr>
              <w:t>дении инос</w:t>
            </w:r>
            <w:r>
              <w:softHyphen/>
            </w:r>
            <w:r w:rsidRPr="009B6A4A">
              <w:rPr>
                <w:sz w:val="22"/>
                <w:szCs w:val="22"/>
              </w:rPr>
              <w:t>тран</w:t>
            </w:r>
            <w:r>
              <w:softHyphen/>
            </w:r>
            <w:r w:rsidRPr="009B6A4A">
              <w:rPr>
                <w:sz w:val="22"/>
                <w:szCs w:val="22"/>
              </w:rPr>
              <w:t>ны</w:t>
            </w:r>
            <w:r>
              <w:softHyphen/>
            </w:r>
            <w:r w:rsidRPr="009B6A4A">
              <w:rPr>
                <w:sz w:val="22"/>
                <w:szCs w:val="22"/>
              </w:rPr>
              <w:t>ми язы</w:t>
            </w:r>
            <w:r>
              <w:softHyphen/>
            </w:r>
            <w:r w:rsidRPr="009B6A4A">
              <w:rPr>
                <w:sz w:val="22"/>
                <w:szCs w:val="22"/>
              </w:rPr>
              <w:t>ками</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об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на</w:t>
            </w:r>
            <w:r>
              <w:softHyphen/>
            </w:r>
            <w:r w:rsidRPr="009B6A4A">
              <w:rPr>
                <w:sz w:val="22"/>
                <w:szCs w:val="22"/>
              </w:rPr>
              <w:t>име</w:t>
            </w:r>
            <w:r>
              <w:softHyphen/>
            </w:r>
            <w:r w:rsidRPr="009B6A4A">
              <w:rPr>
                <w:sz w:val="22"/>
                <w:szCs w:val="22"/>
              </w:rPr>
              <w:t>нова</w:t>
            </w:r>
            <w:r>
              <w:softHyphen/>
            </w:r>
            <w:r w:rsidRPr="009B6A4A">
              <w:rPr>
                <w:sz w:val="22"/>
                <w:szCs w:val="22"/>
              </w:rPr>
              <w:t>ние об</w:t>
            </w:r>
            <w:r>
              <w:softHyphen/>
            </w:r>
            <w:r w:rsidRPr="009B6A4A">
              <w:rPr>
                <w:sz w:val="22"/>
                <w:szCs w:val="22"/>
              </w:rPr>
              <w:t>ра</w:t>
            </w:r>
            <w:r>
              <w:softHyphen/>
            </w:r>
            <w:r w:rsidRPr="009B6A4A">
              <w:rPr>
                <w:sz w:val="22"/>
                <w:szCs w:val="22"/>
              </w:rPr>
              <w:t>зова</w:t>
            </w:r>
            <w:r>
              <w:softHyphen/>
            </w:r>
            <w:r w:rsidRPr="009B6A4A">
              <w:rPr>
                <w:sz w:val="22"/>
                <w:szCs w:val="22"/>
              </w:rPr>
              <w:t>тель</w:t>
            </w:r>
            <w:r>
              <w:softHyphen/>
            </w:r>
            <w:r w:rsidRPr="009B6A4A">
              <w:rPr>
                <w:sz w:val="22"/>
                <w:szCs w:val="22"/>
              </w:rPr>
              <w:t>но</w:t>
            </w:r>
            <w:r>
              <w:softHyphen/>
            </w:r>
            <w:r w:rsidRPr="009B6A4A">
              <w:rPr>
                <w:sz w:val="22"/>
                <w:szCs w:val="22"/>
              </w:rPr>
              <w:t>го, на</w:t>
            </w:r>
            <w:r>
              <w:softHyphen/>
            </w:r>
            <w:r w:rsidRPr="009B6A4A">
              <w:rPr>
                <w:sz w:val="22"/>
                <w:szCs w:val="22"/>
              </w:rPr>
              <w:t>уч</w:t>
            </w:r>
            <w:r>
              <w:softHyphen/>
            </w:r>
            <w:r w:rsidRPr="009B6A4A">
              <w:rPr>
                <w:sz w:val="22"/>
                <w:szCs w:val="22"/>
              </w:rPr>
              <w:t>но</w:t>
            </w:r>
            <w:r>
              <w:softHyphen/>
            </w:r>
            <w:r w:rsidRPr="009B6A4A">
              <w:rPr>
                <w:sz w:val="22"/>
                <w:szCs w:val="22"/>
              </w:rPr>
              <w:t>го уч</w:t>
            </w:r>
            <w:r>
              <w:softHyphen/>
            </w:r>
            <w:r w:rsidRPr="009B6A4A">
              <w:rPr>
                <w:sz w:val="22"/>
                <w:szCs w:val="22"/>
              </w:rPr>
              <w:t>режде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на</w:t>
            </w:r>
            <w:r>
              <w:softHyphen/>
            </w:r>
            <w:r w:rsidRPr="009B6A4A">
              <w:rPr>
                <w:sz w:val="22"/>
                <w:szCs w:val="22"/>
              </w:rPr>
              <w:t>име</w:t>
            </w:r>
            <w:r>
              <w:softHyphen/>
            </w:r>
            <w:r w:rsidRPr="009B6A4A">
              <w:rPr>
                <w:sz w:val="22"/>
                <w:szCs w:val="22"/>
              </w:rPr>
              <w:t>нова</w:t>
            </w:r>
            <w:r>
              <w:softHyphen/>
            </w:r>
            <w:r w:rsidRPr="009B6A4A">
              <w:rPr>
                <w:sz w:val="22"/>
                <w:szCs w:val="22"/>
              </w:rPr>
              <w:t>ние и рек</w:t>
            </w:r>
            <w:r>
              <w:softHyphen/>
            </w:r>
            <w:r w:rsidRPr="009B6A4A">
              <w:rPr>
                <w:sz w:val="22"/>
                <w:szCs w:val="22"/>
              </w:rPr>
              <w:t>ви</w:t>
            </w:r>
            <w:r>
              <w:softHyphen/>
            </w:r>
            <w:r w:rsidRPr="009B6A4A">
              <w:rPr>
                <w:sz w:val="22"/>
                <w:szCs w:val="22"/>
              </w:rPr>
              <w:t>зиты до</w:t>
            </w:r>
            <w:r>
              <w:softHyphen/>
            </w:r>
            <w:r w:rsidRPr="009B6A4A">
              <w:rPr>
                <w:sz w:val="22"/>
                <w:szCs w:val="22"/>
              </w:rPr>
              <w:t>кумен</w:t>
            </w:r>
            <w:r>
              <w:softHyphen/>
            </w:r>
            <w:r w:rsidRPr="009B6A4A">
              <w:rPr>
                <w:sz w:val="22"/>
                <w:szCs w:val="22"/>
              </w:rPr>
              <w:t>та об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год окон</w:t>
            </w:r>
            <w:r>
              <w:softHyphen/>
            </w:r>
            <w:r w:rsidRPr="009B6A4A">
              <w:rPr>
                <w:sz w:val="22"/>
                <w:szCs w:val="22"/>
              </w:rPr>
              <w:t>ча</w:t>
            </w:r>
            <w:r>
              <w:softHyphen/>
            </w:r>
            <w:r w:rsidRPr="009B6A4A">
              <w:rPr>
                <w:sz w:val="22"/>
                <w:szCs w:val="22"/>
              </w:rPr>
              <w:t>ния об</w:t>
            </w:r>
            <w:r>
              <w:softHyphen/>
            </w:r>
            <w:r w:rsidRPr="009B6A4A">
              <w:rPr>
                <w:sz w:val="22"/>
                <w:szCs w:val="22"/>
              </w:rPr>
              <w:t>ра</w:t>
            </w:r>
            <w:r>
              <w:softHyphen/>
            </w:r>
            <w:r w:rsidRPr="009B6A4A">
              <w:rPr>
                <w:sz w:val="22"/>
                <w:szCs w:val="22"/>
              </w:rPr>
              <w:t>зова</w:t>
            </w:r>
            <w:r>
              <w:softHyphen/>
            </w:r>
            <w:r w:rsidRPr="009B6A4A">
              <w:rPr>
                <w:sz w:val="22"/>
                <w:szCs w:val="22"/>
              </w:rPr>
              <w:t>тель</w:t>
            </w:r>
            <w:r>
              <w:softHyphen/>
            </w:r>
            <w:r w:rsidRPr="009B6A4A">
              <w:rPr>
                <w:sz w:val="22"/>
                <w:szCs w:val="22"/>
              </w:rPr>
              <w:t>но</w:t>
            </w:r>
            <w:r>
              <w:softHyphen/>
            </w:r>
            <w:r w:rsidRPr="009B6A4A">
              <w:rPr>
                <w:sz w:val="22"/>
                <w:szCs w:val="22"/>
              </w:rPr>
              <w:t>го, на</w:t>
            </w:r>
            <w:r>
              <w:softHyphen/>
            </w:r>
            <w:r w:rsidRPr="009B6A4A">
              <w:rPr>
                <w:sz w:val="22"/>
                <w:szCs w:val="22"/>
              </w:rPr>
              <w:t>уч</w:t>
            </w:r>
            <w:r>
              <w:softHyphen/>
            </w:r>
            <w:r w:rsidRPr="009B6A4A">
              <w:rPr>
                <w:sz w:val="22"/>
                <w:szCs w:val="22"/>
              </w:rPr>
              <w:t>но</w:t>
            </w:r>
            <w:r>
              <w:softHyphen/>
            </w:r>
            <w:r w:rsidRPr="009B6A4A">
              <w:rPr>
                <w:sz w:val="22"/>
                <w:szCs w:val="22"/>
              </w:rPr>
              <w:t>го уч</w:t>
            </w:r>
            <w:r>
              <w:softHyphen/>
            </w:r>
            <w:r w:rsidRPr="009B6A4A">
              <w:rPr>
                <w:sz w:val="22"/>
                <w:szCs w:val="22"/>
              </w:rPr>
              <w:t>режде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ква</w:t>
            </w:r>
            <w:r>
              <w:softHyphen/>
            </w:r>
            <w:r w:rsidRPr="009B6A4A">
              <w:rPr>
                <w:sz w:val="22"/>
                <w:szCs w:val="22"/>
              </w:rPr>
              <w:t>лифи</w:t>
            </w:r>
            <w:r>
              <w:softHyphen/>
            </w:r>
            <w:r w:rsidRPr="009B6A4A">
              <w:rPr>
                <w:sz w:val="22"/>
                <w:szCs w:val="22"/>
              </w:rPr>
              <w:t>кация по до</w:t>
            </w:r>
            <w:r>
              <w:softHyphen/>
            </w:r>
            <w:r w:rsidRPr="009B6A4A">
              <w:rPr>
                <w:sz w:val="22"/>
                <w:szCs w:val="22"/>
              </w:rPr>
              <w:t>кумен</w:t>
            </w:r>
            <w:r>
              <w:softHyphen/>
            </w:r>
            <w:r w:rsidRPr="009B6A4A">
              <w:rPr>
                <w:sz w:val="22"/>
                <w:szCs w:val="22"/>
              </w:rPr>
              <w:t>ту об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нап</w:t>
            </w:r>
            <w:r>
              <w:softHyphen/>
            </w:r>
            <w:r w:rsidRPr="009B6A4A">
              <w:rPr>
                <w:sz w:val="22"/>
                <w:szCs w:val="22"/>
              </w:rPr>
              <w:t>равле</w:t>
            </w:r>
            <w:r>
              <w:softHyphen/>
            </w:r>
            <w:r w:rsidRPr="009B6A4A">
              <w:rPr>
                <w:sz w:val="22"/>
                <w:szCs w:val="22"/>
              </w:rPr>
              <w:t>ние под</w:t>
            </w:r>
            <w:r>
              <w:softHyphen/>
            </w:r>
            <w:r w:rsidRPr="009B6A4A">
              <w:rPr>
                <w:sz w:val="22"/>
                <w:szCs w:val="22"/>
              </w:rPr>
              <w:t>го</w:t>
            </w:r>
            <w:r>
              <w:softHyphen/>
            </w:r>
            <w:r w:rsidRPr="009B6A4A">
              <w:rPr>
                <w:sz w:val="22"/>
                <w:szCs w:val="22"/>
              </w:rPr>
              <w:t>тов</w:t>
            </w:r>
            <w:r>
              <w:softHyphen/>
            </w:r>
            <w:r w:rsidRPr="009B6A4A">
              <w:rPr>
                <w:sz w:val="22"/>
                <w:szCs w:val="22"/>
              </w:rPr>
              <w:t>ки или спе</w:t>
            </w:r>
            <w:r>
              <w:softHyphen/>
            </w:r>
            <w:r w:rsidRPr="009B6A4A">
              <w:rPr>
                <w:sz w:val="22"/>
                <w:szCs w:val="22"/>
              </w:rPr>
              <w:t>ци</w:t>
            </w:r>
            <w:r>
              <w:softHyphen/>
            </w:r>
            <w:r w:rsidRPr="009B6A4A">
              <w:rPr>
                <w:sz w:val="22"/>
                <w:szCs w:val="22"/>
              </w:rPr>
              <w:t>аль</w:t>
            </w:r>
            <w:r>
              <w:softHyphen/>
            </w:r>
            <w:r w:rsidRPr="009B6A4A">
              <w:rPr>
                <w:sz w:val="22"/>
                <w:szCs w:val="22"/>
              </w:rPr>
              <w:t>ность по до</w:t>
            </w:r>
            <w:r>
              <w:softHyphen/>
            </w:r>
            <w:r w:rsidRPr="009B6A4A">
              <w:rPr>
                <w:sz w:val="22"/>
                <w:szCs w:val="22"/>
              </w:rPr>
              <w:t>кумен</w:t>
            </w:r>
            <w:r>
              <w:softHyphen/>
            </w:r>
            <w:r w:rsidRPr="009B6A4A">
              <w:rPr>
                <w:sz w:val="22"/>
                <w:szCs w:val="22"/>
              </w:rPr>
              <w:t>ту об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пос</w:t>
            </w:r>
            <w:r>
              <w:softHyphen/>
            </w:r>
            <w:r w:rsidRPr="009B6A4A">
              <w:rPr>
                <w:sz w:val="22"/>
                <w:szCs w:val="22"/>
              </w:rPr>
              <w:t>ле</w:t>
            </w:r>
            <w:r>
              <w:softHyphen/>
            </w:r>
            <w:r w:rsidRPr="009B6A4A">
              <w:rPr>
                <w:sz w:val="22"/>
                <w:szCs w:val="22"/>
              </w:rPr>
              <w:t>вузов</w:t>
            </w:r>
            <w:r>
              <w:softHyphen/>
            </w:r>
            <w:r w:rsidRPr="009B6A4A">
              <w:rPr>
                <w:sz w:val="22"/>
                <w:szCs w:val="22"/>
              </w:rPr>
              <w:t>ском про</w:t>
            </w:r>
            <w:r>
              <w:softHyphen/>
            </w:r>
            <w:r w:rsidRPr="009B6A4A">
              <w:rPr>
                <w:sz w:val="22"/>
                <w:szCs w:val="22"/>
              </w:rPr>
              <w:t>фес</w:t>
            </w:r>
            <w:r>
              <w:softHyphen/>
            </w:r>
            <w:r w:rsidRPr="009B6A4A">
              <w:rPr>
                <w:sz w:val="22"/>
                <w:szCs w:val="22"/>
              </w:rPr>
              <w:t>си</w:t>
            </w:r>
            <w:r>
              <w:softHyphen/>
            </w:r>
            <w:r w:rsidRPr="009B6A4A">
              <w:rPr>
                <w:sz w:val="22"/>
                <w:szCs w:val="22"/>
              </w:rPr>
              <w:t>ональ</w:t>
            </w:r>
            <w:r>
              <w:softHyphen/>
            </w:r>
            <w:r w:rsidRPr="009B6A4A">
              <w:rPr>
                <w:sz w:val="22"/>
                <w:szCs w:val="22"/>
              </w:rPr>
              <w:t>ном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про</w:t>
            </w:r>
            <w:r>
              <w:softHyphen/>
            </w:r>
            <w:r w:rsidRPr="009B6A4A">
              <w:rPr>
                <w:sz w:val="22"/>
                <w:szCs w:val="22"/>
              </w:rPr>
              <w:t>фес</w:t>
            </w:r>
            <w:r>
              <w:softHyphen/>
            </w:r>
            <w:r w:rsidRPr="009B6A4A">
              <w:rPr>
                <w:sz w:val="22"/>
                <w:szCs w:val="22"/>
              </w:rPr>
              <w:t>сия</w:t>
            </w:r>
            <w:r w:rsidRPr="009B6A4A">
              <w:rPr>
                <w:sz w:val="22"/>
                <w:szCs w:val="22"/>
              </w:rPr>
              <w:t>;</w:t>
            </w:r>
          </w:p>
          <w:p w:rsidR="00B3651B" w:rsidRPr="00587753" w:rsidP="009B6A4A" w14:textId="4399FA51">
            <w:pPr>
              <w:jc w:val="left"/>
              <w:rPr>
                <w:sz w:val="22"/>
                <w:szCs w:val="22"/>
              </w:rPr>
            </w:pPr>
            <w:r w:rsidRPr="009B6A4A">
              <w:rPr>
                <w:sz w:val="22"/>
                <w:szCs w:val="22"/>
              </w:rPr>
              <w:t>стаж ра</w:t>
            </w:r>
            <w:r>
              <w:softHyphen/>
            </w:r>
            <w:r w:rsidRPr="009B6A4A">
              <w:rPr>
                <w:sz w:val="22"/>
                <w:szCs w:val="22"/>
              </w:rPr>
              <w:t>боты</w:t>
            </w:r>
            <w:r w:rsidRPr="009B6A4A">
              <w:rPr>
                <w:sz w:val="22"/>
                <w:szCs w:val="22"/>
              </w:rPr>
              <w:t>;</w:t>
            </w:r>
          </w:p>
          <w:p w:rsidR="00B3651B" w:rsidRPr="00587753" w:rsidP="009B6A4A" w14:textId="4399FA51">
            <w:pPr>
              <w:jc w:val="left"/>
              <w:rPr>
                <w:sz w:val="22"/>
                <w:szCs w:val="22"/>
              </w:rPr>
            </w:pPr>
            <w:r w:rsidRPr="009B6A4A">
              <w:rPr>
                <w:sz w:val="22"/>
                <w:szCs w:val="22"/>
              </w:rPr>
              <w:t>сос</w:t>
            </w:r>
            <w:r>
              <w:softHyphen/>
            </w:r>
            <w:r w:rsidRPr="009B6A4A">
              <w:rPr>
                <w:sz w:val="22"/>
                <w:szCs w:val="22"/>
              </w:rPr>
              <w:t>то</w:t>
            </w:r>
            <w:r>
              <w:softHyphen/>
            </w:r>
            <w:r w:rsidRPr="009B6A4A">
              <w:rPr>
                <w:sz w:val="22"/>
                <w:szCs w:val="22"/>
              </w:rPr>
              <w:t>яние в бра</w:t>
            </w:r>
            <w:r>
              <w:softHyphen/>
            </w:r>
            <w:r w:rsidRPr="009B6A4A">
              <w:rPr>
                <w:sz w:val="22"/>
                <w:szCs w:val="22"/>
              </w:rPr>
              <w:t>ке</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сос</w:t>
            </w:r>
            <w:r>
              <w:softHyphen/>
            </w:r>
            <w:r w:rsidRPr="009B6A4A">
              <w:rPr>
                <w:sz w:val="22"/>
                <w:szCs w:val="22"/>
              </w:rPr>
              <w:t>та</w:t>
            </w:r>
            <w:r>
              <w:softHyphen/>
            </w:r>
            <w:r w:rsidRPr="009B6A4A">
              <w:rPr>
                <w:sz w:val="22"/>
                <w:szCs w:val="22"/>
              </w:rPr>
              <w:t>ве семьи</w:t>
            </w:r>
            <w:r w:rsidRPr="009B6A4A">
              <w:rPr>
                <w:sz w:val="22"/>
                <w:szCs w:val="22"/>
              </w:rPr>
              <w:t>;</w:t>
            </w:r>
          </w:p>
          <w:p w:rsidR="00B3651B" w:rsidRPr="00587753" w:rsidP="009B6A4A" w14:textId="4399FA51">
            <w:pPr>
              <w:jc w:val="left"/>
              <w:rPr>
                <w:sz w:val="22"/>
                <w:szCs w:val="22"/>
              </w:rPr>
            </w:pPr>
            <w:r w:rsidRPr="009B6A4A">
              <w:rPr>
                <w:sz w:val="22"/>
                <w:szCs w:val="22"/>
              </w:rPr>
              <w:t>дан</w:t>
            </w:r>
            <w:r>
              <w:softHyphen/>
            </w:r>
            <w:r w:rsidRPr="009B6A4A">
              <w:rPr>
                <w:sz w:val="22"/>
                <w:szCs w:val="22"/>
              </w:rPr>
              <w:t>ные до</w:t>
            </w:r>
            <w:r>
              <w:softHyphen/>
            </w:r>
            <w:r w:rsidRPr="009B6A4A">
              <w:rPr>
                <w:sz w:val="22"/>
                <w:szCs w:val="22"/>
              </w:rPr>
              <w:t>кумен</w:t>
            </w:r>
            <w:r>
              <w:softHyphen/>
            </w:r>
            <w:r w:rsidRPr="009B6A4A">
              <w:rPr>
                <w:sz w:val="22"/>
                <w:szCs w:val="22"/>
              </w:rPr>
              <w:t>та, удос</w:t>
            </w:r>
            <w:r>
              <w:softHyphen/>
            </w:r>
            <w:r w:rsidRPr="009B6A4A">
              <w:rPr>
                <w:sz w:val="22"/>
                <w:szCs w:val="22"/>
              </w:rPr>
              <w:t>то</w:t>
            </w:r>
            <w:r>
              <w:softHyphen/>
            </w:r>
            <w:r w:rsidRPr="009B6A4A">
              <w:rPr>
                <w:sz w:val="22"/>
                <w:szCs w:val="22"/>
              </w:rPr>
              <w:t>веря</w:t>
            </w:r>
            <w:r>
              <w:softHyphen/>
            </w:r>
            <w:r w:rsidRPr="009B6A4A">
              <w:rPr>
                <w:sz w:val="22"/>
                <w:szCs w:val="22"/>
              </w:rPr>
              <w:t>юще</w:t>
            </w:r>
            <w:r>
              <w:softHyphen/>
            </w:r>
            <w:r w:rsidRPr="009B6A4A">
              <w:rPr>
                <w:sz w:val="22"/>
                <w:szCs w:val="22"/>
              </w:rPr>
              <w:t>го лич</w:t>
            </w:r>
            <w:r>
              <w:softHyphen/>
            </w:r>
            <w:r w:rsidRPr="009B6A4A">
              <w:rPr>
                <w:sz w:val="22"/>
                <w:szCs w:val="22"/>
              </w:rPr>
              <w:t>ность</w:t>
            </w:r>
            <w:r w:rsidRPr="009B6A4A">
              <w:rPr>
                <w:sz w:val="22"/>
                <w:szCs w:val="22"/>
              </w:rPr>
              <w:t>;</w:t>
            </w:r>
          </w:p>
          <w:p w:rsidR="00B3651B" w:rsidRPr="00587753" w:rsidP="009B6A4A" w14:textId="4399FA51">
            <w:pPr>
              <w:jc w:val="left"/>
              <w:rPr>
                <w:sz w:val="22"/>
                <w:szCs w:val="22"/>
              </w:rPr>
            </w:pPr>
            <w:r w:rsidRPr="009B6A4A">
              <w:rPr>
                <w:sz w:val="22"/>
                <w:szCs w:val="22"/>
              </w:rPr>
              <w:t>на</w:t>
            </w:r>
            <w:r>
              <w:softHyphen/>
            </w:r>
            <w:r w:rsidRPr="009B6A4A">
              <w:rPr>
                <w:sz w:val="22"/>
                <w:szCs w:val="22"/>
              </w:rPr>
              <w:t>име</w:t>
            </w:r>
            <w:r>
              <w:softHyphen/>
            </w:r>
            <w:r w:rsidRPr="009B6A4A">
              <w:rPr>
                <w:sz w:val="22"/>
                <w:szCs w:val="22"/>
              </w:rPr>
              <w:t>нова</w:t>
            </w:r>
            <w:r>
              <w:softHyphen/>
            </w:r>
            <w:r w:rsidRPr="009B6A4A">
              <w:rPr>
                <w:sz w:val="22"/>
                <w:szCs w:val="22"/>
              </w:rPr>
              <w:t>ние ор</w:t>
            </w:r>
            <w:r>
              <w:softHyphen/>
            </w:r>
            <w:r w:rsidRPr="009B6A4A">
              <w:rPr>
                <w:sz w:val="22"/>
                <w:szCs w:val="22"/>
              </w:rPr>
              <w:t>га</w:t>
            </w:r>
            <w:r>
              <w:softHyphen/>
            </w:r>
            <w:r w:rsidRPr="009B6A4A">
              <w:rPr>
                <w:sz w:val="22"/>
                <w:szCs w:val="22"/>
              </w:rPr>
              <w:t>на, вы</w:t>
            </w:r>
            <w:r>
              <w:softHyphen/>
            </w:r>
            <w:r w:rsidRPr="009B6A4A">
              <w:rPr>
                <w:sz w:val="22"/>
                <w:szCs w:val="22"/>
              </w:rPr>
              <w:t>дав</w:t>
            </w:r>
            <w:r>
              <w:softHyphen/>
            </w:r>
            <w:r w:rsidRPr="009B6A4A">
              <w:rPr>
                <w:sz w:val="22"/>
                <w:szCs w:val="22"/>
              </w:rPr>
              <w:t>ше</w:t>
            </w:r>
            <w:r>
              <w:softHyphen/>
            </w:r>
            <w:r w:rsidRPr="009B6A4A">
              <w:rPr>
                <w:sz w:val="22"/>
                <w:szCs w:val="22"/>
              </w:rPr>
              <w:t>го до</w:t>
            </w:r>
            <w:r>
              <w:softHyphen/>
            </w:r>
            <w:r w:rsidRPr="009B6A4A">
              <w:rPr>
                <w:sz w:val="22"/>
                <w:szCs w:val="22"/>
              </w:rPr>
              <w:t>кумент, удос</w:t>
            </w:r>
            <w:r>
              <w:softHyphen/>
            </w:r>
            <w:r w:rsidRPr="009B6A4A">
              <w:rPr>
                <w:sz w:val="22"/>
                <w:szCs w:val="22"/>
              </w:rPr>
              <w:t>то</w:t>
            </w:r>
            <w:r>
              <w:softHyphen/>
            </w:r>
            <w:r w:rsidRPr="009B6A4A">
              <w:rPr>
                <w:sz w:val="22"/>
                <w:szCs w:val="22"/>
              </w:rPr>
              <w:t>веря</w:t>
            </w:r>
            <w:r>
              <w:softHyphen/>
            </w:r>
            <w:r w:rsidRPr="009B6A4A">
              <w:rPr>
                <w:sz w:val="22"/>
                <w:szCs w:val="22"/>
              </w:rPr>
              <w:t>ющий лич</w:t>
            </w:r>
            <w:r>
              <w:softHyphen/>
            </w:r>
            <w:r w:rsidRPr="009B6A4A">
              <w:rPr>
                <w:sz w:val="22"/>
                <w:szCs w:val="22"/>
              </w:rPr>
              <w:t>ность</w:t>
            </w:r>
            <w:r w:rsidRPr="009B6A4A">
              <w:rPr>
                <w:sz w:val="22"/>
                <w:szCs w:val="22"/>
              </w:rPr>
              <w:t>;</w:t>
            </w:r>
          </w:p>
          <w:p w:rsidR="00B3651B" w:rsidRPr="00587753" w:rsidP="009B6A4A" w14:textId="4399FA51">
            <w:pPr>
              <w:jc w:val="left"/>
              <w:rPr>
                <w:sz w:val="22"/>
                <w:szCs w:val="22"/>
              </w:rPr>
            </w:pPr>
            <w:r w:rsidRPr="009B6A4A">
              <w:rPr>
                <w:sz w:val="22"/>
                <w:szCs w:val="22"/>
              </w:rPr>
              <w:t>да</w:t>
            </w:r>
            <w:r>
              <w:softHyphen/>
            </w:r>
            <w:r w:rsidRPr="009B6A4A">
              <w:rPr>
                <w:sz w:val="22"/>
                <w:szCs w:val="22"/>
              </w:rPr>
              <w:t>та вы</w:t>
            </w:r>
            <w:r>
              <w:softHyphen/>
            </w:r>
            <w:r w:rsidRPr="009B6A4A">
              <w:rPr>
                <w:sz w:val="22"/>
                <w:szCs w:val="22"/>
              </w:rPr>
              <w:t>дачи до</w:t>
            </w:r>
            <w:r>
              <w:softHyphen/>
            </w:r>
            <w:r w:rsidRPr="009B6A4A">
              <w:rPr>
                <w:sz w:val="22"/>
                <w:szCs w:val="22"/>
              </w:rPr>
              <w:t>кумен</w:t>
            </w:r>
            <w:r>
              <w:softHyphen/>
            </w:r>
            <w:r w:rsidRPr="009B6A4A">
              <w:rPr>
                <w:sz w:val="22"/>
                <w:szCs w:val="22"/>
              </w:rPr>
              <w:t>та, удос</w:t>
            </w:r>
            <w:r>
              <w:softHyphen/>
            </w:r>
            <w:r w:rsidRPr="009B6A4A">
              <w:rPr>
                <w:sz w:val="22"/>
                <w:szCs w:val="22"/>
              </w:rPr>
              <w:t>то</w:t>
            </w:r>
            <w:r>
              <w:softHyphen/>
            </w:r>
            <w:r w:rsidRPr="009B6A4A">
              <w:rPr>
                <w:sz w:val="22"/>
                <w:szCs w:val="22"/>
              </w:rPr>
              <w:t>веря</w:t>
            </w:r>
            <w:r>
              <w:softHyphen/>
            </w:r>
            <w:r w:rsidRPr="009B6A4A">
              <w:rPr>
                <w:sz w:val="22"/>
                <w:szCs w:val="22"/>
              </w:rPr>
              <w:t>юще</w:t>
            </w:r>
            <w:r>
              <w:softHyphen/>
            </w:r>
            <w:r w:rsidRPr="009B6A4A">
              <w:rPr>
                <w:sz w:val="22"/>
                <w:szCs w:val="22"/>
              </w:rPr>
              <w:t>го лич</w:t>
            </w:r>
            <w:r>
              <w:softHyphen/>
            </w:r>
            <w:r w:rsidRPr="009B6A4A">
              <w:rPr>
                <w:sz w:val="22"/>
                <w:szCs w:val="22"/>
              </w:rPr>
              <w:t>ность</w:t>
            </w:r>
            <w:r w:rsidRPr="009B6A4A">
              <w:rPr>
                <w:sz w:val="22"/>
                <w:szCs w:val="22"/>
              </w:rPr>
              <w:t>;</w:t>
            </w:r>
          </w:p>
          <w:p w:rsidR="00B3651B" w:rsidRPr="00587753" w:rsidP="009B6A4A" w14:textId="4399FA51">
            <w:pPr>
              <w:jc w:val="left"/>
              <w:rPr>
                <w:sz w:val="22"/>
                <w:szCs w:val="22"/>
              </w:rPr>
            </w:pPr>
            <w:r w:rsidRPr="009B6A4A">
              <w:rPr>
                <w:sz w:val="22"/>
                <w:szCs w:val="22"/>
              </w:rPr>
              <w:t>ад</w:t>
            </w:r>
            <w:r>
              <w:softHyphen/>
            </w:r>
            <w:r w:rsidRPr="009B6A4A">
              <w:rPr>
                <w:sz w:val="22"/>
                <w:szCs w:val="22"/>
              </w:rPr>
              <w:t>рес ре</w:t>
            </w:r>
            <w:r>
              <w:softHyphen/>
            </w:r>
            <w:r w:rsidRPr="009B6A4A">
              <w:rPr>
                <w:sz w:val="22"/>
                <w:szCs w:val="22"/>
              </w:rPr>
              <w:t>гис</w:t>
            </w:r>
            <w:r>
              <w:softHyphen/>
            </w:r>
            <w:r w:rsidRPr="009B6A4A">
              <w:rPr>
                <w:sz w:val="22"/>
                <w:szCs w:val="22"/>
              </w:rPr>
              <w:t>тра</w:t>
            </w:r>
            <w:r>
              <w:softHyphen/>
            </w:r>
            <w:r w:rsidRPr="009B6A4A">
              <w:rPr>
                <w:sz w:val="22"/>
                <w:szCs w:val="22"/>
              </w:rPr>
              <w:t>ции</w:t>
            </w:r>
            <w:r w:rsidRPr="009B6A4A">
              <w:rPr>
                <w:sz w:val="22"/>
                <w:szCs w:val="22"/>
              </w:rPr>
              <w:t>;</w:t>
            </w:r>
          </w:p>
          <w:p w:rsidR="00B3651B" w:rsidRPr="00587753" w:rsidP="009B6A4A" w14:textId="4399FA51">
            <w:pPr>
              <w:jc w:val="left"/>
              <w:rPr>
                <w:sz w:val="22"/>
                <w:szCs w:val="22"/>
              </w:rPr>
            </w:pPr>
            <w:r w:rsidRPr="009B6A4A">
              <w:rPr>
                <w:sz w:val="22"/>
                <w:szCs w:val="22"/>
              </w:rPr>
              <w:t>ад</w:t>
            </w:r>
            <w:r>
              <w:softHyphen/>
            </w:r>
            <w:r w:rsidRPr="009B6A4A">
              <w:rPr>
                <w:sz w:val="22"/>
                <w:szCs w:val="22"/>
              </w:rPr>
              <w:t>рес про</w:t>
            </w:r>
            <w:r>
              <w:softHyphen/>
            </w:r>
            <w:r w:rsidRPr="009B6A4A">
              <w:rPr>
                <w:sz w:val="22"/>
                <w:szCs w:val="22"/>
              </w:rPr>
              <w:t>жива</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да</w:t>
            </w:r>
            <w:r>
              <w:softHyphen/>
            </w:r>
            <w:r w:rsidRPr="009B6A4A">
              <w:rPr>
                <w:sz w:val="22"/>
                <w:szCs w:val="22"/>
              </w:rPr>
              <w:t>та ре</w:t>
            </w:r>
            <w:r>
              <w:softHyphen/>
            </w:r>
            <w:r w:rsidRPr="009B6A4A">
              <w:rPr>
                <w:sz w:val="22"/>
                <w:szCs w:val="22"/>
              </w:rPr>
              <w:t>гис</w:t>
            </w:r>
            <w:r>
              <w:softHyphen/>
            </w:r>
            <w:r w:rsidRPr="009B6A4A">
              <w:rPr>
                <w:sz w:val="22"/>
                <w:szCs w:val="22"/>
              </w:rPr>
              <w:t>тра</w:t>
            </w:r>
            <w:r>
              <w:softHyphen/>
            </w:r>
            <w:r w:rsidRPr="009B6A4A">
              <w:rPr>
                <w:sz w:val="22"/>
                <w:szCs w:val="22"/>
              </w:rPr>
              <w:t>ции по мес</w:t>
            </w:r>
            <w:r>
              <w:softHyphen/>
            </w:r>
            <w:r w:rsidRPr="009B6A4A">
              <w:rPr>
                <w:sz w:val="22"/>
                <w:szCs w:val="22"/>
              </w:rPr>
              <w:t>ту жи</w:t>
            </w:r>
            <w:r>
              <w:softHyphen/>
            </w:r>
            <w:r w:rsidRPr="009B6A4A">
              <w:rPr>
                <w:sz w:val="22"/>
                <w:szCs w:val="22"/>
              </w:rPr>
              <w:t>тель</w:t>
            </w:r>
            <w:r>
              <w:softHyphen/>
            </w:r>
            <w:r w:rsidRPr="009B6A4A">
              <w:rPr>
                <w:sz w:val="22"/>
                <w:szCs w:val="22"/>
              </w:rPr>
              <w:t>ства</w:t>
            </w:r>
            <w:r w:rsidRPr="009B6A4A">
              <w:rPr>
                <w:sz w:val="22"/>
                <w:szCs w:val="22"/>
              </w:rPr>
              <w:t>;</w:t>
            </w:r>
          </w:p>
          <w:p w:rsidR="00B3651B" w:rsidRPr="00587753" w:rsidP="009B6A4A" w14:textId="4399FA51">
            <w:pPr>
              <w:jc w:val="left"/>
              <w:rPr>
                <w:sz w:val="22"/>
                <w:szCs w:val="22"/>
              </w:rPr>
            </w:pPr>
            <w:r w:rsidRPr="009B6A4A">
              <w:rPr>
                <w:sz w:val="22"/>
                <w:szCs w:val="22"/>
              </w:rPr>
              <w:t>кон</w:t>
            </w:r>
            <w:r>
              <w:softHyphen/>
            </w:r>
            <w:r w:rsidRPr="009B6A4A">
              <w:rPr>
                <w:sz w:val="22"/>
                <w:szCs w:val="22"/>
              </w:rPr>
              <w:t>так</w:t>
            </w:r>
            <w:r>
              <w:softHyphen/>
            </w:r>
            <w:r w:rsidRPr="009B6A4A">
              <w:rPr>
                <w:sz w:val="22"/>
                <w:szCs w:val="22"/>
              </w:rPr>
              <w:t>тные те</w:t>
            </w:r>
            <w:r>
              <w:softHyphen/>
            </w:r>
            <w:r w:rsidRPr="009B6A4A">
              <w:rPr>
                <w:sz w:val="22"/>
                <w:szCs w:val="22"/>
              </w:rPr>
              <w:t>лефо</w:t>
            </w:r>
            <w:r>
              <w:softHyphen/>
            </w:r>
            <w:r w:rsidRPr="009B6A4A">
              <w:rPr>
                <w:sz w:val="22"/>
                <w:szCs w:val="22"/>
              </w:rPr>
              <w:t>ны</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во</w:t>
            </w:r>
            <w:r>
              <w:softHyphen/>
            </w:r>
            <w:r w:rsidRPr="009B6A4A">
              <w:rPr>
                <w:sz w:val="22"/>
                <w:szCs w:val="22"/>
              </w:rPr>
              <w:t>ин</w:t>
            </w:r>
            <w:r>
              <w:softHyphen/>
            </w:r>
            <w:r w:rsidRPr="009B6A4A">
              <w:rPr>
                <w:sz w:val="22"/>
                <w:szCs w:val="22"/>
              </w:rPr>
              <w:t>ском уче</w:t>
            </w:r>
            <w:r>
              <w:softHyphen/>
            </w:r>
            <w:r w:rsidRPr="009B6A4A">
              <w:rPr>
                <w:sz w:val="22"/>
                <w:szCs w:val="22"/>
              </w:rPr>
              <w:t>те</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при</w:t>
            </w:r>
            <w:r>
              <w:softHyphen/>
            </w:r>
            <w:r w:rsidRPr="009B6A4A">
              <w:rPr>
                <w:sz w:val="22"/>
                <w:szCs w:val="22"/>
              </w:rPr>
              <w:t>еме на ра</w:t>
            </w:r>
            <w:r>
              <w:softHyphen/>
            </w:r>
            <w:r w:rsidRPr="009B6A4A">
              <w:rPr>
                <w:sz w:val="22"/>
                <w:szCs w:val="22"/>
              </w:rPr>
              <w:t>боту и пе</w:t>
            </w:r>
            <w:r>
              <w:softHyphen/>
            </w:r>
            <w:r w:rsidRPr="009B6A4A">
              <w:rPr>
                <w:sz w:val="22"/>
                <w:szCs w:val="22"/>
              </w:rPr>
              <w:t>рево</w:t>
            </w:r>
            <w:r>
              <w:softHyphen/>
            </w:r>
            <w:r w:rsidRPr="009B6A4A">
              <w:rPr>
                <w:sz w:val="22"/>
                <w:szCs w:val="22"/>
              </w:rPr>
              <w:t>дах на дру</w:t>
            </w:r>
            <w:r>
              <w:softHyphen/>
            </w:r>
            <w:r w:rsidRPr="009B6A4A">
              <w:rPr>
                <w:sz w:val="22"/>
                <w:szCs w:val="22"/>
              </w:rPr>
              <w:t>гую ра</w:t>
            </w:r>
            <w:r>
              <w:softHyphen/>
            </w:r>
            <w:r w:rsidRPr="009B6A4A">
              <w:rPr>
                <w:sz w:val="22"/>
                <w:szCs w:val="22"/>
              </w:rPr>
              <w:t>боту</w:t>
            </w:r>
            <w:r w:rsidRPr="009B6A4A">
              <w:rPr>
                <w:sz w:val="22"/>
                <w:szCs w:val="22"/>
              </w:rPr>
              <w:t>;</w:t>
            </w:r>
          </w:p>
          <w:p w:rsidR="00B3651B" w:rsidRPr="00587753" w:rsidP="009B6A4A" w14:textId="4399FA51">
            <w:pPr>
              <w:jc w:val="left"/>
              <w:rPr>
                <w:sz w:val="22"/>
                <w:szCs w:val="22"/>
              </w:rPr>
            </w:pPr>
            <w:r w:rsidRPr="009B6A4A">
              <w:rPr>
                <w:sz w:val="22"/>
                <w:szCs w:val="22"/>
              </w:rPr>
              <w:t>мес</w:t>
            </w:r>
            <w:r>
              <w:softHyphen/>
            </w:r>
            <w:r w:rsidRPr="009B6A4A">
              <w:rPr>
                <w:sz w:val="22"/>
                <w:szCs w:val="22"/>
              </w:rPr>
              <w:t>то ра</w:t>
            </w:r>
            <w:r>
              <w:softHyphen/>
            </w:r>
            <w:r w:rsidRPr="009B6A4A">
              <w:rPr>
                <w:sz w:val="22"/>
                <w:szCs w:val="22"/>
              </w:rPr>
              <w:t>боты</w:t>
            </w:r>
            <w:r w:rsidRPr="009B6A4A">
              <w:rPr>
                <w:sz w:val="22"/>
                <w:szCs w:val="22"/>
              </w:rPr>
              <w:t>;</w:t>
            </w:r>
          </w:p>
          <w:p w:rsidR="00B3651B" w:rsidRPr="00587753" w:rsidP="009B6A4A" w14:textId="4399FA51">
            <w:pPr>
              <w:jc w:val="left"/>
              <w:rPr>
                <w:sz w:val="22"/>
                <w:szCs w:val="22"/>
              </w:rPr>
            </w:pPr>
            <w:r w:rsidRPr="009B6A4A">
              <w:rPr>
                <w:sz w:val="22"/>
                <w:szCs w:val="22"/>
              </w:rPr>
              <w:t>струк</w:t>
            </w:r>
            <w:r>
              <w:softHyphen/>
            </w:r>
            <w:r w:rsidRPr="009B6A4A">
              <w:rPr>
                <w:sz w:val="22"/>
                <w:szCs w:val="22"/>
              </w:rPr>
              <w:t>турное под</w:t>
            </w:r>
            <w:r>
              <w:softHyphen/>
            </w:r>
            <w:r w:rsidRPr="009B6A4A">
              <w:rPr>
                <w:sz w:val="22"/>
                <w:szCs w:val="22"/>
              </w:rPr>
              <w:t>разде</w:t>
            </w:r>
            <w:r>
              <w:softHyphen/>
            </w:r>
            <w:r w:rsidRPr="009B6A4A">
              <w:rPr>
                <w:sz w:val="22"/>
                <w:szCs w:val="22"/>
              </w:rPr>
              <w:t>ление</w:t>
            </w:r>
            <w:r w:rsidRPr="009B6A4A">
              <w:rPr>
                <w:sz w:val="22"/>
                <w:szCs w:val="22"/>
              </w:rPr>
              <w:t>;</w:t>
            </w:r>
          </w:p>
          <w:p w:rsidR="00B3651B" w:rsidRPr="00587753" w:rsidP="009B6A4A" w14:textId="4399FA51">
            <w:pPr>
              <w:jc w:val="left"/>
              <w:rPr>
                <w:sz w:val="22"/>
                <w:szCs w:val="22"/>
              </w:rPr>
            </w:pPr>
            <w:r w:rsidRPr="009B6A4A">
              <w:rPr>
                <w:sz w:val="22"/>
                <w:szCs w:val="22"/>
              </w:rPr>
              <w:t>дол</w:t>
            </w:r>
            <w:r>
              <w:softHyphen/>
            </w:r>
            <w:r w:rsidRPr="009B6A4A">
              <w:rPr>
                <w:sz w:val="22"/>
                <w:szCs w:val="22"/>
              </w:rPr>
              <w:t>жность</w:t>
            </w:r>
            <w:r w:rsidRPr="009B6A4A">
              <w:rPr>
                <w:sz w:val="22"/>
                <w:szCs w:val="22"/>
              </w:rPr>
              <w:t>;</w:t>
            </w:r>
          </w:p>
          <w:p w:rsidR="00B3651B" w:rsidRPr="00587753" w:rsidP="009B6A4A" w14:textId="4399FA51">
            <w:pPr>
              <w:jc w:val="left"/>
              <w:rPr>
                <w:sz w:val="22"/>
                <w:szCs w:val="22"/>
              </w:rPr>
            </w:pPr>
            <w:r w:rsidRPr="009B6A4A">
              <w:rPr>
                <w:sz w:val="22"/>
                <w:szCs w:val="22"/>
              </w:rPr>
              <w:t>раз</w:t>
            </w:r>
            <w:r>
              <w:softHyphen/>
            </w:r>
            <w:r w:rsidRPr="009B6A4A">
              <w:rPr>
                <w:sz w:val="22"/>
                <w:szCs w:val="22"/>
              </w:rPr>
              <w:t>мер ок</w:t>
            </w:r>
            <w:r>
              <w:softHyphen/>
            </w:r>
            <w:r w:rsidRPr="009B6A4A">
              <w:rPr>
                <w:sz w:val="22"/>
                <w:szCs w:val="22"/>
              </w:rPr>
              <w:t>ла</w:t>
            </w:r>
            <w:r>
              <w:softHyphen/>
            </w:r>
            <w:r w:rsidRPr="009B6A4A">
              <w:rPr>
                <w:sz w:val="22"/>
                <w:szCs w:val="22"/>
              </w:rPr>
              <w:t>да</w:t>
            </w:r>
            <w:r w:rsidRPr="009B6A4A">
              <w:rPr>
                <w:sz w:val="22"/>
                <w:szCs w:val="22"/>
              </w:rPr>
              <w:t>;</w:t>
            </w:r>
          </w:p>
          <w:p w:rsidR="00B3651B" w:rsidRPr="00587753" w:rsidP="009B6A4A" w14:textId="4399FA51">
            <w:pPr>
              <w:jc w:val="left"/>
              <w:rPr>
                <w:sz w:val="22"/>
                <w:szCs w:val="22"/>
              </w:rPr>
            </w:pPr>
            <w:r w:rsidRPr="009B6A4A">
              <w:rPr>
                <w:sz w:val="22"/>
                <w:szCs w:val="22"/>
              </w:rPr>
              <w:t>раз</w:t>
            </w:r>
            <w:r>
              <w:softHyphen/>
            </w:r>
            <w:r w:rsidRPr="009B6A4A">
              <w:rPr>
                <w:sz w:val="22"/>
                <w:szCs w:val="22"/>
              </w:rPr>
              <w:t>мер над</w:t>
            </w:r>
            <w:r>
              <w:softHyphen/>
            </w:r>
            <w:r w:rsidRPr="009B6A4A">
              <w:rPr>
                <w:sz w:val="22"/>
                <w:szCs w:val="22"/>
              </w:rPr>
              <w:t>бавки</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об ат</w:t>
            </w:r>
            <w:r>
              <w:softHyphen/>
            </w:r>
            <w:r w:rsidRPr="009B6A4A">
              <w:rPr>
                <w:sz w:val="22"/>
                <w:szCs w:val="22"/>
              </w:rPr>
              <w:t>теста</w:t>
            </w:r>
            <w:r>
              <w:softHyphen/>
            </w:r>
            <w:r w:rsidRPr="009B6A4A">
              <w:rPr>
                <w:sz w:val="22"/>
                <w:szCs w:val="22"/>
              </w:rPr>
              <w:t>ции</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по</w:t>
            </w:r>
            <w:r>
              <w:softHyphen/>
            </w:r>
            <w:r w:rsidRPr="009B6A4A">
              <w:rPr>
                <w:sz w:val="22"/>
                <w:szCs w:val="22"/>
              </w:rPr>
              <w:t>выше</w:t>
            </w:r>
            <w:r>
              <w:softHyphen/>
            </w:r>
            <w:r w:rsidRPr="009B6A4A">
              <w:rPr>
                <w:sz w:val="22"/>
                <w:szCs w:val="22"/>
              </w:rPr>
              <w:t>нии ква</w:t>
            </w:r>
            <w:r>
              <w:softHyphen/>
            </w:r>
            <w:r w:rsidRPr="009B6A4A">
              <w:rPr>
                <w:sz w:val="22"/>
                <w:szCs w:val="22"/>
              </w:rPr>
              <w:t>лифи</w:t>
            </w:r>
            <w:r>
              <w:softHyphen/>
            </w:r>
            <w:r w:rsidRPr="009B6A4A">
              <w:rPr>
                <w:sz w:val="22"/>
                <w:szCs w:val="22"/>
              </w:rPr>
              <w:t>кации</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про</w:t>
            </w:r>
            <w:r>
              <w:softHyphen/>
            </w:r>
            <w:r w:rsidRPr="009B6A4A">
              <w:rPr>
                <w:sz w:val="22"/>
                <w:szCs w:val="22"/>
              </w:rPr>
              <w:t>фес</w:t>
            </w:r>
            <w:r>
              <w:softHyphen/>
            </w:r>
            <w:r w:rsidRPr="009B6A4A">
              <w:rPr>
                <w:sz w:val="22"/>
                <w:szCs w:val="22"/>
              </w:rPr>
              <w:t>си</w:t>
            </w:r>
            <w:r>
              <w:softHyphen/>
            </w:r>
            <w:r w:rsidRPr="009B6A4A">
              <w:rPr>
                <w:sz w:val="22"/>
                <w:szCs w:val="22"/>
              </w:rPr>
              <w:t>ональ</w:t>
            </w:r>
            <w:r>
              <w:softHyphen/>
            </w:r>
            <w:r w:rsidRPr="009B6A4A">
              <w:rPr>
                <w:sz w:val="22"/>
                <w:szCs w:val="22"/>
              </w:rPr>
              <w:t>ной пе</w:t>
            </w:r>
            <w:r>
              <w:softHyphen/>
            </w:r>
            <w:r w:rsidRPr="009B6A4A">
              <w:rPr>
                <w:sz w:val="22"/>
                <w:szCs w:val="22"/>
              </w:rPr>
              <w:t>репод</w:t>
            </w:r>
            <w:r>
              <w:softHyphen/>
            </w:r>
            <w:r w:rsidRPr="009B6A4A">
              <w:rPr>
                <w:sz w:val="22"/>
                <w:szCs w:val="22"/>
              </w:rPr>
              <w:t>го</w:t>
            </w:r>
            <w:r>
              <w:softHyphen/>
            </w:r>
            <w:r w:rsidRPr="009B6A4A">
              <w:rPr>
                <w:sz w:val="22"/>
                <w:szCs w:val="22"/>
              </w:rPr>
              <w:t>тов</w:t>
            </w:r>
            <w:r>
              <w:softHyphen/>
            </w:r>
            <w:r w:rsidRPr="009B6A4A">
              <w:rPr>
                <w:sz w:val="22"/>
                <w:szCs w:val="22"/>
              </w:rPr>
              <w:t>ке</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наг</w:t>
            </w:r>
            <w:r>
              <w:softHyphen/>
            </w:r>
            <w:r w:rsidRPr="009B6A4A">
              <w:rPr>
                <w:sz w:val="22"/>
                <w:szCs w:val="22"/>
              </w:rPr>
              <w:t>ра</w:t>
            </w:r>
            <w:r>
              <w:softHyphen/>
            </w:r>
            <w:r w:rsidRPr="009B6A4A">
              <w:rPr>
                <w:sz w:val="22"/>
                <w:szCs w:val="22"/>
              </w:rPr>
              <w:t>дах (по</w:t>
            </w:r>
            <w:r>
              <w:softHyphen/>
            </w:r>
            <w:r w:rsidRPr="009B6A4A">
              <w:rPr>
                <w:sz w:val="22"/>
                <w:szCs w:val="22"/>
              </w:rPr>
              <w:t>ощ</w:t>
            </w:r>
            <w:r>
              <w:softHyphen/>
            </w:r>
            <w:r w:rsidRPr="009B6A4A">
              <w:rPr>
                <w:sz w:val="22"/>
                <w:szCs w:val="22"/>
              </w:rPr>
              <w:t>ре</w:t>
            </w:r>
            <w:r>
              <w:softHyphen/>
            </w:r>
            <w:r w:rsidRPr="009B6A4A">
              <w:rPr>
                <w:sz w:val="22"/>
                <w:szCs w:val="22"/>
              </w:rPr>
              <w:t>ни</w:t>
            </w:r>
            <w:r>
              <w:softHyphen/>
            </w:r>
            <w:r w:rsidRPr="009B6A4A">
              <w:rPr>
                <w:sz w:val="22"/>
                <w:szCs w:val="22"/>
              </w:rPr>
              <w:t>ях), по</w:t>
            </w:r>
            <w:r>
              <w:softHyphen/>
            </w:r>
            <w:r w:rsidRPr="009B6A4A">
              <w:rPr>
                <w:sz w:val="22"/>
                <w:szCs w:val="22"/>
              </w:rPr>
              <w:t>чет</w:t>
            </w:r>
            <w:r>
              <w:softHyphen/>
            </w:r>
            <w:r w:rsidRPr="009B6A4A">
              <w:rPr>
                <w:sz w:val="22"/>
                <w:szCs w:val="22"/>
              </w:rPr>
              <w:t>ных зва</w:t>
            </w:r>
            <w:r>
              <w:softHyphen/>
            </w:r>
            <w:r w:rsidRPr="009B6A4A">
              <w:rPr>
                <w:sz w:val="22"/>
                <w:szCs w:val="22"/>
              </w:rPr>
              <w:t>ни</w:t>
            </w:r>
            <w:r>
              <w:softHyphen/>
            </w:r>
            <w:r w:rsidRPr="009B6A4A">
              <w:rPr>
                <w:sz w:val="22"/>
                <w:szCs w:val="22"/>
              </w:rPr>
              <w:t>ях</w:t>
            </w:r>
            <w:r w:rsidRPr="009B6A4A">
              <w:rPr>
                <w:sz w:val="22"/>
                <w:szCs w:val="22"/>
              </w:rPr>
              <w:t>;</w:t>
            </w:r>
          </w:p>
          <w:p w:rsidR="00B3651B" w:rsidRPr="00587753" w:rsidP="009B6A4A" w14:textId="4399FA51">
            <w:pPr>
              <w:jc w:val="left"/>
              <w:rPr>
                <w:sz w:val="22"/>
                <w:szCs w:val="22"/>
              </w:rPr>
            </w:pPr>
            <w:r w:rsidRPr="009B6A4A">
              <w:rPr>
                <w:sz w:val="22"/>
                <w:szCs w:val="22"/>
              </w:rPr>
              <w:t>дан</w:t>
            </w:r>
            <w:r>
              <w:softHyphen/>
            </w:r>
            <w:r w:rsidRPr="009B6A4A">
              <w:rPr>
                <w:sz w:val="22"/>
                <w:szCs w:val="22"/>
              </w:rPr>
              <w:t>ные об от</w:t>
            </w:r>
            <w:r>
              <w:softHyphen/>
            </w:r>
            <w:r w:rsidRPr="009B6A4A">
              <w:rPr>
                <w:sz w:val="22"/>
                <w:szCs w:val="22"/>
              </w:rPr>
              <w:t>пусках</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со</w:t>
            </w:r>
            <w:r>
              <w:softHyphen/>
            </w:r>
            <w:r w:rsidRPr="009B6A4A">
              <w:rPr>
                <w:sz w:val="22"/>
                <w:szCs w:val="22"/>
              </w:rPr>
              <w:t>ци</w:t>
            </w:r>
            <w:r>
              <w:softHyphen/>
            </w:r>
            <w:r w:rsidRPr="009B6A4A">
              <w:rPr>
                <w:sz w:val="22"/>
                <w:szCs w:val="22"/>
              </w:rPr>
              <w:t>аль</w:t>
            </w:r>
            <w:r>
              <w:softHyphen/>
            </w:r>
            <w:r w:rsidRPr="009B6A4A">
              <w:rPr>
                <w:sz w:val="22"/>
                <w:szCs w:val="22"/>
              </w:rPr>
              <w:t>ных ль</w:t>
            </w:r>
            <w:r>
              <w:softHyphen/>
            </w:r>
            <w:r w:rsidRPr="009B6A4A">
              <w:rPr>
                <w:sz w:val="22"/>
                <w:szCs w:val="22"/>
              </w:rPr>
              <w:t>го</w:t>
            </w:r>
            <w:r>
              <w:softHyphen/>
            </w:r>
            <w:r w:rsidRPr="009B6A4A">
              <w:rPr>
                <w:sz w:val="22"/>
                <w:szCs w:val="22"/>
              </w:rPr>
              <w:t>тах, на ко</w:t>
            </w:r>
            <w:r>
              <w:softHyphen/>
            </w:r>
            <w:r w:rsidRPr="009B6A4A">
              <w:rPr>
                <w:sz w:val="22"/>
                <w:szCs w:val="22"/>
              </w:rPr>
              <w:t>торые ра</w:t>
            </w:r>
            <w:r>
              <w:softHyphen/>
            </w:r>
            <w:r w:rsidRPr="009B6A4A">
              <w:rPr>
                <w:sz w:val="22"/>
                <w:szCs w:val="22"/>
              </w:rPr>
              <w:t>бот</w:t>
            </w:r>
            <w:r>
              <w:softHyphen/>
            </w:r>
            <w:r w:rsidRPr="009B6A4A">
              <w:rPr>
                <w:sz w:val="22"/>
                <w:szCs w:val="22"/>
              </w:rPr>
              <w:t>ник име</w:t>
            </w:r>
            <w:r>
              <w:softHyphen/>
            </w:r>
            <w:r w:rsidRPr="009B6A4A">
              <w:rPr>
                <w:sz w:val="22"/>
                <w:szCs w:val="22"/>
              </w:rPr>
              <w:t>ет пра</w:t>
            </w:r>
            <w:r>
              <w:softHyphen/>
            </w:r>
            <w:r w:rsidRPr="009B6A4A">
              <w:rPr>
                <w:sz w:val="22"/>
                <w:szCs w:val="22"/>
              </w:rPr>
              <w:t>во в со</w:t>
            </w:r>
            <w:r>
              <w:softHyphen/>
            </w:r>
            <w:r w:rsidRPr="009B6A4A">
              <w:rPr>
                <w:sz w:val="22"/>
                <w:szCs w:val="22"/>
              </w:rPr>
              <w:t>от</w:t>
            </w:r>
            <w:r>
              <w:softHyphen/>
            </w:r>
            <w:r w:rsidRPr="009B6A4A">
              <w:rPr>
                <w:sz w:val="22"/>
                <w:szCs w:val="22"/>
              </w:rPr>
              <w:t>ветс</w:t>
            </w:r>
            <w:r>
              <w:softHyphen/>
            </w:r>
            <w:r w:rsidRPr="009B6A4A">
              <w:rPr>
                <w:sz w:val="22"/>
                <w:szCs w:val="22"/>
              </w:rPr>
              <w:t>твии с за</w:t>
            </w:r>
            <w:r>
              <w:softHyphen/>
            </w:r>
            <w:r w:rsidRPr="009B6A4A">
              <w:rPr>
                <w:sz w:val="22"/>
                <w:szCs w:val="22"/>
              </w:rPr>
              <w:t>коно</w:t>
            </w:r>
            <w:r>
              <w:softHyphen/>
            </w:r>
            <w:r w:rsidRPr="009B6A4A">
              <w:rPr>
                <w:sz w:val="22"/>
                <w:szCs w:val="22"/>
              </w:rPr>
              <w:t>датель</w:t>
            </w:r>
            <w:r>
              <w:softHyphen/>
            </w:r>
            <w:r w:rsidRPr="009B6A4A">
              <w:rPr>
                <w:sz w:val="22"/>
                <w:szCs w:val="22"/>
              </w:rPr>
              <w:t>ством</w:t>
            </w:r>
            <w:r w:rsidRPr="009B6A4A">
              <w:rPr>
                <w:sz w:val="22"/>
                <w:szCs w:val="22"/>
              </w:rPr>
              <w:t>;</w:t>
            </w:r>
          </w:p>
          <w:p w:rsidR="00B3651B" w:rsidRPr="00587753" w:rsidP="009B6A4A" w14:textId="4399FA51">
            <w:pPr>
              <w:jc w:val="left"/>
              <w:rPr>
                <w:sz w:val="22"/>
                <w:szCs w:val="22"/>
              </w:rPr>
            </w:pPr>
            <w:r w:rsidRPr="009B6A4A">
              <w:rPr>
                <w:sz w:val="22"/>
                <w:szCs w:val="22"/>
              </w:rPr>
              <w:t>до</w:t>
            </w:r>
            <w:r>
              <w:softHyphen/>
            </w:r>
            <w:r w:rsidRPr="009B6A4A">
              <w:rPr>
                <w:sz w:val="22"/>
                <w:szCs w:val="22"/>
              </w:rPr>
              <w:t>пол</w:t>
            </w:r>
            <w:r>
              <w:softHyphen/>
            </w:r>
            <w:r w:rsidRPr="009B6A4A">
              <w:rPr>
                <w:sz w:val="22"/>
                <w:szCs w:val="22"/>
              </w:rPr>
              <w:t>ни</w:t>
            </w:r>
            <w:r>
              <w:softHyphen/>
            </w:r>
            <w:r w:rsidRPr="009B6A4A">
              <w:rPr>
                <w:sz w:val="22"/>
                <w:szCs w:val="22"/>
              </w:rPr>
              <w:t>тель</w:t>
            </w:r>
            <w:r>
              <w:softHyphen/>
            </w:r>
            <w:r w:rsidRPr="009B6A4A">
              <w:rPr>
                <w:sz w:val="22"/>
                <w:szCs w:val="22"/>
              </w:rPr>
              <w:t>ные све</w:t>
            </w:r>
            <w:r>
              <w:softHyphen/>
            </w:r>
            <w:r w:rsidRPr="009B6A4A">
              <w:rPr>
                <w:sz w:val="22"/>
                <w:szCs w:val="22"/>
              </w:rPr>
              <w:t>дения, ко</w:t>
            </w:r>
            <w:r>
              <w:softHyphen/>
            </w:r>
            <w:r w:rsidRPr="009B6A4A">
              <w:rPr>
                <w:sz w:val="22"/>
                <w:szCs w:val="22"/>
              </w:rPr>
              <w:t>торые субъ</w:t>
            </w:r>
            <w:r>
              <w:softHyphen/>
            </w:r>
            <w:r w:rsidRPr="009B6A4A">
              <w:rPr>
                <w:sz w:val="22"/>
                <w:szCs w:val="22"/>
              </w:rPr>
              <w:t>ект пер</w:t>
            </w:r>
            <w:r>
              <w:softHyphen/>
            </w:r>
            <w:r w:rsidRPr="009B6A4A">
              <w:rPr>
                <w:sz w:val="22"/>
                <w:szCs w:val="22"/>
              </w:rPr>
              <w:t>со</w:t>
            </w:r>
            <w:r>
              <w:softHyphen/>
            </w:r>
            <w:r w:rsidRPr="009B6A4A">
              <w:rPr>
                <w:sz w:val="22"/>
                <w:szCs w:val="22"/>
              </w:rPr>
              <w:t>наль</w:t>
            </w:r>
            <w:r>
              <w:softHyphen/>
            </w:r>
            <w:r w:rsidRPr="009B6A4A">
              <w:rPr>
                <w:sz w:val="22"/>
                <w:szCs w:val="22"/>
              </w:rPr>
              <w:t>ных дан</w:t>
            </w:r>
            <w:r>
              <w:softHyphen/>
            </w:r>
            <w:r w:rsidRPr="009B6A4A">
              <w:rPr>
                <w:sz w:val="22"/>
                <w:szCs w:val="22"/>
              </w:rPr>
              <w:t>ных по</w:t>
            </w:r>
            <w:r>
              <w:softHyphen/>
            </w:r>
            <w:r w:rsidRPr="009B6A4A">
              <w:rPr>
                <w:sz w:val="22"/>
                <w:szCs w:val="22"/>
              </w:rPr>
              <w:t>желал со</w:t>
            </w:r>
            <w:r>
              <w:softHyphen/>
            </w:r>
            <w:r w:rsidRPr="009B6A4A">
              <w:rPr>
                <w:sz w:val="22"/>
                <w:szCs w:val="22"/>
              </w:rPr>
              <w:t>об</w:t>
            </w:r>
            <w:r>
              <w:softHyphen/>
            </w:r>
            <w:r w:rsidRPr="009B6A4A">
              <w:rPr>
                <w:sz w:val="22"/>
                <w:szCs w:val="22"/>
              </w:rPr>
              <w:t>щить о се</w:t>
            </w:r>
            <w:r>
              <w:softHyphen/>
            </w:r>
            <w:r w:rsidRPr="009B6A4A">
              <w:rPr>
                <w:sz w:val="22"/>
                <w:szCs w:val="22"/>
              </w:rPr>
              <w:t>бе</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об уволь</w:t>
            </w:r>
            <w:r>
              <w:softHyphen/>
            </w:r>
            <w:r w:rsidRPr="009B6A4A">
              <w:rPr>
                <w:sz w:val="22"/>
                <w:szCs w:val="22"/>
              </w:rPr>
              <w:t>не</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ос</w:t>
            </w:r>
            <w:r>
              <w:softHyphen/>
            </w:r>
            <w:r w:rsidRPr="009B6A4A">
              <w:rPr>
                <w:sz w:val="22"/>
                <w:szCs w:val="22"/>
              </w:rPr>
              <w:t>но</w:t>
            </w:r>
            <w:r>
              <w:softHyphen/>
            </w:r>
            <w:r w:rsidRPr="009B6A4A">
              <w:rPr>
                <w:sz w:val="22"/>
                <w:szCs w:val="22"/>
              </w:rPr>
              <w:t>вание прек</w:t>
            </w:r>
            <w:r>
              <w:softHyphen/>
            </w:r>
            <w:r w:rsidRPr="009B6A4A">
              <w:rPr>
                <w:sz w:val="22"/>
                <w:szCs w:val="22"/>
              </w:rPr>
              <w:t>ра</w:t>
            </w:r>
            <w:r>
              <w:softHyphen/>
            </w:r>
            <w:r w:rsidRPr="009B6A4A">
              <w:rPr>
                <w:sz w:val="22"/>
                <w:szCs w:val="22"/>
              </w:rPr>
              <w:t>щения тру</w:t>
            </w:r>
            <w:r>
              <w:softHyphen/>
            </w:r>
            <w:r w:rsidRPr="009B6A4A">
              <w:rPr>
                <w:sz w:val="22"/>
                <w:szCs w:val="22"/>
              </w:rPr>
              <w:t>дово</w:t>
            </w:r>
            <w:r>
              <w:softHyphen/>
            </w:r>
            <w:r w:rsidRPr="009B6A4A">
              <w:rPr>
                <w:sz w:val="22"/>
                <w:szCs w:val="22"/>
              </w:rPr>
              <w:t>го до</w:t>
            </w:r>
            <w:r>
              <w:softHyphen/>
            </w:r>
            <w:r w:rsidRPr="009B6A4A">
              <w:rPr>
                <w:sz w:val="22"/>
                <w:szCs w:val="22"/>
              </w:rPr>
              <w:t>гово</w:t>
            </w:r>
            <w:r>
              <w:softHyphen/>
            </w:r>
            <w:r w:rsidRPr="009B6A4A">
              <w:rPr>
                <w:sz w:val="22"/>
                <w:szCs w:val="22"/>
              </w:rPr>
              <w:t>ра (уволь</w:t>
            </w:r>
            <w:r>
              <w:softHyphen/>
            </w:r>
            <w:r w:rsidRPr="009B6A4A">
              <w:rPr>
                <w:sz w:val="22"/>
                <w:szCs w:val="22"/>
              </w:rPr>
              <w:t>не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да</w:t>
            </w:r>
            <w:r>
              <w:softHyphen/>
            </w:r>
            <w:r w:rsidRPr="009B6A4A">
              <w:rPr>
                <w:sz w:val="22"/>
                <w:szCs w:val="22"/>
              </w:rPr>
              <w:t>та уволь</w:t>
            </w:r>
            <w:r>
              <w:softHyphen/>
            </w:r>
            <w:r w:rsidRPr="009B6A4A">
              <w:rPr>
                <w:sz w:val="22"/>
                <w:szCs w:val="22"/>
              </w:rPr>
              <w:t>не</w:t>
            </w:r>
            <w:r>
              <w:softHyphen/>
            </w:r>
            <w:r w:rsidRPr="009B6A4A">
              <w:rPr>
                <w:sz w:val="22"/>
                <w:szCs w:val="22"/>
              </w:rPr>
              <w:t>ния</w:t>
            </w:r>
          </w:p>
        </w:tc>
        <w:tc>
          <w:tcPr>
            <w:tcW w:w="1089" w:type="pct"/>
          </w:tcPr>
          <w:p w:rsidR="00B3651B" w:rsidRPr="00A5048F" w:rsidP="00A5048F" w14:textId="6CE3979A">
            <w:pPr>
              <w:jc w:val="left"/>
              <w:rPr>
                <w:sz w:val="22"/>
                <w:szCs w:val="22"/>
                <w:lang w:val="en-US"/>
              </w:rPr>
            </w:pPr>
            <w:r w:rsidRPr="00A5048F">
              <w:rPr>
                <w:sz w:val="22"/>
                <w:szCs w:val="22"/>
              </w:rPr>
              <w:t>ав</w:t>
            </w:r>
            <w:r>
              <w:softHyphen/>
            </w:r>
            <w:r w:rsidRPr="00A5048F">
              <w:rPr>
                <w:sz w:val="22"/>
                <w:szCs w:val="22"/>
              </w:rPr>
              <w:t>то</w:t>
            </w:r>
            <w:r>
              <w:softHyphen/>
            </w:r>
            <w:r w:rsidRPr="00A5048F">
              <w:rPr>
                <w:sz w:val="22"/>
                <w:szCs w:val="22"/>
              </w:rPr>
              <w:t>мати</w:t>
            </w:r>
            <w:r>
              <w:softHyphen/>
            </w:r>
            <w:r w:rsidRPr="00A5048F">
              <w:rPr>
                <w:sz w:val="22"/>
                <w:szCs w:val="22"/>
              </w:rPr>
              <w:t>зиро</w:t>
            </w:r>
            <w:r>
              <w:softHyphen/>
            </w:r>
            <w:r w:rsidRPr="00A5048F">
              <w:rPr>
                <w:sz w:val="22"/>
                <w:szCs w:val="22"/>
              </w:rPr>
              <w:t>ван</w:t>
            </w:r>
            <w:r>
              <w:softHyphen/>
            </w:r>
            <w:r w:rsidRPr="00A5048F">
              <w:rPr>
                <w:sz w:val="22"/>
                <w:szCs w:val="22"/>
              </w:rPr>
              <w:t>ная</w:t>
            </w:r>
          </w:p>
        </w:tc>
        <w:tc>
          <w:tcPr>
            <w:tcW w:w="895" w:type="pct"/>
          </w:tcPr>
          <w:p w:rsidR="00B3651B" w:rsidRPr="00A5048F" w:rsidP="00A5048F" w14:textId="171A3453">
            <w:pPr>
              <w:jc w:val="left"/>
              <w:rPr>
                <w:sz w:val="22"/>
                <w:szCs w:val="22"/>
                <w:lang w:val="en-US"/>
              </w:rPr>
            </w:pPr>
            <w:r w:rsidRPr="00A5048F">
              <w:rPr>
                <w:sz w:val="22"/>
                <w:szCs w:val="22"/>
              </w:rPr>
              <w:t>в течение срока действия согласия или до его отзыва (1С: Предприятие Конфигурация: Бухгалтерия государственного учреждения; Пакет офисных приложений Microsoft Office; Пакет офисных приложений LibreOffice)</w:t>
            </w:r>
          </w:p>
        </w:tc>
        <w:tc>
          <w:tcPr>
            <w:tcW w:w="895" w:type="pct"/>
          </w:tcPr>
          <w:p w:rsidR="00B3651B" w:rsidRPr="00A5048F" w:rsidP="00A5048F" w14:textId="1226B99F">
            <w:pPr>
              <w:jc w:val="left"/>
              <w:rPr>
                <w:sz w:val="22"/>
                <w:szCs w:val="22"/>
                <w:lang w:val="en-US"/>
              </w:rPr>
            </w:pPr>
            <w:r w:rsidRPr="00A5048F">
              <w:rPr>
                <w:sz w:val="22"/>
                <w:szCs w:val="22"/>
                <w:lang w:val="en-US"/>
              </w:rPr>
              <w:t>50/75 лет (1С: Предприятие Конфигурация: Бухгалтерия государственного учреждения; Пакет офисных приложений Microsoft Office; Пакет офисных приложений LibreOffice)</w:t>
            </w:r>
          </w:p>
        </w:tc>
      </w:tr>
      <w:tr w14:paraId="136116F1" w14:textId="77777777" w:rsidTr="00D3106B">
        <w:tblPrEx>
          <w:tblW w:w="4784" w:type="pct"/>
          <w:tblLayout w:type="fixed"/>
          <w:tblLook w:val="04A0"/>
        </w:tblPrEx>
        <w:tc>
          <w:tcPr>
            <w:tcW w:w="2121" w:type="pct"/>
            <w:vMerge/>
          </w:tcPr>
          <w:p w:rsidR="00B3651B" w:rsidRPr="00587753" w:rsidP="00A5048F" w14:textId="5EC34826">
            <w:pPr>
              <w:jc w:val="left"/>
              <w:rPr>
                <w:sz w:val="22"/>
                <w:szCs w:val="22"/>
              </w:rPr>
            </w:pPr>
          </w:p>
          <w:p w:rsidR="00B3651B" w:rsidRPr="00587753" w:rsidP="009D3E7E" w14:textId="02DE4453">
            <w:pPr>
              <w:spacing w:before="240"/>
              <w:jc w:val="left"/>
              <w:rPr>
                <w:sz w:val="22"/>
                <w:szCs w:val="22"/>
                <w:u w:val="single"/>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tc>
        <w:tc>
          <w:tcPr>
            <w:tcW w:w="1089" w:type="pct"/>
          </w:tcPr>
          <w:p w:rsidR="00B3651B" w:rsidRPr="00A5048F" w:rsidP="00A5048F" w14:textId="6CE3979A">
            <w:pPr>
              <w:jc w:val="left"/>
              <w:rPr>
                <w:sz w:val="22"/>
                <w:szCs w:val="22"/>
                <w:lang w:val="en-US"/>
              </w:rPr>
            </w:pPr>
            <w:r w:rsidRPr="00A5048F">
              <w:rPr>
                <w:sz w:val="22"/>
                <w:szCs w:val="22"/>
              </w:rPr>
              <w:t>не</w:t>
            </w:r>
            <w:r>
              <w:softHyphen/>
            </w:r>
            <w:r w:rsidRPr="00A5048F">
              <w:rPr>
                <w:sz w:val="22"/>
                <w:szCs w:val="22"/>
              </w:rPr>
              <w:t>ав</w:t>
            </w:r>
            <w:r>
              <w:softHyphen/>
            </w:r>
            <w:r w:rsidRPr="00A5048F">
              <w:rPr>
                <w:sz w:val="22"/>
                <w:szCs w:val="22"/>
              </w:rPr>
              <w:t>то</w:t>
            </w:r>
            <w:r>
              <w:softHyphen/>
            </w:r>
            <w:r w:rsidRPr="00A5048F">
              <w:rPr>
                <w:sz w:val="22"/>
                <w:szCs w:val="22"/>
              </w:rPr>
              <w:t>мати</w:t>
            </w:r>
            <w:r>
              <w:softHyphen/>
            </w:r>
            <w:r w:rsidRPr="00A5048F">
              <w:rPr>
                <w:sz w:val="22"/>
                <w:szCs w:val="22"/>
              </w:rPr>
              <w:t>зиро</w:t>
            </w:r>
            <w:r>
              <w:softHyphen/>
            </w:r>
            <w:r w:rsidRPr="00A5048F">
              <w:rPr>
                <w:sz w:val="22"/>
                <w:szCs w:val="22"/>
              </w:rPr>
              <w:t>ван</w:t>
            </w:r>
            <w:r>
              <w:softHyphen/>
            </w:r>
            <w:r w:rsidRPr="00A5048F">
              <w:rPr>
                <w:sz w:val="22"/>
                <w:szCs w:val="22"/>
              </w:rPr>
              <w:t>ная</w:t>
            </w:r>
          </w:p>
        </w:tc>
        <w:tc>
          <w:tcPr>
            <w:tcW w:w="895" w:type="pct"/>
          </w:tcPr>
          <w:p w:rsidR="00B3651B" w:rsidRPr="00A5048F" w:rsidP="00A5048F" w14:textId="171A3453">
            <w:pPr>
              <w:jc w:val="left"/>
              <w:rPr>
                <w:sz w:val="22"/>
                <w:szCs w:val="22"/>
                <w:lang w:val="en-US"/>
              </w:rPr>
            </w:pPr>
            <w:r w:rsidRPr="00A5048F">
              <w:rPr>
                <w:sz w:val="22"/>
                <w:szCs w:val="22"/>
              </w:rPr>
              <w:t>в течение срока действия согласия или до его отзыва</w:t>
            </w:r>
          </w:p>
        </w:tc>
        <w:tc>
          <w:tcPr>
            <w:tcW w:w="895" w:type="pct"/>
          </w:tcPr>
          <w:p w:rsidR="00B3651B" w:rsidRPr="00A5048F" w:rsidP="00A5048F" w14:textId="1226B99F">
            <w:pPr>
              <w:jc w:val="left"/>
              <w:rPr>
                <w:sz w:val="22"/>
                <w:szCs w:val="22"/>
                <w:lang w:val="en-US"/>
              </w:rPr>
            </w:pPr>
            <w:r w:rsidRPr="00A5048F">
              <w:rPr>
                <w:sz w:val="22"/>
                <w:szCs w:val="22"/>
                <w:lang w:val="en-US"/>
              </w:rPr>
              <w:t>50/75 лет</w:t>
            </w:r>
          </w:p>
        </w:tc>
      </w:tr>
      <w:tr w14:paraId="136116F1" w14:textId="77777777" w:rsidTr="00D3106B">
        <w:tblPrEx>
          <w:tblW w:w="4784" w:type="pct"/>
          <w:tblLayout w:type="fixed"/>
          <w:tblLook w:val="04A0"/>
        </w:tblPrEx>
        <w:tc>
          <w:tcPr>
            <w:tcW w:w="2121" w:type="pct"/>
          </w:tcPr>
          <w:p w:rsidR="00B3651B" w:rsidRPr="00587753" w:rsidP="00A5048F" w14:textId="5EC34826">
            <w:pPr>
              <w:jc w:val="left"/>
              <w:rPr>
                <w:sz w:val="22"/>
                <w:szCs w:val="22"/>
              </w:rPr>
            </w:pPr>
            <w:r w:rsidRPr="009B6A4A">
              <w:rPr>
                <w:i/>
                <w:iCs/>
                <w:sz w:val="22"/>
                <w:szCs w:val="22"/>
              </w:rPr>
              <w:t>со</w:t>
            </w:r>
            <w:r>
              <w:softHyphen/>
            </w:r>
            <w:r w:rsidRPr="009B6A4A">
              <w:rPr>
                <w:i/>
                <w:iCs/>
                <w:sz w:val="22"/>
                <w:szCs w:val="22"/>
              </w:rPr>
              <w:t>ис</w:t>
            </w:r>
            <w:r>
              <w:softHyphen/>
            </w:r>
            <w:r w:rsidRPr="009B6A4A">
              <w:rPr>
                <w:i/>
                <w:iCs/>
                <w:sz w:val="22"/>
                <w:szCs w:val="22"/>
              </w:rPr>
              <w:t>ка</w:t>
            </w:r>
            <w:r>
              <w:softHyphen/>
            </w:r>
            <w:r w:rsidRPr="009B6A4A">
              <w:rPr>
                <w:i/>
                <w:iCs/>
                <w:sz w:val="22"/>
                <w:szCs w:val="22"/>
              </w:rPr>
              <w:t>тели</w:t>
            </w:r>
            <w:r>
              <w:rPr>
                <w:i/>
                <w:iCs/>
                <w:sz w:val="22"/>
                <w:szCs w:val="22"/>
              </w:rPr>
              <w:t>:</w:t>
            </w:r>
          </w:p>
          <w:p w:rsidR="00B3651B" w:rsidRPr="00587753" w:rsidP="009D3E7E" w14:textId="02DE4453">
            <w:pPr>
              <w:spacing w:before="240"/>
              <w:jc w:val="left"/>
              <w:rPr>
                <w:sz w:val="22"/>
                <w:szCs w:val="22"/>
                <w:u w:val="single"/>
              </w:rPr>
            </w:pPr>
            <w:r w:rsidRPr="009B6A4A">
              <w:rPr>
                <w:sz w:val="22"/>
                <w:szCs w:val="22"/>
                <w:u w:val="single"/>
              </w:rPr>
              <w:t>иные</w:t>
            </w:r>
            <w:r>
              <w:rPr>
                <w:sz w:val="22"/>
                <w:szCs w:val="22"/>
                <w:u w:val="single"/>
              </w:rPr>
              <w:t>:</w:t>
            </w:r>
          </w:p>
          <w:p w:rsidR="00B3651B" w:rsidRPr="00587753" w:rsidP="009B6A4A" w14:textId="4399FA51">
            <w:pPr>
              <w:jc w:val="left"/>
              <w:rPr>
                <w:sz w:val="22"/>
                <w:szCs w:val="22"/>
              </w:rPr>
            </w:pPr>
            <w:r w:rsidRPr="009B6A4A">
              <w:rPr>
                <w:sz w:val="22"/>
                <w:szCs w:val="22"/>
              </w:rPr>
              <w:t>ФИО</w:t>
            </w:r>
            <w:r w:rsidRPr="009B6A4A">
              <w:rPr>
                <w:sz w:val="22"/>
                <w:szCs w:val="22"/>
              </w:rPr>
              <w:t>;</w:t>
            </w:r>
          </w:p>
          <w:p w:rsidR="00B3651B" w:rsidRPr="00587753" w:rsidP="009B6A4A" w14:textId="4399FA51">
            <w:pPr>
              <w:jc w:val="left"/>
              <w:rPr>
                <w:sz w:val="22"/>
                <w:szCs w:val="22"/>
              </w:rPr>
            </w:pPr>
            <w:r w:rsidRPr="009B6A4A">
              <w:rPr>
                <w:sz w:val="22"/>
                <w:szCs w:val="22"/>
              </w:rPr>
              <w:t>ад</w:t>
            </w:r>
            <w:r>
              <w:softHyphen/>
            </w:r>
            <w:r w:rsidRPr="009B6A4A">
              <w:rPr>
                <w:sz w:val="22"/>
                <w:szCs w:val="22"/>
              </w:rPr>
              <w:t>рес элек</w:t>
            </w:r>
            <w:r>
              <w:softHyphen/>
            </w:r>
            <w:r w:rsidRPr="009B6A4A">
              <w:rPr>
                <w:sz w:val="22"/>
                <w:szCs w:val="22"/>
              </w:rPr>
              <w:t>трон</w:t>
            </w:r>
            <w:r>
              <w:softHyphen/>
            </w:r>
            <w:r w:rsidRPr="009B6A4A">
              <w:rPr>
                <w:sz w:val="22"/>
                <w:szCs w:val="22"/>
              </w:rPr>
              <w:t>ной поч</w:t>
            </w:r>
            <w:r>
              <w:softHyphen/>
            </w:r>
            <w:r w:rsidRPr="009B6A4A">
              <w:rPr>
                <w:sz w:val="22"/>
                <w:szCs w:val="22"/>
              </w:rPr>
              <w:t>ты</w:t>
            </w:r>
            <w:r w:rsidRPr="009B6A4A">
              <w:rPr>
                <w:sz w:val="22"/>
                <w:szCs w:val="22"/>
              </w:rPr>
              <w:t>;</w:t>
            </w:r>
          </w:p>
          <w:p w:rsidR="00B3651B" w:rsidRPr="00587753" w:rsidP="009B6A4A" w14:textId="4399FA51">
            <w:pPr>
              <w:jc w:val="left"/>
              <w:rPr>
                <w:sz w:val="22"/>
                <w:szCs w:val="22"/>
              </w:rPr>
            </w:pPr>
            <w:r w:rsidRPr="009B6A4A">
              <w:rPr>
                <w:sz w:val="22"/>
                <w:szCs w:val="22"/>
              </w:rPr>
              <w:t>да</w:t>
            </w:r>
            <w:r>
              <w:softHyphen/>
            </w:r>
            <w:r w:rsidRPr="009B6A4A">
              <w:rPr>
                <w:sz w:val="22"/>
                <w:szCs w:val="22"/>
              </w:rPr>
              <w:t>та рож</w:t>
            </w:r>
            <w:r>
              <w:softHyphen/>
            </w:r>
            <w:r w:rsidRPr="009B6A4A">
              <w:rPr>
                <w:sz w:val="22"/>
                <w:szCs w:val="22"/>
              </w:rPr>
              <w:t>де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об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кон</w:t>
            </w:r>
            <w:r>
              <w:softHyphen/>
            </w:r>
            <w:r w:rsidRPr="009B6A4A">
              <w:rPr>
                <w:sz w:val="22"/>
                <w:szCs w:val="22"/>
              </w:rPr>
              <w:t>так</w:t>
            </w:r>
            <w:r>
              <w:softHyphen/>
            </w:r>
            <w:r w:rsidRPr="009B6A4A">
              <w:rPr>
                <w:sz w:val="22"/>
                <w:szCs w:val="22"/>
              </w:rPr>
              <w:t>тные те</w:t>
            </w:r>
            <w:r>
              <w:softHyphen/>
            </w:r>
            <w:r w:rsidRPr="009B6A4A">
              <w:rPr>
                <w:sz w:val="22"/>
                <w:szCs w:val="22"/>
              </w:rPr>
              <w:t>лефо</w:t>
            </w:r>
            <w:r>
              <w:softHyphen/>
            </w:r>
            <w:r w:rsidRPr="009B6A4A">
              <w:rPr>
                <w:sz w:val="22"/>
                <w:szCs w:val="22"/>
              </w:rPr>
              <w:t>ны</w:t>
            </w:r>
            <w:r w:rsidRPr="009B6A4A">
              <w:rPr>
                <w:sz w:val="22"/>
                <w:szCs w:val="22"/>
              </w:rPr>
              <w:t>;</w:t>
            </w:r>
          </w:p>
          <w:p w:rsidR="00B3651B" w:rsidRPr="00587753" w:rsidP="009B6A4A" w14:textId="4399FA51">
            <w:pPr>
              <w:jc w:val="left"/>
              <w:rPr>
                <w:sz w:val="22"/>
                <w:szCs w:val="22"/>
              </w:rPr>
            </w:pPr>
            <w:r w:rsidRPr="009B6A4A">
              <w:rPr>
                <w:sz w:val="22"/>
                <w:szCs w:val="22"/>
              </w:rPr>
              <w:t>до</w:t>
            </w:r>
            <w:r>
              <w:softHyphen/>
            </w:r>
            <w:r w:rsidRPr="009B6A4A">
              <w:rPr>
                <w:sz w:val="22"/>
                <w:szCs w:val="22"/>
              </w:rPr>
              <w:t>пол</w:t>
            </w:r>
            <w:r>
              <w:softHyphen/>
            </w:r>
            <w:r w:rsidRPr="009B6A4A">
              <w:rPr>
                <w:sz w:val="22"/>
                <w:szCs w:val="22"/>
              </w:rPr>
              <w:t>ни</w:t>
            </w:r>
            <w:r>
              <w:softHyphen/>
            </w:r>
            <w:r w:rsidRPr="009B6A4A">
              <w:rPr>
                <w:sz w:val="22"/>
                <w:szCs w:val="22"/>
              </w:rPr>
              <w:t>тель</w:t>
            </w:r>
            <w:r>
              <w:softHyphen/>
            </w:r>
            <w:r w:rsidRPr="009B6A4A">
              <w:rPr>
                <w:sz w:val="22"/>
                <w:szCs w:val="22"/>
              </w:rPr>
              <w:t>ные све</w:t>
            </w:r>
            <w:r>
              <w:softHyphen/>
            </w:r>
            <w:r w:rsidRPr="009B6A4A">
              <w:rPr>
                <w:sz w:val="22"/>
                <w:szCs w:val="22"/>
              </w:rPr>
              <w:t>дения, ко</w:t>
            </w:r>
            <w:r>
              <w:softHyphen/>
            </w:r>
            <w:r w:rsidRPr="009B6A4A">
              <w:rPr>
                <w:sz w:val="22"/>
                <w:szCs w:val="22"/>
              </w:rPr>
              <w:t>торые субъ</w:t>
            </w:r>
            <w:r>
              <w:softHyphen/>
            </w:r>
            <w:r w:rsidRPr="009B6A4A">
              <w:rPr>
                <w:sz w:val="22"/>
                <w:szCs w:val="22"/>
              </w:rPr>
              <w:t>ект пер</w:t>
            </w:r>
            <w:r>
              <w:softHyphen/>
            </w:r>
            <w:r w:rsidRPr="009B6A4A">
              <w:rPr>
                <w:sz w:val="22"/>
                <w:szCs w:val="22"/>
              </w:rPr>
              <w:t>со</w:t>
            </w:r>
            <w:r>
              <w:softHyphen/>
            </w:r>
            <w:r w:rsidRPr="009B6A4A">
              <w:rPr>
                <w:sz w:val="22"/>
                <w:szCs w:val="22"/>
              </w:rPr>
              <w:t>наль</w:t>
            </w:r>
            <w:r>
              <w:softHyphen/>
            </w:r>
            <w:r w:rsidRPr="009B6A4A">
              <w:rPr>
                <w:sz w:val="22"/>
                <w:szCs w:val="22"/>
              </w:rPr>
              <w:t>ных дан</w:t>
            </w:r>
            <w:r>
              <w:softHyphen/>
            </w:r>
            <w:r w:rsidRPr="009B6A4A">
              <w:rPr>
                <w:sz w:val="22"/>
                <w:szCs w:val="22"/>
              </w:rPr>
              <w:t>ных по</w:t>
            </w:r>
            <w:r>
              <w:softHyphen/>
            </w:r>
            <w:r w:rsidRPr="009B6A4A">
              <w:rPr>
                <w:sz w:val="22"/>
                <w:szCs w:val="22"/>
              </w:rPr>
              <w:t>желал со</w:t>
            </w:r>
            <w:r>
              <w:softHyphen/>
            </w:r>
            <w:r w:rsidRPr="009B6A4A">
              <w:rPr>
                <w:sz w:val="22"/>
                <w:szCs w:val="22"/>
              </w:rPr>
              <w:t>об</w:t>
            </w:r>
            <w:r>
              <w:softHyphen/>
            </w:r>
            <w:r w:rsidRPr="009B6A4A">
              <w:rPr>
                <w:sz w:val="22"/>
                <w:szCs w:val="22"/>
              </w:rPr>
              <w:t>щить о се</w:t>
            </w:r>
            <w:r>
              <w:softHyphen/>
            </w:r>
            <w:r w:rsidRPr="009B6A4A">
              <w:rPr>
                <w:sz w:val="22"/>
                <w:szCs w:val="22"/>
              </w:rPr>
              <w:t>бе</w:t>
            </w:r>
            <w:r w:rsidRPr="009B6A4A">
              <w:rPr>
                <w:sz w:val="22"/>
                <w:szCs w:val="22"/>
              </w:rPr>
              <w:t>;</w:t>
            </w:r>
          </w:p>
          <w:p w:rsidR="00B3651B" w:rsidRPr="00587753" w:rsidP="009B6A4A" w14:textId="4399FA51">
            <w:pPr>
              <w:jc w:val="left"/>
              <w:rPr>
                <w:sz w:val="22"/>
                <w:szCs w:val="22"/>
              </w:rPr>
            </w:pPr>
            <w:r w:rsidRPr="009B6A4A">
              <w:rPr>
                <w:sz w:val="22"/>
                <w:szCs w:val="22"/>
              </w:rPr>
              <w:t>стаж ра</w:t>
            </w:r>
            <w:r>
              <w:softHyphen/>
            </w:r>
            <w:r w:rsidRPr="009B6A4A">
              <w:rPr>
                <w:sz w:val="22"/>
                <w:szCs w:val="22"/>
              </w:rPr>
              <w:t>боты</w:t>
            </w:r>
          </w:p>
        </w:tc>
        <w:tc>
          <w:tcPr>
            <w:tcW w:w="1089" w:type="pct"/>
          </w:tcPr>
          <w:p w:rsidR="00B3651B" w:rsidRPr="00A5048F" w:rsidP="00A5048F" w14:textId="6CE3979A">
            <w:pPr>
              <w:jc w:val="left"/>
              <w:rPr>
                <w:sz w:val="22"/>
                <w:szCs w:val="22"/>
                <w:lang w:val="en-US"/>
              </w:rPr>
            </w:pPr>
            <w:r w:rsidRPr="00A5048F">
              <w:rPr>
                <w:sz w:val="22"/>
                <w:szCs w:val="22"/>
              </w:rPr>
              <w:t>не</w:t>
            </w:r>
            <w:r>
              <w:softHyphen/>
            </w:r>
            <w:r w:rsidRPr="00A5048F">
              <w:rPr>
                <w:sz w:val="22"/>
                <w:szCs w:val="22"/>
              </w:rPr>
              <w:t>ав</w:t>
            </w:r>
            <w:r>
              <w:softHyphen/>
            </w:r>
            <w:r w:rsidRPr="00A5048F">
              <w:rPr>
                <w:sz w:val="22"/>
                <w:szCs w:val="22"/>
              </w:rPr>
              <w:t>то</w:t>
            </w:r>
            <w:r>
              <w:softHyphen/>
            </w:r>
            <w:r w:rsidRPr="00A5048F">
              <w:rPr>
                <w:sz w:val="22"/>
                <w:szCs w:val="22"/>
              </w:rPr>
              <w:t>мати</w:t>
            </w:r>
            <w:r>
              <w:softHyphen/>
            </w:r>
            <w:r w:rsidRPr="00A5048F">
              <w:rPr>
                <w:sz w:val="22"/>
                <w:szCs w:val="22"/>
              </w:rPr>
              <w:t>зиро</w:t>
            </w:r>
            <w:r>
              <w:softHyphen/>
            </w:r>
            <w:r w:rsidRPr="00A5048F">
              <w:rPr>
                <w:sz w:val="22"/>
                <w:szCs w:val="22"/>
              </w:rPr>
              <w:t>ван</w:t>
            </w:r>
            <w:r>
              <w:softHyphen/>
            </w:r>
            <w:r w:rsidRPr="00A5048F">
              <w:rPr>
                <w:sz w:val="22"/>
                <w:szCs w:val="22"/>
              </w:rPr>
              <w:t>ная</w:t>
            </w:r>
          </w:p>
        </w:tc>
        <w:tc>
          <w:tcPr>
            <w:tcW w:w="895" w:type="pct"/>
          </w:tcPr>
          <w:p w:rsidR="00B3651B" w:rsidRPr="00A5048F" w:rsidP="00A5048F" w14:textId="171A3453">
            <w:pPr>
              <w:jc w:val="left"/>
              <w:rPr>
                <w:sz w:val="22"/>
                <w:szCs w:val="22"/>
                <w:lang w:val="en-US"/>
              </w:rPr>
            </w:pPr>
            <w:r w:rsidRPr="00A5048F">
              <w:rPr>
                <w:sz w:val="22"/>
                <w:szCs w:val="22"/>
              </w:rPr>
              <w:t>до достижения цели обработки персональных данных</w:t>
            </w:r>
          </w:p>
        </w:tc>
        <w:tc>
          <w:tcPr>
            <w:tcW w:w="895" w:type="pct"/>
          </w:tcPr>
          <w:p w:rsidR="00B3651B" w:rsidRPr="00A5048F" w:rsidP="00A5048F" w14:textId="1226B99F">
            <w:pPr>
              <w:jc w:val="left"/>
              <w:rPr>
                <w:sz w:val="22"/>
                <w:szCs w:val="22"/>
                <w:lang w:val="en-US"/>
              </w:rPr>
            </w:pPr>
            <w:r w:rsidRPr="00A5048F">
              <w:rPr>
                <w:sz w:val="22"/>
                <w:szCs w:val="22"/>
                <w:lang w:val="en-US"/>
              </w:rPr>
              <w:t>не более 30 дней</w:t>
            </w:r>
          </w:p>
        </w:tc>
      </w:tr>
      <w:tr w14:paraId="136116F1" w14:textId="77777777" w:rsidTr="00D3106B">
        <w:tblPrEx>
          <w:tblW w:w="4784" w:type="pct"/>
          <w:tblLayout w:type="fixed"/>
          <w:tblLook w:val="04A0"/>
        </w:tblPrEx>
        <w:tc>
          <w:tcPr>
            <w:tcW w:w="2121" w:type="pct"/>
            <w:vMerge w:val="restart"/>
          </w:tcPr>
          <w:p w:rsidR="00B3651B" w:rsidRPr="00587753" w:rsidP="00A5048F" w14:textId="5EC34826">
            <w:pPr>
              <w:jc w:val="left"/>
              <w:rPr>
                <w:sz w:val="22"/>
                <w:szCs w:val="22"/>
              </w:rPr>
            </w:pPr>
            <w:r w:rsidRPr="009B6A4A">
              <w:rPr>
                <w:i/>
                <w:iCs/>
                <w:sz w:val="22"/>
                <w:szCs w:val="22"/>
              </w:rPr>
              <w:t>уво</w:t>
            </w:r>
            <w:r>
              <w:softHyphen/>
            </w:r>
            <w:r w:rsidRPr="009B6A4A">
              <w:rPr>
                <w:i/>
                <w:iCs/>
                <w:sz w:val="22"/>
                <w:szCs w:val="22"/>
              </w:rPr>
              <w:t>лен</w:t>
            </w:r>
            <w:r>
              <w:softHyphen/>
            </w:r>
            <w:r w:rsidRPr="009B6A4A">
              <w:rPr>
                <w:i/>
                <w:iCs/>
                <w:sz w:val="22"/>
                <w:szCs w:val="22"/>
              </w:rPr>
              <w:t>ные ра</w:t>
            </w:r>
            <w:r>
              <w:softHyphen/>
            </w:r>
            <w:r w:rsidRPr="009B6A4A">
              <w:rPr>
                <w:i/>
                <w:iCs/>
                <w:sz w:val="22"/>
                <w:szCs w:val="22"/>
              </w:rPr>
              <w:t>бот</w:t>
            </w:r>
            <w:r>
              <w:softHyphen/>
            </w:r>
            <w:r w:rsidRPr="009B6A4A">
              <w:rPr>
                <w:i/>
                <w:iCs/>
                <w:sz w:val="22"/>
                <w:szCs w:val="22"/>
              </w:rPr>
              <w:t>ни</w:t>
            </w:r>
            <w:r>
              <w:softHyphen/>
            </w:r>
            <w:r w:rsidRPr="009B6A4A">
              <w:rPr>
                <w:i/>
                <w:iCs/>
                <w:sz w:val="22"/>
                <w:szCs w:val="22"/>
              </w:rPr>
              <w:t>ки</w:t>
            </w:r>
            <w:r>
              <w:rPr>
                <w:i/>
                <w:iCs/>
                <w:sz w:val="22"/>
                <w:szCs w:val="22"/>
              </w:rPr>
              <w:t>:</w:t>
            </w:r>
          </w:p>
          <w:p w:rsidR="00B3651B" w:rsidRPr="00587753" w:rsidP="009D3E7E" w14:textId="02DE4453">
            <w:pPr>
              <w:spacing w:before="240"/>
              <w:jc w:val="left"/>
              <w:rPr>
                <w:sz w:val="22"/>
                <w:szCs w:val="22"/>
                <w:u w:val="single"/>
              </w:rPr>
            </w:pPr>
            <w:r w:rsidRPr="009B6A4A">
              <w:rPr>
                <w:sz w:val="22"/>
                <w:szCs w:val="22"/>
                <w:u w:val="single"/>
              </w:rPr>
              <w:t>иные</w:t>
            </w:r>
            <w:r>
              <w:rPr>
                <w:sz w:val="22"/>
                <w:szCs w:val="22"/>
                <w:u w:val="single"/>
              </w:rPr>
              <w:t>:</w:t>
            </w:r>
          </w:p>
          <w:p w:rsidR="00B3651B" w:rsidRPr="00587753" w:rsidP="009B6A4A" w14:textId="4399FA51">
            <w:pPr>
              <w:jc w:val="left"/>
              <w:rPr>
                <w:sz w:val="22"/>
                <w:szCs w:val="22"/>
              </w:rPr>
            </w:pPr>
            <w:r w:rsidRPr="009B6A4A">
              <w:rPr>
                <w:sz w:val="22"/>
                <w:szCs w:val="22"/>
              </w:rPr>
              <w:t>ФИО</w:t>
            </w:r>
            <w:r w:rsidRPr="009B6A4A">
              <w:rPr>
                <w:sz w:val="22"/>
                <w:szCs w:val="22"/>
              </w:rPr>
              <w:t>;</w:t>
            </w:r>
          </w:p>
          <w:p w:rsidR="00B3651B" w:rsidRPr="00587753" w:rsidP="009B6A4A" w14:textId="4399FA51">
            <w:pPr>
              <w:jc w:val="left"/>
              <w:rPr>
                <w:sz w:val="22"/>
                <w:szCs w:val="22"/>
              </w:rPr>
            </w:pPr>
            <w:r w:rsidRPr="009B6A4A">
              <w:rPr>
                <w:sz w:val="22"/>
                <w:szCs w:val="22"/>
              </w:rPr>
              <w:t>та</w:t>
            </w:r>
            <w:r>
              <w:softHyphen/>
            </w:r>
            <w:r w:rsidRPr="009B6A4A">
              <w:rPr>
                <w:sz w:val="22"/>
                <w:szCs w:val="22"/>
              </w:rPr>
              <w:t>бель</w:t>
            </w:r>
            <w:r>
              <w:softHyphen/>
            </w:r>
            <w:r w:rsidRPr="009B6A4A">
              <w:rPr>
                <w:sz w:val="22"/>
                <w:szCs w:val="22"/>
              </w:rPr>
              <w:t>ный но</w:t>
            </w:r>
            <w:r>
              <w:softHyphen/>
            </w:r>
            <w:r w:rsidRPr="009B6A4A">
              <w:rPr>
                <w:sz w:val="22"/>
                <w:szCs w:val="22"/>
              </w:rPr>
              <w:t>мер</w:t>
            </w:r>
            <w:r w:rsidRPr="009B6A4A">
              <w:rPr>
                <w:sz w:val="22"/>
                <w:szCs w:val="22"/>
              </w:rPr>
              <w:t>;</w:t>
            </w:r>
          </w:p>
          <w:p w:rsidR="00B3651B" w:rsidRPr="00587753" w:rsidP="009B6A4A" w14:textId="4399FA51">
            <w:pPr>
              <w:jc w:val="left"/>
              <w:rPr>
                <w:sz w:val="22"/>
                <w:szCs w:val="22"/>
              </w:rPr>
            </w:pPr>
            <w:r w:rsidRPr="009B6A4A">
              <w:rPr>
                <w:sz w:val="22"/>
                <w:szCs w:val="22"/>
              </w:rPr>
              <w:t>ИНН</w:t>
            </w:r>
            <w:r w:rsidRPr="009B6A4A">
              <w:rPr>
                <w:sz w:val="22"/>
                <w:szCs w:val="22"/>
              </w:rPr>
              <w:t>;</w:t>
            </w:r>
          </w:p>
          <w:p w:rsidR="00B3651B" w:rsidRPr="00587753" w:rsidP="009B6A4A" w14:textId="4399FA51">
            <w:pPr>
              <w:jc w:val="left"/>
              <w:rPr>
                <w:sz w:val="22"/>
                <w:szCs w:val="22"/>
              </w:rPr>
            </w:pPr>
            <w:r w:rsidRPr="009B6A4A">
              <w:rPr>
                <w:sz w:val="22"/>
                <w:szCs w:val="22"/>
              </w:rPr>
              <w:t>СНИЛС</w:t>
            </w:r>
            <w:r w:rsidRPr="009B6A4A">
              <w:rPr>
                <w:sz w:val="22"/>
                <w:szCs w:val="22"/>
              </w:rPr>
              <w:t>;</w:t>
            </w:r>
          </w:p>
          <w:p w:rsidR="00B3651B" w:rsidRPr="00587753" w:rsidP="009B6A4A" w14:textId="4399FA51">
            <w:pPr>
              <w:jc w:val="left"/>
              <w:rPr>
                <w:sz w:val="22"/>
                <w:szCs w:val="22"/>
              </w:rPr>
            </w:pPr>
            <w:r w:rsidRPr="009B6A4A">
              <w:rPr>
                <w:sz w:val="22"/>
                <w:szCs w:val="22"/>
              </w:rPr>
              <w:t>ха</w:t>
            </w:r>
            <w:r>
              <w:softHyphen/>
            </w:r>
            <w:r w:rsidRPr="009B6A4A">
              <w:rPr>
                <w:sz w:val="22"/>
                <w:szCs w:val="22"/>
              </w:rPr>
              <w:t>рак</w:t>
            </w:r>
            <w:r>
              <w:softHyphen/>
            </w:r>
            <w:r w:rsidRPr="009B6A4A">
              <w:rPr>
                <w:sz w:val="22"/>
                <w:szCs w:val="22"/>
              </w:rPr>
              <w:t>тер, вид ра</w:t>
            </w:r>
            <w:r>
              <w:softHyphen/>
            </w:r>
            <w:r w:rsidRPr="009B6A4A">
              <w:rPr>
                <w:sz w:val="22"/>
                <w:szCs w:val="22"/>
              </w:rPr>
              <w:t>боты</w:t>
            </w:r>
            <w:r w:rsidRPr="009B6A4A">
              <w:rPr>
                <w:sz w:val="22"/>
                <w:szCs w:val="22"/>
              </w:rPr>
              <w:t>;</w:t>
            </w:r>
          </w:p>
          <w:p w:rsidR="00B3651B" w:rsidRPr="00587753" w:rsidP="009B6A4A" w14:textId="4399FA51">
            <w:pPr>
              <w:jc w:val="left"/>
              <w:rPr>
                <w:sz w:val="22"/>
                <w:szCs w:val="22"/>
              </w:rPr>
            </w:pPr>
            <w:r w:rsidRPr="009B6A4A">
              <w:rPr>
                <w:sz w:val="22"/>
                <w:szCs w:val="22"/>
              </w:rPr>
              <w:t>пол</w:t>
            </w:r>
            <w:r w:rsidRPr="009B6A4A">
              <w:rPr>
                <w:sz w:val="22"/>
                <w:szCs w:val="22"/>
              </w:rPr>
              <w:t>;</w:t>
            </w:r>
          </w:p>
          <w:p w:rsidR="00B3651B" w:rsidRPr="00587753" w:rsidP="009B6A4A" w14:textId="4399FA51">
            <w:pPr>
              <w:jc w:val="left"/>
              <w:rPr>
                <w:sz w:val="22"/>
                <w:szCs w:val="22"/>
              </w:rPr>
            </w:pPr>
            <w:r w:rsidRPr="009B6A4A">
              <w:rPr>
                <w:sz w:val="22"/>
                <w:szCs w:val="22"/>
              </w:rPr>
              <w:t>рек</w:t>
            </w:r>
            <w:r>
              <w:softHyphen/>
            </w:r>
            <w:r w:rsidRPr="009B6A4A">
              <w:rPr>
                <w:sz w:val="22"/>
                <w:szCs w:val="22"/>
              </w:rPr>
              <w:t>ви</w:t>
            </w:r>
            <w:r>
              <w:softHyphen/>
            </w:r>
            <w:r w:rsidRPr="009B6A4A">
              <w:rPr>
                <w:sz w:val="22"/>
                <w:szCs w:val="22"/>
              </w:rPr>
              <w:t>зиты тру</w:t>
            </w:r>
            <w:r>
              <w:softHyphen/>
            </w:r>
            <w:r w:rsidRPr="009B6A4A">
              <w:rPr>
                <w:sz w:val="22"/>
                <w:szCs w:val="22"/>
              </w:rPr>
              <w:t>дово</w:t>
            </w:r>
            <w:r>
              <w:softHyphen/>
            </w:r>
            <w:r w:rsidRPr="009B6A4A">
              <w:rPr>
                <w:sz w:val="22"/>
                <w:szCs w:val="22"/>
              </w:rPr>
              <w:t>го до</w:t>
            </w:r>
            <w:r>
              <w:softHyphen/>
            </w:r>
            <w:r w:rsidRPr="009B6A4A">
              <w:rPr>
                <w:sz w:val="22"/>
                <w:szCs w:val="22"/>
              </w:rPr>
              <w:t>гово</w:t>
            </w:r>
            <w:r>
              <w:softHyphen/>
            </w:r>
            <w:r w:rsidRPr="009B6A4A">
              <w:rPr>
                <w:sz w:val="22"/>
                <w:szCs w:val="22"/>
              </w:rPr>
              <w:t>ра</w:t>
            </w:r>
            <w:r w:rsidRPr="009B6A4A">
              <w:rPr>
                <w:sz w:val="22"/>
                <w:szCs w:val="22"/>
              </w:rPr>
              <w:t>;</w:t>
            </w:r>
          </w:p>
          <w:p w:rsidR="00B3651B" w:rsidRPr="00587753" w:rsidP="009B6A4A" w14:textId="4399FA51">
            <w:pPr>
              <w:jc w:val="left"/>
              <w:rPr>
                <w:sz w:val="22"/>
                <w:szCs w:val="22"/>
              </w:rPr>
            </w:pPr>
            <w:r w:rsidRPr="009B6A4A">
              <w:rPr>
                <w:sz w:val="22"/>
                <w:szCs w:val="22"/>
              </w:rPr>
              <w:t>да</w:t>
            </w:r>
            <w:r>
              <w:softHyphen/>
            </w:r>
            <w:r w:rsidRPr="009B6A4A">
              <w:rPr>
                <w:sz w:val="22"/>
                <w:szCs w:val="22"/>
              </w:rPr>
              <w:t>та рож</w:t>
            </w:r>
            <w:r>
              <w:softHyphen/>
            </w:r>
            <w:r w:rsidRPr="009B6A4A">
              <w:rPr>
                <w:sz w:val="22"/>
                <w:szCs w:val="22"/>
              </w:rPr>
              <w:t>де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мес</w:t>
            </w:r>
            <w:r>
              <w:softHyphen/>
            </w:r>
            <w:r w:rsidRPr="009B6A4A">
              <w:rPr>
                <w:sz w:val="22"/>
                <w:szCs w:val="22"/>
              </w:rPr>
              <w:t>то рож</w:t>
            </w:r>
            <w:r>
              <w:softHyphen/>
            </w:r>
            <w:r w:rsidRPr="009B6A4A">
              <w:rPr>
                <w:sz w:val="22"/>
                <w:szCs w:val="22"/>
              </w:rPr>
              <w:t>де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граж</w:t>
            </w:r>
            <w:r>
              <w:softHyphen/>
            </w:r>
            <w:r w:rsidRPr="009B6A4A">
              <w:rPr>
                <w:sz w:val="22"/>
                <w:szCs w:val="22"/>
              </w:rPr>
              <w:t>данс</w:t>
            </w:r>
            <w:r>
              <w:softHyphen/>
            </w:r>
            <w:r w:rsidRPr="009B6A4A">
              <w:rPr>
                <w:sz w:val="22"/>
                <w:szCs w:val="22"/>
              </w:rPr>
              <w:t>тво</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вла</w:t>
            </w:r>
            <w:r>
              <w:softHyphen/>
            </w:r>
            <w:r w:rsidRPr="009B6A4A">
              <w:rPr>
                <w:sz w:val="22"/>
                <w:szCs w:val="22"/>
              </w:rPr>
              <w:t>дении инос</w:t>
            </w:r>
            <w:r>
              <w:softHyphen/>
            </w:r>
            <w:r w:rsidRPr="009B6A4A">
              <w:rPr>
                <w:sz w:val="22"/>
                <w:szCs w:val="22"/>
              </w:rPr>
              <w:t>тран</w:t>
            </w:r>
            <w:r>
              <w:softHyphen/>
            </w:r>
            <w:r w:rsidRPr="009B6A4A">
              <w:rPr>
                <w:sz w:val="22"/>
                <w:szCs w:val="22"/>
              </w:rPr>
              <w:t>ны</w:t>
            </w:r>
            <w:r>
              <w:softHyphen/>
            </w:r>
            <w:r w:rsidRPr="009B6A4A">
              <w:rPr>
                <w:sz w:val="22"/>
                <w:szCs w:val="22"/>
              </w:rPr>
              <w:t>ми язы</w:t>
            </w:r>
            <w:r>
              <w:softHyphen/>
            </w:r>
            <w:r w:rsidRPr="009B6A4A">
              <w:rPr>
                <w:sz w:val="22"/>
                <w:szCs w:val="22"/>
              </w:rPr>
              <w:t>ками</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об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на</w:t>
            </w:r>
            <w:r>
              <w:softHyphen/>
            </w:r>
            <w:r w:rsidRPr="009B6A4A">
              <w:rPr>
                <w:sz w:val="22"/>
                <w:szCs w:val="22"/>
              </w:rPr>
              <w:t>име</w:t>
            </w:r>
            <w:r>
              <w:softHyphen/>
            </w:r>
            <w:r w:rsidRPr="009B6A4A">
              <w:rPr>
                <w:sz w:val="22"/>
                <w:szCs w:val="22"/>
              </w:rPr>
              <w:t>нова</w:t>
            </w:r>
            <w:r>
              <w:softHyphen/>
            </w:r>
            <w:r w:rsidRPr="009B6A4A">
              <w:rPr>
                <w:sz w:val="22"/>
                <w:szCs w:val="22"/>
              </w:rPr>
              <w:t>ние об</w:t>
            </w:r>
            <w:r>
              <w:softHyphen/>
            </w:r>
            <w:r w:rsidRPr="009B6A4A">
              <w:rPr>
                <w:sz w:val="22"/>
                <w:szCs w:val="22"/>
              </w:rPr>
              <w:t>ра</w:t>
            </w:r>
            <w:r>
              <w:softHyphen/>
            </w:r>
            <w:r w:rsidRPr="009B6A4A">
              <w:rPr>
                <w:sz w:val="22"/>
                <w:szCs w:val="22"/>
              </w:rPr>
              <w:t>зова</w:t>
            </w:r>
            <w:r>
              <w:softHyphen/>
            </w:r>
            <w:r w:rsidRPr="009B6A4A">
              <w:rPr>
                <w:sz w:val="22"/>
                <w:szCs w:val="22"/>
              </w:rPr>
              <w:t>тель</w:t>
            </w:r>
            <w:r>
              <w:softHyphen/>
            </w:r>
            <w:r w:rsidRPr="009B6A4A">
              <w:rPr>
                <w:sz w:val="22"/>
                <w:szCs w:val="22"/>
              </w:rPr>
              <w:t>но</w:t>
            </w:r>
            <w:r>
              <w:softHyphen/>
            </w:r>
            <w:r w:rsidRPr="009B6A4A">
              <w:rPr>
                <w:sz w:val="22"/>
                <w:szCs w:val="22"/>
              </w:rPr>
              <w:t>го, на</w:t>
            </w:r>
            <w:r>
              <w:softHyphen/>
            </w:r>
            <w:r w:rsidRPr="009B6A4A">
              <w:rPr>
                <w:sz w:val="22"/>
                <w:szCs w:val="22"/>
              </w:rPr>
              <w:t>уч</w:t>
            </w:r>
            <w:r>
              <w:softHyphen/>
            </w:r>
            <w:r w:rsidRPr="009B6A4A">
              <w:rPr>
                <w:sz w:val="22"/>
                <w:szCs w:val="22"/>
              </w:rPr>
              <w:t>но</w:t>
            </w:r>
            <w:r>
              <w:softHyphen/>
            </w:r>
            <w:r w:rsidRPr="009B6A4A">
              <w:rPr>
                <w:sz w:val="22"/>
                <w:szCs w:val="22"/>
              </w:rPr>
              <w:t>го уч</w:t>
            </w:r>
            <w:r>
              <w:softHyphen/>
            </w:r>
            <w:r w:rsidRPr="009B6A4A">
              <w:rPr>
                <w:sz w:val="22"/>
                <w:szCs w:val="22"/>
              </w:rPr>
              <w:t>режде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на</w:t>
            </w:r>
            <w:r>
              <w:softHyphen/>
            </w:r>
            <w:r w:rsidRPr="009B6A4A">
              <w:rPr>
                <w:sz w:val="22"/>
                <w:szCs w:val="22"/>
              </w:rPr>
              <w:t>име</w:t>
            </w:r>
            <w:r>
              <w:softHyphen/>
            </w:r>
            <w:r w:rsidRPr="009B6A4A">
              <w:rPr>
                <w:sz w:val="22"/>
                <w:szCs w:val="22"/>
              </w:rPr>
              <w:t>нова</w:t>
            </w:r>
            <w:r>
              <w:softHyphen/>
            </w:r>
            <w:r w:rsidRPr="009B6A4A">
              <w:rPr>
                <w:sz w:val="22"/>
                <w:szCs w:val="22"/>
              </w:rPr>
              <w:t>ние и рек</w:t>
            </w:r>
            <w:r>
              <w:softHyphen/>
            </w:r>
            <w:r w:rsidRPr="009B6A4A">
              <w:rPr>
                <w:sz w:val="22"/>
                <w:szCs w:val="22"/>
              </w:rPr>
              <w:t>ви</w:t>
            </w:r>
            <w:r>
              <w:softHyphen/>
            </w:r>
            <w:r w:rsidRPr="009B6A4A">
              <w:rPr>
                <w:sz w:val="22"/>
                <w:szCs w:val="22"/>
              </w:rPr>
              <w:t>зиты до</w:t>
            </w:r>
            <w:r>
              <w:softHyphen/>
            </w:r>
            <w:r w:rsidRPr="009B6A4A">
              <w:rPr>
                <w:sz w:val="22"/>
                <w:szCs w:val="22"/>
              </w:rPr>
              <w:t>кумен</w:t>
            </w:r>
            <w:r>
              <w:softHyphen/>
            </w:r>
            <w:r w:rsidRPr="009B6A4A">
              <w:rPr>
                <w:sz w:val="22"/>
                <w:szCs w:val="22"/>
              </w:rPr>
              <w:t>та об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год окон</w:t>
            </w:r>
            <w:r>
              <w:softHyphen/>
            </w:r>
            <w:r w:rsidRPr="009B6A4A">
              <w:rPr>
                <w:sz w:val="22"/>
                <w:szCs w:val="22"/>
              </w:rPr>
              <w:t>ча</w:t>
            </w:r>
            <w:r>
              <w:softHyphen/>
            </w:r>
            <w:r w:rsidRPr="009B6A4A">
              <w:rPr>
                <w:sz w:val="22"/>
                <w:szCs w:val="22"/>
              </w:rPr>
              <w:t>ния об</w:t>
            </w:r>
            <w:r>
              <w:softHyphen/>
            </w:r>
            <w:r w:rsidRPr="009B6A4A">
              <w:rPr>
                <w:sz w:val="22"/>
                <w:szCs w:val="22"/>
              </w:rPr>
              <w:t>ра</w:t>
            </w:r>
            <w:r>
              <w:softHyphen/>
            </w:r>
            <w:r w:rsidRPr="009B6A4A">
              <w:rPr>
                <w:sz w:val="22"/>
                <w:szCs w:val="22"/>
              </w:rPr>
              <w:t>зова</w:t>
            </w:r>
            <w:r>
              <w:softHyphen/>
            </w:r>
            <w:r w:rsidRPr="009B6A4A">
              <w:rPr>
                <w:sz w:val="22"/>
                <w:szCs w:val="22"/>
              </w:rPr>
              <w:t>тель</w:t>
            </w:r>
            <w:r>
              <w:softHyphen/>
            </w:r>
            <w:r w:rsidRPr="009B6A4A">
              <w:rPr>
                <w:sz w:val="22"/>
                <w:szCs w:val="22"/>
              </w:rPr>
              <w:t>но</w:t>
            </w:r>
            <w:r>
              <w:softHyphen/>
            </w:r>
            <w:r w:rsidRPr="009B6A4A">
              <w:rPr>
                <w:sz w:val="22"/>
                <w:szCs w:val="22"/>
              </w:rPr>
              <w:t>го, на</w:t>
            </w:r>
            <w:r>
              <w:softHyphen/>
            </w:r>
            <w:r w:rsidRPr="009B6A4A">
              <w:rPr>
                <w:sz w:val="22"/>
                <w:szCs w:val="22"/>
              </w:rPr>
              <w:t>уч</w:t>
            </w:r>
            <w:r>
              <w:softHyphen/>
            </w:r>
            <w:r w:rsidRPr="009B6A4A">
              <w:rPr>
                <w:sz w:val="22"/>
                <w:szCs w:val="22"/>
              </w:rPr>
              <w:t>но</w:t>
            </w:r>
            <w:r>
              <w:softHyphen/>
            </w:r>
            <w:r w:rsidRPr="009B6A4A">
              <w:rPr>
                <w:sz w:val="22"/>
                <w:szCs w:val="22"/>
              </w:rPr>
              <w:t>го уч</w:t>
            </w:r>
            <w:r>
              <w:softHyphen/>
            </w:r>
            <w:r w:rsidRPr="009B6A4A">
              <w:rPr>
                <w:sz w:val="22"/>
                <w:szCs w:val="22"/>
              </w:rPr>
              <w:t>режде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ква</w:t>
            </w:r>
            <w:r>
              <w:softHyphen/>
            </w:r>
            <w:r w:rsidRPr="009B6A4A">
              <w:rPr>
                <w:sz w:val="22"/>
                <w:szCs w:val="22"/>
              </w:rPr>
              <w:t>лифи</w:t>
            </w:r>
            <w:r>
              <w:softHyphen/>
            </w:r>
            <w:r w:rsidRPr="009B6A4A">
              <w:rPr>
                <w:sz w:val="22"/>
                <w:szCs w:val="22"/>
              </w:rPr>
              <w:t>кация по до</w:t>
            </w:r>
            <w:r>
              <w:softHyphen/>
            </w:r>
            <w:r w:rsidRPr="009B6A4A">
              <w:rPr>
                <w:sz w:val="22"/>
                <w:szCs w:val="22"/>
              </w:rPr>
              <w:t>кумен</w:t>
            </w:r>
            <w:r>
              <w:softHyphen/>
            </w:r>
            <w:r w:rsidRPr="009B6A4A">
              <w:rPr>
                <w:sz w:val="22"/>
                <w:szCs w:val="22"/>
              </w:rPr>
              <w:t>ту об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нап</w:t>
            </w:r>
            <w:r>
              <w:softHyphen/>
            </w:r>
            <w:r w:rsidRPr="009B6A4A">
              <w:rPr>
                <w:sz w:val="22"/>
                <w:szCs w:val="22"/>
              </w:rPr>
              <w:t>равле</w:t>
            </w:r>
            <w:r>
              <w:softHyphen/>
            </w:r>
            <w:r w:rsidRPr="009B6A4A">
              <w:rPr>
                <w:sz w:val="22"/>
                <w:szCs w:val="22"/>
              </w:rPr>
              <w:t>ние под</w:t>
            </w:r>
            <w:r>
              <w:softHyphen/>
            </w:r>
            <w:r w:rsidRPr="009B6A4A">
              <w:rPr>
                <w:sz w:val="22"/>
                <w:szCs w:val="22"/>
              </w:rPr>
              <w:t>го</w:t>
            </w:r>
            <w:r>
              <w:softHyphen/>
            </w:r>
            <w:r w:rsidRPr="009B6A4A">
              <w:rPr>
                <w:sz w:val="22"/>
                <w:szCs w:val="22"/>
              </w:rPr>
              <w:t>тов</w:t>
            </w:r>
            <w:r>
              <w:softHyphen/>
            </w:r>
            <w:r w:rsidRPr="009B6A4A">
              <w:rPr>
                <w:sz w:val="22"/>
                <w:szCs w:val="22"/>
              </w:rPr>
              <w:t>ки или спе</w:t>
            </w:r>
            <w:r>
              <w:softHyphen/>
            </w:r>
            <w:r w:rsidRPr="009B6A4A">
              <w:rPr>
                <w:sz w:val="22"/>
                <w:szCs w:val="22"/>
              </w:rPr>
              <w:t>ци</w:t>
            </w:r>
            <w:r>
              <w:softHyphen/>
            </w:r>
            <w:r w:rsidRPr="009B6A4A">
              <w:rPr>
                <w:sz w:val="22"/>
                <w:szCs w:val="22"/>
              </w:rPr>
              <w:t>аль</w:t>
            </w:r>
            <w:r>
              <w:softHyphen/>
            </w:r>
            <w:r w:rsidRPr="009B6A4A">
              <w:rPr>
                <w:sz w:val="22"/>
                <w:szCs w:val="22"/>
              </w:rPr>
              <w:t>ность по до</w:t>
            </w:r>
            <w:r>
              <w:softHyphen/>
            </w:r>
            <w:r w:rsidRPr="009B6A4A">
              <w:rPr>
                <w:sz w:val="22"/>
                <w:szCs w:val="22"/>
              </w:rPr>
              <w:t>кумен</w:t>
            </w:r>
            <w:r>
              <w:softHyphen/>
            </w:r>
            <w:r w:rsidRPr="009B6A4A">
              <w:rPr>
                <w:sz w:val="22"/>
                <w:szCs w:val="22"/>
              </w:rPr>
              <w:t>ту об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пос</w:t>
            </w:r>
            <w:r>
              <w:softHyphen/>
            </w:r>
            <w:r w:rsidRPr="009B6A4A">
              <w:rPr>
                <w:sz w:val="22"/>
                <w:szCs w:val="22"/>
              </w:rPr>
              <w:t>ле</w:t>
            </w:r>
            <w:r>
              <w:softHyphen/>
            </w:r>
            <w:r w:rsidRPr="009B6A4A">
              <w:rPr>
                <w:sz w:val="22"/>
                <w:szCs w:val="22"/>
              </w:rPr>
              <w:t>вузов</w:t>
            </w:r>
            <w:r>
              <w:softHyphen/>
            </w:r>
            <w:r w:rsidRPr="009B6A4A">
              <w:rPr>
                <w:sz w:val="22"/>
                <w:szCs w:val="22"/>
              </w:rPr>
              <w:t>ском про</w:t>
            </w:r>
            <w:r>
              <w:softHyphen/>
            </w:r>
            <w:r w:rsidRPr="009B6A4A">
              <w:rPr>
                <w:sz w:val="22"/>
                <w:szCs w:val="22"/>
              </w:rPr>
              <w:t>фес</w:t>
            </w:r>
            <w:r>
              <w:softHyphen/>
            </w:r>
            <w:r w:rsidRPr="009B6A4A">
              <w:rPr>
                <w:sz w:val="22"/>
                <w:szCs w:val="22"/>
              </w:rPr>
              <w:t>си</w:t>
            </w:r>
            <w:r>
              <w:softHyphen/>
            </w:r>
            <w:r w:rsidRPr="009B6A4A">
              <w:rPr>
                <w:sz w:val="22"/>
                <w:szCs w:val="22"/>
              </w:rPr>
              <w:t>ональ</w:t>
            </w:r>
            <w:r>
              <w:softHyphen/>
            </w:r>
            <w:r w:rsidRPr="009B6A4A">
              <w:rPr>
                <w:sz w:val="22"/>
                <w:szCs w:val="22"/>
              </w:rPr>
              <w:t>ном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про</w:t>
            </w:r>
            <w:r>
              <w:softHyphen/>
            </w:r>
            <w:r w:rsidRPr="009B6A4A">
              <w:rPr>
                <w:sz w:val="22"/>
                <w:szCs w:val="22"/>
              </w:rPr>
              <w:t>фес</w:t>
            </w:r>
            <w:r>
              <w:softHyphen/>
            </w:r>
            <w:r w:rsidRPr="009B6A4A">
              <w:rPr>
                <w:sz w:val="22"/>
                <w:szCs w:val="22"/>
              </w:rPr>
              <w:t>сия</w:t>
            </w:r>
            <w:r w:rsidRPr="009B6A4A">
              <w:rPr>
                <w:sz w:val="22"/>
                <w:szCs w:val="22"/>
              </w:rPr>
              <w:t>;</w:t>
            </w:r>
          </w:p>
          <w:p w:rsidR="00B3651B" w:rsidRPr="00587753" w:rsidP="009B6A4A" w14:textId="4399FA51">
            <w:pPr>
              <w:jc w:val="left"/>
              <w:rPr>
                <w:sz w:val="22"/>
                <w:szCs w:val="22"/>
              </w:rPr>
            </w:pPr>
            <w:r w:rsidRPr="009B6A4A">
              <w:rPr>
                <w:sz w:val="22"/>
                <w:szCs w:val="22"/>
              </w:rPr>
              <w:t>стаж ра</w:t>
            </w:r>
            <w:r>
              <w:softHyphen/>
            </w:r>
            <w:r w:rsidRPr="009B6A4A">
              <w:rPr>
                <w:sz w:val="22"/>
                <w:szCs w:val="22"/>
              </w:rPr>
              <w:t>боты</w:t>
            </w:r>
            <w:r w:rsidRPr="009B6A4A">
              <w:rPr>
                <w:sz w:val="22"/>
                <w:szCs w:val="22"/>
              </w:rPr>
              <w:t>;</w:t>
            </w:r>
          </w:p>
          <w:p w:rsidR="00B3651B" w:rsidRPr="00587753" w:rsidP="009B6A4A" w14:textId="4399FA51">
            <w:pPr>
              <w:jc w:val="left"/>
              <w:rPr>
                <w:sz w:val="22"/>
                <w:szCs w:val="22"/>
              </w:rPr>
            </w:pPr>
            <w:r w:rsidRPr="009B6A4A">
              <w:rPr>
                <w:sz w:val="22"/>
                <w:szCs w:val="22"/>
              </w:rPr>
              <w:t>сос</w:t>
            </w:r>
            <w:r>
              <w:softHyphen/>
            </w:r>
            <w:r w:rsidRPr="009B6A4A">
              <w:rPr>
                <w:sz w:val="22"/>
                <w:szCs w:val="22"/>
              </w:rPr>
              <w:t>то</w:t>
            </w:r>
            <w:r>
              <w:softHyphen/>
            </w:r>
            <w:r w:rsidRPr="009B6A4A">
              <w:rPr>
                <w:sz w:val="22"/>
                <w:szCs w:val="22"/>
              </w:rPr>
              <w:t>яние в бра</w:t>
            </w:r>
            <w:r>
              <w:softHyphen/>
            </w:r>
            <w:r w:rsidRPr="009B6A4A">
              <w:rPr>
                <w:sz w:val="22"/>
                <w:szCs w:val="22"/>
              </w:rPr>
              <w:t>ке</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сос</w:t>
            </w:r>
            <w:r>
              <w:softHyphen/>
            </w:r>
            <w:r w:rsidRPr="009B6A4A">
              <w:rPr>
                <w:sz w:val="22"/>
                <w:szCs w:val="22"/>
              </w:rPr>
              <w:t>та</w:t>
            </w:r>
            <w:r>
              <w:softHyphen/>
            </w:r>
            <w:r w:rsidRPr="009B6A4A">
              <w:rPr>
                <w:sz w:val="22"/>
                <w:szCs w:val="22"/>
              </w:rPr>
              <w:t>ве семьи</w:t>
            </w:r>
            <w:r w:rsidRPr="009B6A4A">
              <w:rPr>
                <w:sz w:val="22"/>
                <w:szCs w:val="22"/>
              </w:rPr>
              <w:t>;</w:t>
            </w:r>
          </w:p>
          <w:p w:rsidR="00B3651B" w:rsidRPr="00587753" w:rsidP="009B6A4A" w14:textId="4399FA51">
            <w:pPr>
              <w:jc w:val="left"/>
              <w:rPr>
                <w:sz w:val="22"/>
                <w:szCs w:val="22"/>
              </w:rPr>
            </w:pPr>
            <w:r w:rsidRPr="009B6A4A">
              <w:rPr>
                <w:sz w:val="22"/>
                <w:szCs w:val="22"/>
              </w:rPr>
              <w:t>дан</w:t>
            </w:r>
            <w:r>
              <w:softHyphen/>
            </w:r>
            <w:r w:rsidRPr="009B6A4A">
              <w:rPr>
                <w:sz w:val="22"/>
                <w:szCs w:val="22"/>
              </w:rPr>
              <w:t>ные до</w:t>
            </w:r>
            <w:r>
              <w:softHyphen/>
            </w:r>
            <w:r w:rsidRPr="009B6A4A">
              <w:rPr>
                <w:sz w:val="22"/>
                <w:szCs w:val="22"/>
              </w:rPr>
              <w:t>кумен</w:t>
            </w:r>
            <w:r>
              <w:softHyphen/>
            </w:r>
            <w:r w:rsidRPr="009B6A4A">
              <w:rPr>
                <w:sz w:val="22"/>
                <w:szCs w:val="22"/>
              </w:rPr>
              <w:t>та, удос</w:t>
            </w:r>
            <w:r>
              <w:softHyphen/>
            </w:r>
            <w:r w:rsidRPr="009B6A4A">
              <w:rPr>
                <w:sz w:val="22"/>
                <w:szCs w:val="22"/>
              </w:rPr>
              <w:t>то</w:t>
            </w:r>
            <w:r>
              <w:softHyphen/>
            </w:r>
            <w:r w:rsidRPr="009B6A4A">
              <w:rPr>
                <w:sz w:val="22"/>
                <w:szCs w:val="22"/>
              </w:rPr>
              <w:t>веря</w:t>
            </w:r>
            <w:r>
              <w:softHyphen/>
            </w:r>
            <w:r w:rsidRPr="009B6A4A">
              <w:rPr>
                <w:sz w:val="22"/>
                <w:szCs w:val="22"/>
              </w:rPr>
              <w:t>юще</w:t>
            </w:r>
            <w:r>
              <w:softHyphen/>
            </w:r>
            <w:r w:rsidRPr="009B6A4A">
              <w:rPr>
                <w:sz w:val="22"/>
                <w:szCs w:val="22"/>
              </w:rPr>
              <w:t>го лич</w:t>
            </w:r>
            <w:r>
              <w:softHyphen/>
            </w:r>
            <w:r w:rsidRPr="009B6A4A">
              <w:rPr>
                <w:sz w:val="22"/>
                <w:szCs w:val="22"/>
              </w:rPr>
              <w:t>ность</w:t>
            </w:r>
            <w:r w:rsidRPr="009B6A4A">
              <w:rPr>
                <w:sz w:val="22"/>
                <w:szCs w:val="22"/>
              </w:rPr>
              <w:t>;</w:t>
            </w:r>
          </w:p>
          <w:p w:rsidR="00B3651B" w:rsidRPr="00587753" w:rsidP="009B6A4A" w14:textId="4399FA51">
            <w:pPr>
              <w:jc w:val="left"/>
              <w:rPr>
                <w:sz w:val="22"/>
                <w:szCs w:val="22"/>
              </w:rPr>
            </w:pPr>
            <w:r w:rsidRPr="009B6A4A">
              <w:rPr>
                <w:sz w:val="22"/>
                <w:szCs w:val="22"/>
              </w:rPr>
              <w:t>на</w:t>
            </w:r>
            <w:r>
              <w:softHyphen/>
            </w:r>
            <w:r w:rsidRPr="009B6A4A">
              <w:rPr>
                <w:sz w:val="22"/>
                <w:szCs w:val="22"/>
              </w:rPr>
              <w:t>име</w:t>
            </w:r>
            <w:r>
              <w:softHyphen/>
            </w:r>
            <w:r w:rsidRPr="009B6A4A">
              <w:rPr>
                <w:sz w:val="22"/>
                <w:szCs w:val="22"/>
              </w:rPr>
              <w:t>нова</w:t>
            </w:r>
            <w:r>
              <w:softHyphen/>
            </w:r>
            <w:r w:rsidRPr="009B6A4A">
              <w:rPr>
                <w:sz w:val="22"/>
                <w:szCs w:val="22"/>
              </w:rPr>
              <w:t>ние ор</w:t>
            </w:r>
            <w:r>
              <w:softHyphen/>
            </w:r>
            <w:r w:rsidRPr="009B6A4A">
              <w:rPr>
                <w:sz w:val="22"/>
                <w:szCs w:val="22"/>
              </w:rPr>
              <w:t>га</w:t>
            </w:r>
            <w:r>
              <w:softHyphen/>
            </w:r>
            <w:r w:rsidRPr="009B6A4A">
              <w:rPr>
                <w:sz w:val="22"/>
                <w:szCs w:val="22"/>
              </w:rPr>
              <w:t>на, вы</w:t>
            </w:r>
            <w:r>
              <w:softHyphen/>
            </w:r>
            <w:r w:rsidRPr="009B6A4A">
              <w:rPr>
                <w:sz w:val="22"/>
                <w:szCs w:val="22"/>
              </w:rPr>
              <w:t>дав</w:t>
            </w:r>
            <w:r>
              <w:softHyphen/>
            </w:r>
            <w:r w:rsidRPr="009B6A4A">
              <w:rPr>
                <w:sz w:val="22"/>
                <w:szCs w:val="22"/>
              </w:rPr>
              <w:t>ше</w:t>
            </w:r>
            <w:r>
              <w:softHyphen/>
            </w:r>
            <w:r w:rsidRPr="009B6A4A">
              <w:rPr>
                <w:sz w:val="22"/>
                <w:szCs w:val="22"/>
              </w:rPr>
              <w:t>го до</w:t>
            </w:r>
            <w:r>
              <w:softHyphen/>
            </w:r>
            <w:r w:rsidRPr="009B6A4A">
              <w:rPr>
                <w:sz w:val="22"/>
                <w:szCs w:val="22"/>
              </w:rPr>
              <w:t>кумент, удос</w:t>
            </w:r>
            <w:r>
              <w:softHyphen/>
            </w:r>
            <w:r w:rsidRPr="009B6A4A">
              <w:rPr>
                <w:sz w:val="22"/>
                <w:szCs w:val="22"/>
              </w:rPr>
              <w:t>то</w:t>
            </w:r>
            <w:r>
              <w:softHyphen/>
            </w:r>
            <w:r w:rsidRPr="009B6A4A">
              <w:rPr>
                <w:sz w:val="22"/>
                <w:szCs w:val="22"/>
              </w:rPr>
              <w:t>веря</w:t>
            </w:r>
            <w:r>
              <w:softHyphen/>
            </w:r>
            <w:r w:rsidRPr="009B6A4A">
              <w:rPr>
                <w:sz w:val="22"/>
                <w:szCs w:val="22"/>
              </w:rPr>
              <w:t>ющий лич</w:t>
            </w:r>
            <w:r>
              <w:softHyphen/>
            </w:r>
            <w:r w:rsidRPr="009B6A4A">
              <w:rPr>
                <w:sz w:val="22"/>
                <w:szCs w:val="22"/>
              </w:rPr>
              <w:t>ность</w:t>
            </w:r>
            <w:r w:rsidRPr="009B6A4A">
              <w:rPr>
                <w:sz w:val="22"/>
                <w:szCs w:val="22"/>
              </w:rPr>
              <w:t>;</w:t>
            </w:r>
          </w:p>
          <w:p w:rsidR="00B3651B" w:rsidRPr="00587753" w:rsidP="009B6A4A" w14:textId="4399FA51">
            <w:pPr>
              <w:jc w:val="left"/>
              <w:rPr>
                <w:sz w:val="22"/>
                <w:szCs w:val="22"/>
              </w:rPr>
            </w:pPr>
            <w:r w:rsidRPr="009B6A4A">
              <w:rPr>
                <w:sz w:val="22"/>
                <w:szCs w:val="22"/>
              </w:rPr>
              <w:t>да</w:t>
            </w:r>
            <w:r>
              <w:softHyphen/>
            </w:r>
            <w:r w:rsidRPr="009B6A4A">
              <w:rPr>
                <w:sz w:val="22"/>
                <w:szCs w:val="22"/>
              </w:rPr>
              <w:t>та вы</w:t>
            </w:r>
            <w:r>
              <w:softHyphen/>
            </w:r>
            <w:r w:rsidRPr="009B6A4A">
              <w:rPr>
                <w:sz w:val="22"/>
                <w:szCs w:val="22"/>
              </w:rPr>
              <w:t>дачи до</w:t>
            </w:r>
            <w:r>
              <w:softHyphen/>
            </w:r>
            <w:r w:rsidRPr="009B6A4A">
              <w:rPr>
                <w:sz w:val="22"/>
                <w:szCs w:val="22"/>
              </w:rPr>
              <w:t>кумен</w:t>
            </w:r>
            <w:r>
              <w:softHyphen/>
            </w:r>
            <w:r w:rsidRPr="009B6A4A">
              <w:rPr>
                <w:sz w:val="22"/>
                <w:szCs w:val="22"/>
              </w:rPr>
              <w:t>та, удос</w:t>
            </w:r>
            <w:r>
              <w:softHyphen/>
            </w:r>
            <w:r w:rsidRPr="009B6A4A">
              <w:rPr>
                <w:sz w:val="22"/>
                <w:szCs w:val="22"/>
              </w:rPr>
              <w:t>то</w:t>
            </w:r>
            <w:r>
              <w:softHyphen/>
            </w:r>
            <w:r w:rsidRPr="009B6A4A">
              <w:rPr>
                <w:sz w:val="22"/>
                <w:szCs w:val="22"/>
              </w:rPr>
              <w:t>веря</w:t>
            </w:r>
            <w:r>
              <w:softHyphen/>
            </w:r>
            <w:r w:rsidRPr="009B6A4A">
              <w:rPr>
                <w:sz w:val="22"/>
                <w:szCs w:val="22"/>
              </w:rPr>
              <w:t>юще</w:t>
            </w:r>
            <w:r>
              <w:softHyphen/>
            </w:r>
            <w:r w:rsidRPr="009B6A4A">
              <w:rPr>
                <w:sz w:val="22"/>
                <w:szCs w:val="22"/>
              </w:rPr>
              <w:t>го лич</w:t>
            </w:r>
            <w:r>
              <w:softHyphen/>
            </w:r>
            <w:r w:rsidRPr="009B6A4A">
              <w:rPr>
                <w:sz w:val="22"/>
                <w:szCs w:val="22"/>
              </w:rPr>
              <w:t>ность</w:t>
            </w:r>
            <w:r w:rsidRPr="009B6A4A">
              <w:rPr>
                <w:sz w:val="22"/>
                <w:szCs w:val="22"/>
              </w:rPr>
              <w:t>;</w:t>
            </w:r>
          </w:p>
          <w:p w:rsidR="00B3651B" w:rsidRPr="00587753" w:rsidP="009B6A4A" w14:textId="4399FA51">
            <w:pPr>
              <w:jc w:val="left"/>
              <w:rPr>
                <w:sz w:val="22"/>
                <w:szCs w:val="22"/>
              </w:rPr>
            </w:pPr>
            <w:r w:rsidRPr="009B6A4A">
              <w:rPr>
                <w:sz w:val="22"/>
                <w:szCs w:val="22"/>
              </w:rPr>
              <w:t>ад</w:t>
            </w:r>
            <w:r>
              <w:softHyphen/>
            </w:r>
            <w:r w:rsidRPr="009B6A4A">
              <w:rPr>
                <w:sz w:val="22"/>
                <w:szCs w:val="22"/>
              </w:rPr>
              <w:t>рес ре</w:t>
            </w:r>
            <w:r>
              <w:softHyphen/>
            </w:r>
            <w:r w:rsidRPr="009B6A4A">
              <w:rPr>
                <w:sz w:val="22"/>
                <w:szCs w:val="22"/>
              </w:rPr>
              <w:t>гис</w:t>
            </w:r>
            <w:r>
              <w:softHyphen/>
            </w:r>
            <w:r w:rsidRPr="009B6A4A">
              <w:rPr>
                <w:sz w:val="22"/>
                <w:szCs w:val="22"/>
              </w:rPr>
              <w:t>тра</w:t>
            </w:r>
            <w:r>
              <w:softHyphen/>
            </w:r>
            <w:r w:rsidRPr="009B6A4A">
              <w:rPr>
                <w:sz w:val="22"/>
                <w:szCs w:val="22"/>
              </w:rPr>
              <w:t>ции</w:t>
            </w:r>
            <w:r w:rsidRPr="009B6A4A">
              <w:rPr>
                <w:sz w:val="22"/>
                <w:szCs w:val="22"/>
              </w:rPr>
              <w:t>;</w:t>
            </w:r>
          </w:p>
          <w:p w:rsidR="00B3651B" w:rsidRPr="00587753" w:rsidP="009B6A4A" w14:textId="4399FA51">
            <w:pPr>
              <w:jc w:val="left"/>
              <w:rPr>
                <w:sz w:val="22"/>
                <w:szCs w:val="22"/>
              </w:rPr>
            </w:pPr>
            <w:r w:rsidRPr="009B6A4A">
              <w:rPr>
                <w:sz w:val="22"/>
                <w:szCs w:val="22"/>
              </w:rPr>
              <w:t>ад</w:t>
            </w:r>
            <w:r>
              <w:softHyphen/>
            </w:r>
            <w:r w:rsidRPr="009B6A4A">
              <w:rPr>
                <w:sz w:val="22"/>
                <w:szCs w:val="22"/>
              </w:rPr>
              <w:t>рес про</w:t>
            </w:r>
            <w:r>
              <w:softHyphen/>
            </w:r>
            <w:r w:rsidRPr="009B6A4A">
              <w:rPr>
                <w:sz w:val="22"/>
                <w:szCs w:val="22"/>
              </w:rPr>
              <w:t>жива</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да</w:t>
            </w:r>
            <w:r>
              <w:softHyphen/>
            </w:r>
            <w:r w:rsidRPr="009B6A4A">
              <w:rPr>
                <w:sz w:val="22"/>
                <w:szCs w:val="22"/>
              </w:rPr>
              <w:t>та ре</w:t>
            </w:r>
            <w:r>
              <w:softHyphen/>
            </w:r>
            <w:r w:rsidRPr="009B6A4A">
              <w:rPr>
                <w:sz w:val="22"/>
                <w:szCs w:val="22"/>
              </w:rPr>
              <w:t>гис</w:t>
            </w:r>
            <w:r>
              <w:softHyphen/>
            </w:r>
            <w:r w:rsidRPr="009B6A4A">
              <w:rPr>
                <w:sz w:val="22"/>
                <w:szCs w:val="22"/>
              </w:rPr>
              <w:t>тра</w:t>
            </w:r>
            <w:r>
              <w:softHyphen/>
            </w:r>
            <w:r w:rsidRPr="009B6A4A">
              <w:rPr>
                <w:sz w:val="22"/>
                <w:szCs w:val="22"/>
              </w:rPr>
              <w:t>ции по мес</w:t>
            </w:r>
            <w:r>
              <w:softHyphen/>
            </w:r>
            <w:r w:rsidRPr="009B6A4A">
              <w:rPr>
                <w:sz w:val="22"/>
                <w:szCs w:val="22"/>
              </w:rPr>
              <w:t>ту жи</w:t>
            </w:r>
            <w:r>
              <w:softHyphen/>
            </w:r>
            <w:r w:rsidRPr="009B6A4A">
              <w:rPr>
                <w:sz w:val="22"/>
                <w:szCs w:val="22"/>
              </w:rPr>
              <w:t>тель</w:t>
            </w:r>
            <w:r>
              <w:softHyphen/>
            </w:r>
            <w:r w:rsidRPr="009B6A4A">
              <w:rPr>
                <w:sz w:val="22"/>
                <w:szCs w:val="22"/>
              </w:rPr>
              <w:t>ства</w:t>
            </w:r>
            <w:r w:rsidRPr="009B6A4A">
              <w:rPr>
                <w:sz w:val="22"/>
                <w:szCs w:val="22"/>
              </w:rPr>
              <w:t>;</w:t>
            </w:r>
          </w:p>
          <w:p w:rsidR="00B3651B" w:rsidRPr="00587753" w:rsidP="009B6A4A" w14:textId="4399FA51">
            <w:pPr>
              <w:jc w:val="left"/>
              <w:rPr>
                <w:sz w:val="22"/>
                <w:szCs w:val="22"/>
              </w:rPr>
            </w:pPr>
            <w:r w:rsidRPr="009B6A4A">
              <w:rPr>
                <w:sz w:val="22"/>
                <w:szCs w:val="22"/>
              </w:rPr>
              <w:t>кон</w:t>
            </w:r>
            <w:r>
              <w:softHyphen/>
            </w:r>
            <w:r w:rsidRPr="009B6A4A">
              <w:rPr>
                <w:sz w:val="22"/>
                <w:szCs w:val="22"/>
              </w:rPr>
              <w:t>так</w:t>
            </w:r>
            <w:r>
              <w:softHyphen/>
            </w:r>
            <w:r w:rsidRPr="009B6A4A">
              <w:rPr>
                <w:sz w:val="22"/>
                <w:szCs w:val="22"/>
              </w:rPr>
              <w:t>тные те</w:t>
            </w:r>
            <w:r>
              <w:softHyphen/>
            </w:r>
            <w:r w:rsidRPr="009B6A4A">
              <w:rPr>
                <w:sz w:val="22"/>
                <w:szCs w:val="22"/>
              </w:rPr>
              <w:t>лефо</w:t>
            </w:r>
            <w:r>
              <w:softHyphen/>
            </w:r>
            <w:r w:rsidRPr="009B6A4A">
              <w:rPr>
                <w:sz w:val="22"/>
                <w:szCs w:val="22"/>
              </w:rPr>
              <w:t>ны</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во</w:t>
            </w:r>
            <w:r>
              <w:softHyphen/>
            </w:r>
            <w:r w:rsidRPr="009B6A4A">
              <w:rPr>
                <w:sz w:val="22"/>
                <w:szCs w:val="22"/>
              </w:rPr>
              <w:t>ин</w:t>
            </w:r>
            <w:r>
              <w:softHyphen/>
            </w:r>
            <w:r w:rsidRPr="009B6A4A">
              <w:rPr>
                <w:sz w:val="22"/>
                <w:szCs w:val="22"/>
              </w:rPr>
              <w:t>ском уче</w:t>
            </w:r>
            <w:r>
              <w:softHyphen/>
            </w:r>
            <w:r w:rsidRPr="009B6A4A">
              <w:rPr>
                <w:sz w:val="22"/>
                <w:szCs w:val="22"/>
              </w:rPr>
              <w:t>те</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при</w:t>
            </w:r>
            <w:r>
              <w:softHyphen/>
            </w:r>
            <w:r w:rsidRPr="009B6A4A">
              <w:rPr>
                <w:sz w:val="22"/>
                <w:szCs w:val="22"/>
              </w:rPr>
              <w:t>еме на ра</w:t>
            </w:r>
            <w:r>
              <w:softHyphen/>
            </w:r>
            <w:r w:rsidRPr="009B6A4A">
              <w:rPr>
                <w:sz w:val="22"/>
                <w:szCs w:val="22"/>
              </w:rPr>
              <w:t>боту и пе</w:t>
            </w:r>
            <w:r>
              <w:softHyphen/>
            </w:r>
            <w:r w:rsidRPr="009B6A4A">
              <w:rPr>
                <w:sz w:val="22"/>
                <w:szCs w:val="22"/>
              </w:rPr>
              <w:t>рево</w:t>
            </w:r>
            <w:r>
              <w:softHyphen/>
            </w:r>
            <w:r w:rsidRPr="009B6A4A">
              <w:rPr>
                <w:sz w:val="22"/>
                <w:szCs w:val="22"/>
              </w:rPr>
              <w:t>дах на дру</w:t>
            </w:r>
            <w:r>
              <w:softHyphen/>
            </w:r>
            <w:r w:rsidRPr="009B6A4A">
              <w:rPr>
                <w:sz w:val="22"/>
                <w:szCs w:val="22"/>
              </w:rPr>
              <w:t>гую ра</w:t>
            </w:r>
            <w:r>
              <w:softHyphen/>
            </w:r>
            <w:r w:rsidRPr="009B6A4A">
              <w:rPr>
                <w:sz w:val="22"/>
                <w:szCs w:val="22"/>
              </w:rPr>
              <w:t>боту</w:t>
            </w:r>
            <w:r w:rsidRPr="009B6A4A">
              <w:rPr>
                <w:sz w:val="22"/>
                <w:szCs w:val="22"/>
              </w:rPr>
              <w:t>;</w:t>
            </w:r>
          </w:p>
          <w:p w:rsidR="00B3651B" w:rsidRPr="00587753" w:rsidP="009B6A4A" w14:textId="4399FA51">
            <w:pPr>
              <w:jc w:val="left"/>
              <w:rPr>
                <w:sz w:val="22"/>
                <w:szCs w:val="22"/>
              </w:rPr>
            </w:pPr>
            <w:r w:rsidRPr="009B6A4A">
              <w:rPr>
                <w:sz w:val="22"/>
                <w:szCs w:val="22"/>
              </w:rPr>
              <w:t>мес</w:t>
            </w:r>
            <w:r>
              <w:softHyphen/>
            </w:r>
            <w:r w:rsidRPr="009B6A4A">
              <w:rPr>
                <w:sz w:val="22"/>
                <w:szCs w:val="22"/>
              </w:rPr>
              <w:t>то ра</w:t>
            </w:r>
            <w:r>
              <w:softHyphen/>
            </w:r>
            <w:r w:rsidRPr="009B6A4A">
              <w:rPr>
                <w:sz w:val="22"/>
                <w:szCs w:val="22"/>
              </w:rPr>
              <w:t>боты</w:t>
            </w:r>
            <w:r w:rsidRPr="009B6A4A">
              <w:rPr>
                <w:sz w:val="22"/>
                <w:szCs w:val="22"/>
              </w:rPr>
              <w:t>;</w:t>
            </w:r>
          </w:p>
          <w:p w:rsidR="00B3651B" w:rsidRPr="00587753" w:rsidP="009B6A4A" w14:textId="4399FA51">
            <w:pPr>
              <w:jc w:val="left"/>
              <w:rPr>
                <w:sz w:val="22"/>
                <w:szCs w:val="22"/>
              </w:rPr>
            </w:pPr>
            <w:r w:rsidRPr="009B6A4A">
              <w:rPr>
                <w:sz w:val="22"/>
                <w:szCs w:val="22"/>
              </w:rPr>
              <w:t>струк</w:t>
            </w:r>
            <w:r>
              <w:softHyphen/>
            </w:r>
            <w:r w:rsidRPr="009B6A4A">
              <w:rPr>
                <w:sz w:val="22"/>
                <w:szCs w:val="22"/>
              </w:rPr>
              <w:t>турное под</w:t>
            </w:r>
            <w:r>
              <w:softHyphen/>
            </w:r>
            <w:r w:rsidRPr="009B6A4A">
              <w:rPr>
                <w:sz w:val="22"/>
                <w:szCs w:val="22"/>
              </w:rPr>
              <w:t>разде</w:t>
            </w:r>
            <w:r>
              <w:softHyphen/>
            </w:r>
            <w:r w:rsidRPr="009B6A4A">
              <w:rPr>
                <w:sz w:val="22"/>
                <w:szCs w:val="22"/>
              </w:rPr>
              <w:t>ление</w:t>
            </w:r>
            <w:r w:rsidRPr="009B6A4A">
              <w:rPr>
                <w:sz w:val="22"/>
                <w:szCs w:val="22"/>
              </w:rPr>
              <w:t>;</w:t>
            </w:r>
          </w:p>
          <w:p w:rsidR="00B3651B" w:rsidRPr="00587753" w:rsidP="009B6A4A" w14:textId="4399FA51">
            <w:pPr>
              <w:jc w:val="left"/>
              <w:rPr>
                <w:sz w:val="22"/>
                <w:szCs w:val="22"/>
              </w:rPr>
            </w:pPr>
            <w:r w:rsidRPr="009B6A4A">
              <w:rPr>
                <w:sz w:val="22"/>
                <w:szCs w:val="22"/>
              </w:rPr>
              <w:t>дол</w:t>
            </w:r>
            <w:r>
              <w:softHyphen/>
            </w:r>
            <w:r w:rsidRPr="009B6A4A">
              <w:rPr>
                <w:sz w:val="22"/>
                <w:szCs w:val="22"/>
              </w:rPr>
              <w:t>жность</w:t>
            </w:r>
            <w:r w:rsidRPr="009B6A4A">
              <w:rPr>
                <w:sz w:val="22"/>
                <w:szCs w:val="22"/>
              </w:rPr>
              <w:t>;</w:t>
            </w:r>
          </w:p>
          <w:p w:rsidR="00B3651B" w:rsidRPr="00587753" w:rsidP="009B6A4A" w14:textId="4399FA51">
            <w:pPr>
              <w:jc w:val="left"/>
              <w:rPr>
                <w:sz w:val="22"/>
                <w:szCs w:val="22"/>
              </w:rPr>
            </w:pPr>
            <w:r w:rsidRPr="009B6A4A">
              <w:rPr>
                <w:sz w:val="22"/>
                <w:szCs w:val="22"/>
              </w:rPr>
              <w:t>раз</w:t>
            </w:r>
            <w:r>
              <w:softHyphen/>
            </w:r>
            <w:r w:rsidRPr="009B6A4A">
              <w:rPr>
                <w:sz w:val="22"/>
                <w:szCs w:val="22"/>
              </w:rPr>
              <w:t>мер ок</w:t>
            </w:r>
            <w:r>
              <w:softHyphen/>
            </w:r>
            <w:r w:rsidRPr="009B6A4A">
              <w:rPr>
                <w:sz w:val="22"/>
                <w:szCs w:val="22"/>
              </w:rPr>
              <w:t>ла</w:t>
            </w:r>
            <w:r>
              <w:softHyphen/>
            </w:r>
            <w:r w:rsidRPr="009B6A4A">
              <w:rPr>
                <w:sz w:val="22"/>
                <w:szCs w:val="22"/>
              </w:rPr>
              <w:t>да</w:t>
            </w:r>
            <w:r w:rsidRPr="009B6A4A">
              <w:rPr>
                <w:sz w:val="22"/>
                <w:szCs w:val="22"/>
              </w:rPr>
              <w:t>;</w:t>
            </w:r>
          </w:p>
          <w:p w:rsidR="00B3651B" w:rsidRPr="00587753" w:rsidP="009B6A4A" w14:textId="4399FA51">
            <w:pPr>
              <w:jc w:val="left"/>
              <w:rPr>
                <w:sz w:val="22"/>
                <w:szCs w:val="22"/>
              </w:rPr>
            </w:pPr>
            <w:r w:rsidRPr="009B6A4A">
              <w:rPr>
                <w:sz w:val="22"/>
                <w:szCs w:val="22"/>
              </w:rPr>
              <w:t>раз</w:t>
            </w:r>
            <w:r>
              <w:softHyphen/>
            </w:r>
            <w:r w:rsidRPr="009B6A4A">
              <w:rPr>
                <w:sz w:val="22"/>
                <w:szCs w:val="22"/>
              </w:rPr>
              <w:t>мер над</w:t>
            </w:r>
            <w:r>
              <w:softHyphen/>
            </w:r>
            <w:r w:rsidRPr="009B6A4A">
              <w:rPr>
                <w:sz w:val="22"/>
                <w:szCs w:val="22"/>
              </w:rPr>
              <w:t>бавки</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об ат</w:t>
            </w:r>
            <w:r>
              <w:softHyphen/>
            </w:r>
            <w:r w:rsidRPr="009B6A4A">
              <w:rPr>
                <w:sz w:val="22"/>
                <w:szCs w:val="22"/>
              </w:rPr>
              <w:t>теста</w:t>
            </w:r>
            <w:r>
              <w:softHyphen/>
            </w:r>
            <w:r w:rsidRPr="009B6A4A">
              <w:rPr>
                <w:sz w:val="22"/>
                <w:szCs w:val="22"/>
              </w:rPr>
              <w:t>ции</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по</w:t>
            </w:r>
            <w:r>
              <w:softHyphen/>
            </w:r>
            <w:r w:rsidRPr="009B6A4A">
              <w:rPr>
                <w:sz w:val="22"/>
                <w:szCs w:val="22"/>
              </w:rPr>
              <w:t>выше</w:t>
            </w:r>
            <w:r>
              <w:softHyphen/>
            </w:r>
            <w:r w:rsidRPr="009B6A4A">
              <w:rPr>
                <w:sz w:val="22"/>
                <w:szCs w:val="22"/>
              </w:rPr>
              <w:t>нии ква</w:t>
            </w:r>
            <w:r>
              <w:softHyphen/>
            </w:r>
            <w:r w:rsidRPr="009B6A4A">
              <w:rPr>
                <w:sz w:val="22"/>
                <w:szCs w:val="22"/>
              </w:rPr>
              <w:t>лифи</w:t>
            </w:r>
            <w:r>
              <w:softHyphen/>
            </w:r>
            <w:r w:rsidRPr="009B6A4A">
              <w:rPr>
                <w:sz w:val="22"/>
                <w:szCs w:val="22"/>
              </w:rPr>
              <w:t>кации</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про</w:t>
            </w:r>
            <w:r>
              <w:softHyphen/>
            </w:r>
            <w:r w:rsidRPr="009B6A4A">
              <w:rPr>
                <w:sz w:val="22"/>
                <w:szCs w:val="22"/>
              </w:rPr>
              <w:t>фес</w:t>
            </w:r>
            <w:r>
              <w:softHyphen/>
            </w:r>
            <w:r w:rsidRPr="009B6A4A">
              <w:rPr>
                <w:sz w:val="22"/>
                <w:szCs w:val="22"/>
              </w:rPr>
              <w:t>си</w:t>
            </w:r>
            <w:r>
              <w:softHyphen/>
            </w:r>
            <w:r w:rsidRPr="009B6A4A">
              <w:rPr>
                <w:sz w:val="22"/>
                <w:szCs w:val="22"/>
              </w:rPr>
              <w:t>ональ</w:t>
            </w:r>
            <w:r>
              <w:softHyphen/>
            </w:r>
            <w:r w:rsidRPr="009B6A4A">
              <w:rPr>
                <w:sz w:val="22"/>
                <w:szCs w:val="22"/>
              </w:rPr>
              <w:t>ной пе</w:t>
            </w:r>
            <w:r>
              <w:softHyphen/>
            </w:r>
            <w:r w:rsidRPr="009B6A4A">
              <w:rPr>
                <w:sz w:val="22"/>
                <w:szCs w:val="22"/>
              </w:rPr>
              <w:t>репод</w:t>
            </w:r>
            <w:r>
              <w:softHyphen/>
            </w:r>
            <w:r w:rsidRPr="009B6A4A">
              <w:rPr>
                <w:sz w:val="22"/>
                <w:szCs w:val="22"/>
              </w:rPr>
              <w:t>го</w:t>
            </w:r>
            <w:r>
              <w:softHyphen/>
            </w:r>
            <w:r w:rsidRPr="009B6A4A">
              <w:rPr>
                <w:sz w:val="22"/>
                <w:szCs w:val="22"/>
              </w:rPr>
              <w:t>тов</w:t>
            </w:r>
            <w:r>
              <w:softHyphen/>
            </w:r>
            <w:r w:rsidRPr="009B6A4A">
              <w:rPr>
                <w:sz w:val="22"/>
                <w:szCs w:val="22"/>
              </w:rPr>
              <w:t>ке</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наг</w:t>
            </w:r>
            <w:r>
              <w:softHyphen/>
            </w:r>
            <w:r w:rsidRPr="009B6A4A">
              <w:rPr>
                <w:sz w:val="22"/>
                <w:szCs w:val="22"/>
              </w:rPr>
              <w:t>ра</w:t>
            </w:r>
            <w:r>
              <w:softHyphen/>
            </w:r>
            <w:r w:rsidRPr="009B6A4A">
              <w:rPr>
                <w:sz w:val="22"/>
                <w:szCs w:val="22"/>
              </w:rPr>
              <w:t>дах (по</w:t>
            </w:r>
            <w:r>
              <w:softHyphen/>
            </w:r>
            <w:r w:rsidRPr="009B6A4A">
              <w:rPr>
                <w:sz w:val="22"/>
                <w:szCs w:val="22"/>
              </w:rPr>
              <w:t>ощ</w:t>
            </w:r>
            <w:r>
              <w:softHyphen/>
            </w:r>
            <w:r w:rsidRPr="009B6A4A">
              <w:rPr>
                <w:sz w:val="22"/>
                <w:szCs w:val="22"/>
              </w:rPr>
              <w:t>ре</w:t>
            </w:r>
            <w:r>
              <w:softHyphen/>
            </w:r>
            <w:r w:rsidRPr="009B6A4A">
              <w:rPr>
                <w:sz w:val="22"/>
                <w:szCs w:val="22"/>
              </w:rPr>
              <w:t>ни</w:t>
            </w:r>
            <w:r>
              <w:softHyphen/>
            </w:r>
            <w:r w:rsidRPr="009B6A4A">
              <w:rPr>
                <w:sz w:val="22"/>
                <w:szCs w:val="22"/>
              </w:rPr>
              <w:t>ях), по</w:t>
            </w:r>
            <w:r>
              <w:softHyphen/>
            </w:r>
            <w:r w:rsidRPr="009B6A4A">
              <w:rPr>
                <w:sz w:val="22"/>
                <w:szCs w:val="22"/>
              </w:rPr>
              <w:t>чет</w:t>
            </w:r>
            <w:r>
              <w:softHyphen/>
            </w:r>
            <w:r w:rsidRPr="009B6A4A">
              <w:rPr>
                <w:sz w:val="22"/>
                <w:szCs w:val="22"/>
              </w:rPr>
              <w:t>ных зва</w:t>
            </w:r>
            <w:r>
              <w:softHyphen/>
            </w:r>
            <w:r w:rsidRPr="009B6A4A">
              <w:rPr>
                <w:sz w:val="22"/>
                <w:szCs w:val="22"/>
              </w:rPr>
              <w:t>ни</w:t>
            </w:r>
            <w:r>
              <w:softHyphen/>
            </w:r>
            <w:r w:rsidRPr="009B6A4A">
              <w:rPr>
                <w:sz w:val="22"/>
                <w:szCs w:val="22"/>
              </w:rPr>
              <w:t>ях</w:t>
            </w:r>
            <w:r w:rsidRPr="009B6A4A">
              <w:rPr>
                <w:sz w:val="22"/>
                <w:szCs w:val="22"/>
              </w:rPr>
              <w:t>;</w:t>
            </w:r>
          </w:p>
          <w:p w:rsidR="00B3651B" w:rsidRPr="00587753" w:rsidP="009B6A4A" w14:textId="4399FA51">
            <w:pPr>
              <w:jc w:val="left"/>
              <w:rPr>
                <w:sz w:val="22"/>
                <w:szCs w:val="22"/>
              </w:rPr>
            </w:pPr>
            <w:r w:rsidRPr="009B6A4A">
              <w:rPr>
                <w:sz w:val="22"/>
                <w:szCs w:val="22"/>
              </w:rPr>
              <w:t>дан</w:t>
            </w:r>
            <w:r>
              <w:softHyphen/>
            </w:r>
            <w:r w:rsidRPr="009B6A4A">
              <w:rPr>
                <w:sz w:val="22"/>
                <w:szCs w:val="22"/>
              </w:rPr>
              <w:t>ные об от</w:t>
            </w:r>
            <w:r>
              <w:softHyphen/>
            </w:r>
            <w:r w:rsidRPr="009B6A4A">
              <w:rPr>
                <w:sz w:val="22"/>
                <w:szCs w:val="22"/>
              </w:rPr>
              <w:t>пусках</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со</w:t>
            </w:r>
            <w:r>
              <w:softHyphen/>
            </w:r>
            <w:r w:rsidRPr="009B6A4A">
              <w:rPr>
                <w:sz w:val="22"/>
                <w:szCs w:val="22"/>
              </w:rPr>
              <w:t>ци</w:t>
            </w:r>
            <w:r>
              <w:softHyphen/>
            </w:r>
            <w:r w:rsidRPr="009B6A4A">
              <w:rPr>
                <w:sz w:val="22"/>
                <w:szCs w:val="22"/>
              </w:rPr>
              <w:t>аль</w:t>
            </w:r>
            <w:r>
              <w:softHyphen/>
            </w:r>
            <w:r w:rsidRPr="009B6A4A">
              <w:rPr>
                <w:sz w:val="22"/>
                <w:szCs w:val="22"/>
              </w:rPr>
              <w:t>ных ль</w:t>
            </w:r>
            <w:r>
              <w:softHyphen/>
            </w:r>
            <w:r w:rsidRPr="009B6A4A">
              <w:rPr>
                <w:sz w:val="22"/>
                <w:szCs w:val="22"/>
              </w:rPr>
              <w:t>го</w:t>
            </w:r>
            <w:r>
              <w:softHyphen/>
            </w:r>
            <w:r w:rsidRPr="009B6A4A">
              <w:rPr>
                <w:sz w:val="22"/>
                <w:szCs w:val="22"/>
              </w:rPr>
              <w:t>тах, на ко</w:t>
            </w:r>
            <w:r>
              <w:softHyphen/>
            </w:r>
            <w:r w:rsidRPr="009B6A4A">
              <w:rPr>
                <w:sz w:val="22"/>
                <w:szCs w:val="22"/>
              </w:rPr>
              <w:t>торые ра</w:t>
            </w:r>
            <w:r>
              <w:softHyphen/>
            </w:r>
            <w:r w:rsidRPr="009B6A4A">
              <w:rPr>
                <w:sz w:val="22"/>
                <w:szCs w:val="22"/>
              </w:rPr>
              <w:t>бот</w:t>
            </w:r>
            <w:r>
              <w:softHyphen/>
            </w:r>
            <w:r w:rsidRPr="009B6A4A">
              <w:rPr>
                <w:sz w:val="22"/>
                <w:szCs w:val="22"/>
              </w:rPr>
              <w:t>ник име</w:t>
            </w:r>
            <w:r>
              <w:softHyphen/>
            </w:r>
            <w:r w:rsidRPr="009B6A4A">
              <w:rPr>
                <w:sz w:val="22"/>
                <w:szCs w:val="22"/>
              </w:rPr>
              <w:t>ет пра</w:t>
            </w:r>
            <w:r>
              <w:softHyphen/>
            </w:r>
            <w:r w:rsidRPr="009B6A4A">
              <w:rPr>
                <w:sz w:val="22"/>
                <w:szCs w:val="22"/>
              </w:rPr>
              <w:t>во в со</w:t>
            </w:r>
            <w:r>
              <w:softHyphen/>
            </w:r>
            <w:r w:rsidRPr="009B6A4A">
              <w:rPr>
                <w:sz w:val="22"/>
                <w:szCs w:val="22"/>
              </w:rPr>
              <w:t>от</w:t>
            </w:r>
            <w:r>
              <w:softHyphen/>
            </w:r>
            <w:r w:rsidRPr="009B6A4A">
              <w:rPr>
                <w:sz w:val="22"/>
                <w:szCs w:val="22"/>
              </w:rPr>
              <w:t>ветс</w:t>
            </w:r>
            <w:r>
              <w:softHyphen/>
            </w:r>
            <w:r w:rsidRPr="009B6A4A">
              <w:rPr>
                <w:sz w:val="22"/>
                <w:szCs w:val="22"/>
              </w:rPr>
              <w:t>твии с за</w:t>
            </w:r>
            <w:r>
              <w:softHyphen/>
            </w:r>
            <w:r w:rsidRPr="009B6A4A">
              <w:rPr>
                <w:sz w:val="22"/>
                <w:szCs w:val="22"/>
              </w:rPr>
              <w:t>коно</w:t>
            </w:r>
            <w:r>
              <w:softHyphen/>
            </w:r>
            <w:r w:rsidRPr="009B6A4A">
              <w:rPr>
                <w:sz w:val="22"/>
                <w:szCs w:val="22"/>
              </w:rPr>
              <w:t>датель</w:t>
            </w:r>
            <w:r>
              <w:softHyphen/>
            </w:r>
            <w:r w:rsidRPr="009B6A4A">
              <w:rPr>
                <w:sz w:val="22"/>
                <w:szCs w:val="22"/>
              </w:rPr>
              <w:t>ством</w:t>
            </w:r>
            <w:r w:rsidRPr="009B6A4A">
              <w:rPr>
                <w:sz w:val="22"/>
                <w:szCs w:val="22"/>
              </w:rPr>
              <w:t>;</w:t>
            </w:r>
          </w:p>
          <w:p w:rsidR="00B3651B" w:rsidRPr="00587753" w:rsidP="009B6A4A" w14:textId="4399FA51">
            <w:pPr>
              <w:jc w:val="left"/>
              <w:rPr>
                <w:sz w:val="22"/>
                <w:szCs w:val="22"/>
              </w:rPr>
            </w:pPr>
            <w:r w:rsidRPr="009B6A4A">
              <w:rPr>
                <w:sz w:val="22"/>
                <w:szCs w:val="22"/>
              </w:rPr>
              <w:t>до</w:t>
            </w:r>
            <w:r>
              <w:softHyphen/>
            </w:r>
            <w:r w:rsidRPr="009B6A4A">
              <w:rPr>
                <w:sz w:val="22"/>
                <w:szCs w:val="22"/>
              </w:rPr>
              <w:t>пол</w:t>
            </w:r>
            <w:r>
              <w:softHyphen/>
            </w:r>
            <w:r w:rsidRPr="009B6A4A">
              <w:rPr>
                <w:sz w:val="22"/>
                <w:szCs w:val="22"/>
              </w:rPr>
              <w:t>ни</w:t>
            </w:r>
            <w:r>
              <w:softHyphen/>
            </w:r>
            <w:r w:rsidRPr="009B6A4A">
              <w:rPr>
                <w:sz w:val="22"/>
                <w:szCs w:val="22"/>
              </w:rPr>
              <w:t>тель</w:t>
            </w:r>
            <w:r>
              <w:softHyphen/>
            </w:r>
            <w:r w:rsidRPr="009B6A4A">
              <w:rPr>
                <w:sz w:val="22"/>
                <w:szCs w:val="22"/>
              </w:rPr>
              <w:t>ные све</w:t>
            </w:r>
            <w:r>
              <w:softHyphen/>
            </w:r>
            <w:r w:rsidRPr="009B6A4A">
              <w:rPr>
                <w:sz w:val="22"/>
                <w:szCs w:val="22"/>
              </w:rPr>
              <w:t>дения, ко</w:t>
            </w:r>
            <w:r>
              <w:softHyphen/>
            </w:r>
            <w:r w:rsidRPr="009B6A4A">
              <w:rPr>
                <w:sz w:val="22"/>
                <w:szCs w:val="22"/>
              </w:rPr>
              <w:t>торые субъ</w:t>
            </w:r>
            <w:r>
              <w:softHyphen/>
            </w:r>
            <w:r w:rsidRPr="009B6A4A">
              <w:rPr>
                <w:sz w:val="22"/>
                <w:szCs w:val="22"/>
              </w:rPr>
              <w:t>ект пер</w:t>
            </w:r>
            <w:r>
              <w:softHyphen/>
            </w:r>
            <w:r w:rsidRPr="009B6A4A">
              <w:rPr>
                <w:sz w:val="22"/>
                <w:szCs w:val="22"/>
              </w:rPr>
              <w:t>со</w:t>
            </w:r>
            <w:r>
              <w:softHyphen/>
            </w:r>
            <w:r w:rsidRPr="009B6A4A">
              <w:rPr>
                <w:sz w:val="22"/>
                <w:szCs w:val="22"/>
              </w:rPr>
              <w:t>наль</w:t>
            </w:r>
            <w:r>
              <w:softHyphen/>
            </w:r>
            <w:r w:rsidRPr="009B6A4A">
              <w:rPr>
                <w:sz w:val="22"/>
                <w:szCs w:val="22"/>
              </w:rPr>
              <w:t>ных дан</w:t>
            </w:r>
            <w:r>
              <w:softHyphen/>
            </w:r>
            <w:r w:rsidRPr="009B6A4A">
              <w:rPr>
                <w:sz w:val="22"/>
                <w:szCs w:val="22"/>
              </w:rPr>
              <w:t>ных по</w:t>
            </w:r>
            <w:r>
              <w:softHyphen/>
            </w:r>
            <w:r w:rsidRPr="009B6A4A">
              <w:rPr>
                <w:sz w:val="22"/>
                <w:szCs w:val="22"/>
              </w:rPr>
              <w:t>желал со</w:t>
            </w:r>
            <w:r>
              <w:softHyphen/>
            </w:r>
            <w:r w:rsidRPr="009B6A4A">
              <w:rPr>
                <w:sz w:val="22"/>
                <w:szCs w:val="22"/>
              </w:rPr>
              <w:t>об</w:t>
            </w:r>
            <w:r>
              <w:softHyphen/>
            </w:r>
            <w:r w:rsidRPr="009B6A4A">
              <w:rPr>
                <w:sz w:val="22"/>
                <w:szCs w:val="22"/>
              </w:rPr>
              <w:t>щить о се</w:t>
            </w:r>
            <w:r>
              <w:softHyphen/>
            </w:r>
            <w:r w:rsidRPr="009B6A4A">
              <w:rPr>
                <w:sz w:val="22"/>
                <w:szCs w:val="22"/>
              </w:rPr>
              <w:t>бе</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об уволь</w:t>
            </w:r>
            <w:r>
              <w:softHyphen/>
            </w:r>
            <w:r w:rsidRPr="009B6A4A">
              <w:rPr>
                <w:sz w:val="22"/>
                <w:szCs w:val="22"/>
              </w:rPr>
              <w:t>не</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ос</w:t>
            </w:r>
            <w:r>
              <w:softHyphen/>
            </w:r>
            <w:r w:rsidRPr="009B6A4A">
              <w:rPr>
                <w:sz w:val="22"/>
                <w:szCs w:val="22"/>
              </w:rPr>
              <w:t>но</w:t>
            </w:r>
            <w:r>
              <w:softHyphen/>
            </w:r>
            <w:r w:rsidRPr="009B6A4A">
              <w:rPr>
                <w:sz w:val="22"/>
                <w:szCs w:val="22"/>
              </w:rPr>
              <w:t>вание прек</w:t>
            </w:r>
            <w:r>
              <w:softHyphen/>
            </w:r>
            <w:r w:rsidRPr="009B6A4A">
              <w:rPr>
                <w:sz w:val="22"/>
                <w:szCs w:val="22"/>
              </w:rPr>
              <w:t>ра</w:t>
            </w:r>
            <w:r>
              <w:softHyphen/>
            </w:r>
            <w:r w:rsidRPr="009B6A4A">
              <w:rPr>
                <w:sz w:val="22"/>
                <w:szCs w:val="22"/>
              </w:rPr>
              <w:t>щения тру</w:t>
            </w:r>
            <w:r>
              <w:softHyphen/>
            </w:r>
            <w:r w:rsidRPr="009B6A4A">
              <w:rPr>
                <w:sz w:val="22"/>
                <w:szCs w:val="22"/>
              </w:rPr>
              <w:t>дово</w:t>
            </w:r>
            <w:r>
              <w:softHyphen/>
            </w:r>
            <w:r w:rsidRPr="009B6A4A">
              <w:rPr>
                <w:sz w:val="22"/>
                <w:szCs w:val="22"/>
              </w:rPr>
              <w:t>го до</w:t>
            </w:r>
            <w:r>
              <w:softHyphen/>
            </w:r>
            <w:r w:rsidRPr="009B6A4A">
              <w:rPr>
                <w:sz w:val="22"/>
                <w:szCs w:val="22"/>
              </w:rPr>
              <w:t>гово</w:t>
            </w:r>
            <w:r>
              <w:softHyphen/>
            </w:r>
            <w:r w:rsidRPr="009B6A4A">
              <w:rPr>
                <w:sz w:val="22"/>
                <w:szCs w:val="22"/>
              </w:rPr>
              <w:t>ра (уволь</w:t>
            </w:r>
            <w:r>
              <w:softHyphen/>
            </w:r>
            <w:r w:rsidRPr="009B6A4A">
              <w:rPr>
                <w:sz w:val="22"/>
                <w:szCs w:val="22"/>
              </w:rPr>
              <w:t>не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да</w:t>
            </w:r>
            <w:r>
              <w:softHyphen/>
            </w:r>
            <w:r w:rsidRPr="009B6A4A">
              <w:rPr>
                <w:sz w:val="22"/>
                <w:szCs w:val="22"/>
              </w:rPr>
              <w:t>та уволь</w:t>
            </w:r>
            <w:r>
              <w:softHyphen/>
            </w:r>
            <w:r w:rsidRPr="009B6A4A">
              <w:rPr>
                <w:sz w:val="22"/>
                <w:szCs w:val="22"/>
              </w:rPr>
              <w:t>не</w:t>
            </w:r>
            <w:r>
              <w:softHyphen/>
            </w:r>
            <w:r w:rsidRPr="009B6A4A">
              <w:rPr>
                <w:sz w:val="22"/>
                <w:szCs w:val="22"/>
              </w:rPr>
              <w:t>ния</w:t>
            </w:r>
          </w:p>
        </w:tc>
        <w:tc>
          <w:tcPr>
            <w:tcW w:w="1089" w:type="pct"/>
          </w:tcPr>
          <w:p w:rsidR="00B3651B" w:rsidRPr="00A5048F" w:rsidP="00A5048F" w14:textId="6CE3979A">
            <w:pPr>
              <w:jc w:val="left"/>
              <w:rPr>
                <w:sz w:val="22"/>
                <w:szCs w:val="22"/>
                <w:lang w:val="en-US"/>
              </w:rPr>
            </w:pPr>
            <w:r w:rsidRPr="00A5048F">
              <w:rPr>
                <w:sz w:val="22"/>
                <w:szCs w:val="22"/>
              </w:rPr>
              <w:t>ав</w:t>
            </w:r>
            <w:r>
              <w:softHyphen/>
            </w:r>
            <w:r w:rsidRPr="00A5048F">
              <w:rPr>
                <w:sz w:val="22"/>
                <w:szCs w:val="22"/>
              </w:rPr>
              <w:t>то</w:t>
            </w:r>
            <w:r>
              <w:softHyphen/>
            </w:r>
            <w:r w:rsidRPr="00A5048F">
              <w:rPr>
                <w:sz w:val="22"/>
                <w:szCs w:val="22"/>
              </w:rPr>
              <w:t>мати</w:t>
            </w:r>
            <w:r>
              <w:softHyphen/>
            </w:r>
            <w:r w:rsidRPr="00A5048F">
              <w:rPr>
                <w:sz w:val="22"/>
                <w:szCs w:val="22"/>
              </w:rPr>
              <w:t>зиро</w:t>
            </w:r>
            <w:r>
              <w:softHyphen/>
            </w:r>
            <w:r w:rsidRPr="00A5048F">
              <w:rPr>
                <w:sz w:val="22"/>
                <w:szCs w:val="22"/>
              </w:rPr>
              <w:t>ван</w:t>
            </w:r>
            <w:r>
              <w:softHyphen/>
            </w:r>
            <w:r w:rsidRPr="00A5048F">
              <w:rPr>
                <w:sz w:val="22"/>
                <w:szCs w:val="22"/>
              </w:rPr>
              <w:t>ная</w:t>
            </w:r>
          </w:p>
        </w:tc>
        <w:tc>
          <w:tcPr>
            <w:tcW w:w="895" w:type="pct"/>
          </w:tcPr>
          <w:p w:rsidR="00B3651B" w:rsidRPr="00A5048F" w:rsidP="00A5048F" w14:textId="171A3453">
            <w:pPr>
              <w:jc w:val="left"/>
              <w:rPr>
                <w:sz w:val="22"/>
                <w:szCs w:val="22"/>
                <w:lang w:val="en-US"/>
              </w:rPr>
            </w:pPr>
            <w:r w:rsidRPr="00A5048F">
              <w:rPr>
                <w:sz w:val="22"/>
                <w:szCs w:val="22"/>
              </w:rPr>
              <w:t>5 лет (1С: Предприятие Конфигурация: Бухгалтерия государственного учреждения; 1С: Предприятие Конфигурация: КАМИН: Расчет заработной платы для бюджетных учреждений; Пакет офисных приложений Microsoft Office; Пакет офисных приложений LibreOffice)</w:t>
            </w:r>
          </w:p>
        </w:tc>
        <w:tc>
          <w:tcPr>
            <w:tcW w:w="895" w:type="pct"/>
          </w:tcPr>
          <w:p w:rsidR="00B3651B" w:rsidRPr="00A5048F" w:rsidP="00A5048F" w14:textId="1226B99F">
            <w:pPr>
              <w:jc w:val="left"/>
              <w:rPr>
                <w:sz w:val="22"/>
                <w:szCs w:val="22"/>
                <w:lang w:val="en-US"/>
              </w:rPr>
            </w:pPr>
            <w:r w:rsidRPr="00A5048F">
              <w:rPr>
                <w:sz w:val="22"/>
                <w:szCs w:val="22"/>
                <w:lang w:val="en-US"/>
              </w:rPr>
              <w:t>50/75 лет (1С: Предприятие Конфигурация: Бухгалтерия государственного учреждения; 1С: Предприятие Конфигурация: КАМИН: Расчет заработной платы для бюджетных учреждений; Пакет офисных приложений Microsoft Office; Пакет офисных приложений LibreOffice)</w:t>
            </w:r>
          </w:p>
        </w:tc>
      </w:tr>
      <w:tr w14:paraId="136116F1" w14:textId="77777777" w:rsidTr="00D3106B">
        <w:tblPrEx>
          <w:tblW w:w="4784" w:type="pct"/>
          <w:tblLayout w:type="fixed"/>
          <w:tblLook w:val="04A0"/>
        </w:tblPrEx>
        <w:tc>
          <w:tcPr>
            <w:tcW w:w="2121" w:type="pct"/>
            <w:vMerge/>
          </w:tcPr>
          <w:p w:rsidR="00B3651B" w:rsidRPr="00587753" w:rsidP="00A5048F" w14:textId="5EC34826">
            <w:pPr>
              <w:jc w:val="left"/>
              <w:rPr>
                <w:sz w:val="22"/>
                <w:szCs w:val="22"/>
              </w:rPr>
            </w:pPr>
          </w:p>
          <w:p w:rsidR="00B3651B" w:rsidRPr="00587753" w:rsidP="009D3E7E" w14:textId="02DE4453">
            <w:pPr>
              <w:spacing w:before="240"/>
              <w:jc w:val="left"/>
              <w:rPr>
                <w:sz w:val="22"/>
                <w:szCs w:val="22"/>
                <w:u w:val="single"/>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tc>
        <w:tc>
          <w:tcPr>
            <w:tcW w:w="1089" w:type="pct"/>
          </w:tcPr>
          <w:p w:rsidR="00B3651B" w:rsidRPr="00A5048F" w:rsidP="00A5048F" w14:textId="6CE3979A">
            <w:pPr>
              <w:jc w:val="left"/>
              <w:rPr>
                <w:sz w:val="22"/>
                <w:szCs w:val="22"/>
                <w:lang w:val="en-US"/>
              </w:rPr>
            </w:pPr>
            <w:r w:rsidRPr="00A5048F">
              <w:rPr>
                <w:sz w:val="22"/>
                <w:szCs w:val="22"/>
              </w:rPr>
              <w:t>не</w:t>
            </w:r>
            <w:r>
              <w:softHyphen/>
            </w:r>
            <w:r w:rsidRPr="00A5048F">
              <w:rPr>
                <w:sz w:val="22"/>
                <w:szCs w:val="22"/>
              </w:rPr>
              <w:t>ав</w:t>
            </w:r>
            <w:r>
              <w:softHyphen/>
            </w:r>
            <w:r w:rsidRPr="00A5048F">
              <w:rPr>
                <w:sz w:val="22"/>
                <w:szCs w:val="22"/>
              </w:rPr>
              <w:t>то</w:t>
            </w:r>
            <w:r>
              <w:softHyphen/>
            </w:r>
            <w:r w:rsidRPr="00A5048F">
              <w:rPr>
                <w:sz w:val="22"/>
                <w:szCs w:val="22"/>
              </w:rPr>
              <w:t>мати</w:t>
            </w:r>
            <w:r>
              <w:softHyphen/>
            </w:r>
            <w:r w:rsidRPr="00A5048F">
              <w:rPr>
                <w:sz w:val="22"/>
                <w:szCs w:val="22"/>
              </w:rPr>
              <w:t>зиро</w:t>
            </w:r>
            <w:r>
              <w:softHyphen/>
            </w:r>
            <w:r w:rsidRPr="00A5048F">
              <w:rPr>
                <w:sz w:val="22"/>
                <w:szCs w:val="22"/>
              </w:rPr>
              <w:t>ван</w:t>
            </w:r>
            <w:r>
              <w:softHyphen/>
            </w:r>
            <w:r w:rsidRPr="00A5048F">
              <w:rPr>
                <w:sz w:val="22"/>
                <w:szCs w:val="22"/>
              </w:rPr>
              <w:t>ная</w:t>
            </w:r>
          </w:p>
        </w:tc>
        <w:tc>
          <w:tcPr>
            <w:tcW w:w="895" w:type="pct"/>
          </w:tcPr>
          <w:p w:rsidR="00B3651B" w:rsidRPr="00A5048F" w:rsidP="00A5048F" w14:textId="171A3453">
            <w:pPr>
              <w:jc w:val="left"/>
              <w:rPr>
                <w:sz w:val="22"/>
                <w:szCs w:val="22"/>
                <w:lang w:val="en-US"/>
              </w:rPr>
            </w:pPr>
            <w:r w:rsidRPr="00A5048F">
              <w:rPr>
                <w:sz w:val="22"/>
                <w:szCs w:val="22"/>
              </w:rPr>
              <w:t>5 лет</w:t>
            </w:r>
          </w:p>
        </w:tc>
        <w:tc>
          <w:tcPr>
            <w:tcW w:w="895" w:type="pct"/>
          </w:tcPr>
          <w:p w:rsidR="00B3651B" w:rsidRPr="00A5048F" w:rsidP="00A5048F" w14:textId="1226B99F">
            <w:pPr>
              <w:jc w:val="left"/>
              <w:rPr>
                <w:sz w:val="22"/>
                <w:szCs w:val="22"/>
                <w:lang w:val="en-US"/>
              </w:rPr>
            </w:pPr>
            <w:r w:rsidRPr="00A5048F">
              <w:rPr>
                <w:sz w:val="22"/>
                <w:szCs w:val="22"/>
                <w:lang w:val="en-US"/>
              </w:rPr>
              <w:t>50/75 лет</w:t>
            </w:r>
          </w:p>
        </w:tc>
      </w:tr>
      <w:tr w14:paraId="136116F1" w14:textId="77777777" w:rsidTr="00D3106B">
        <w:tblPrEx>
          <w:tblW w:w="4784" w:type="pct"/>
          <w:tblLayout w:type="fixed"/>
          <w:tblLook w:val="04A0"/>
        </w:tblPrEx>
        <w:tc>
          <w:tcPr>
            <w:tcW w:w="2121" w:type="pct"/>
            <w:vMerge w:val="restart"/>
          </w:tcPr>
          <w:p w:rsidR="00B3651B" w:rsidRPr="00587753" w:rsidP="00A5048F" w14:textId="5EC34826">
            <w:pPr>
              <w:jc w:val="left"/>
              <w:rPr>
                <w:sz w:val="22"/>
                <w:szCs w:val="22"/>
              </w:rPr>
            </w:pPr>
            <w:r w:rsidRPr="009B6A4A">
              <w:rPr>
                <w:i/>
                <w:iCs/>
                <w:sz w:val="22"/>
                <w:szCs w:val="22"/>
              </w:rPr>
              <w:t>фи</w:t>
            </w:r>
            <w:r>
              <w:softHyphen/>
            </w:r>
            <w:r w:rsidRPr="009B6A4A">
              <w:rPr>
                <w:i/>
                <w:iCs/>
                <w:sz w:val="22"/>
                <w:szCs w:val="22"/>
              </w:rPr>
              <w:t>зичес</w:t>
            </w:r>
            <w:r>
              <w:softHyphen/>
            </w:r>
            <w:r w:rsidRPr="009B6A4A">
              <w:rPr>
                <w:i/>
                <w:iCs/>
                <w:sz w:val="22"/>
                <w:szCs w:val="22"/>
              </w:rPr>
              <w:t>кие ли</w:t>
            </w:r>
            <w:r>
              <w:softHyphen/>
            </w:r>
            <w:r w:rsidRPr="009B6A4A">
              <w:rPr>
                <w:i/>
                <w:iCs/>
                <w:sz w:val="22"/>
                <w:szCs w:val="22"/>
              </w:rPr>
              <w:t>ца, с ко</w:t>
            </w:r>
            <w:r>
              <w:softHyphen/>
            </w:r>
            <w:r w:rsidRPr="009B6A4A">
              <w:rPr>
                <w:i/>
                <w:iCs/>
                <w:sz w:val="22"/>
                <w:szCs w:val="22"/>
              </w:rPr>
              <w:t>торы</w:t>
            </w:r>
            <w:r>
              <w:softHyphen/>
            </w:r>
            <w:r w:rsidRPr="009B6A4A">
              <w:rPr>
                <w:i/>
                <w:iCs/>
                <w:sz w:val="22"/>
                <w:szCs w:val="22"/>
              </w:rPr>
              <w:t>ми зак</w:t>
            </w:r>
            <w:r>
              <w:softHyphen/>
            </w:r>
            <w:r w:rsidRPr="009B6A4A">
              <w:rPr>
                <w:i/>
                <w:iCs/>
                <w:sz w:val="22"/>
                <w:szCs w:val="22"/>
              </w:rPr>
              <w:t>лю</w:t>
            </w:r>
            <w:r>
              <w:softHyphen/>
            </w:r>
            <w:r w:rsidRPr="009B6A4A">
              <w:rPr>
                <w:i/>
                <w:iCs/>
                <w:sz w:val="22"/>
                <w:szCs w:val="22"/>
              </w:rPr>
              <w:t>чен до</w:t>
            </w:r>
            <w:r>
              <w:softHyphen/>
            </w:r>
            <w:r w:rsidRPr="009B6A4A">
              <w:rPr>
                <w:i/>
                <w:iCs/>
                <w:sz w:val="22"/>
                <w:szCs w:val="22"/>
              </w:rPr>
              <w:t>говор граж</w:t>
            </w:r>
            <w:r>
              <w:softHyphen/>
            </w:r>
            <w:r w:rsidRPr="009B6A4A">
              <w:rPr>
                <w:i/>
                <w:iCs/>
                <w:sz w:val="22"/>
                <w:szCs w:val="22"/>
              </w:rPr>
              <w:t>дан</w:t>
            </w:r>
            <w:r>
              <w:softHyphen/>
            </w:r>
            <w:r w:rsidRPr="009B6A4A">
              <w:rPr>
                <w:i/>
                <w:iCs/>
                <w:sz w:val="22"/>
                <w:szCs w:val="22"/>
              </w:rPr>
              <w:t>ско-пра</w:t>
            </w:r>
            <w:r>
              <w:softHyphen/>
            </w:r>
            <w:r w:rsidRPr="009B6A4A">
              <w:rPr>
                <w:i/>
                <w:iCs/>
                <w:sz w:val="22"/>
                <w:szCs w:val="22"/>
              </w:rPr>
              <w:t>вово</w:t>
            </w:r>
            <w:r>
              <w:softHyphen/>
            </w:r>
            <w:r w:rsidRPr="009B6A4A">
              <w:rPr>
                <w:i/>
                <w:iCs/>
                <w:sz w:val="22"/>
                <w:szCs w:val="22"/>
              </w:rPr>
              <w:t>го ха</w:t>
            </w:r>
            <w:r>
              <w:softHyphen/>
            </w:r>
            <w:r w:rsidRPr="009B6A4A">
              <w:rPr>
                <w:i/>
                <w:iCs/>
                <w:sz w:val="22"/>
                <w:szCs w:val="22"/>
              </w:rPr>
              <w:t>рак</w:t>
            </w:r>
            <w:r>
              <w:softHyphen/>
            </w:r>
            <w:r w:rsidRPr="009B6A4A">
              <w:rPr>
                <w:i/>
                <w:iCs/>
                <w:sz w:val="22"/>
                <w:szCs w:val="22"/>
              </w:rPr>
              <w:t>те</w:t>
            </w:r>
            <w:r>
              <w:softHyphen/>
            </w:r>
            <w:r w:rsidRPr="009B6A4A">
              <w:rPr>
                <w:i/>
                <w:iCs/>
                <w:sz w:val="22"/>
                <w:szCs w:val="22"/>
              </w:rPr>
              <w:t>ра</w:t>
            </w:r>
            <w:r>
              <w:rPr>
                <w:i/>
                <w:iCs/>
                <w:sz w:val="22"/>
                <w:szCs w:val="22"/>
              </w:rPr>
              <w:t>:</w:t>
            </w:r>
          </w:p>
          <w:p w:rsidR="00B3651B" w:rsidRPr="00587753" w:rsidP="009D3E7E" w14:textId="02DE4453">
            <w:pPr>
              <w:spacing w:before="240"/>
              <w:jc w:val="left"/>
              <w:rPr>
                <w:sz w:val="22"/>
                <w:szCs w:val="22"/>
                <w:u w:val="single"/>
              </w:rPr>
            </w:pPr>
            <w:r w:rsidRPr="009B6A4A">
              <w:rPr>
                <w:sz w:val="22"/>
                <w:szCs w:val="22"/>
                <w:u w:val="single"/>
              </w:rPr>
              <w:t>иные</w:t>
            </w:r>
            <w:r>
              <w:rPr>
                <w:sz w:val="22"/>
                <w:szCs w:val="22"/>
                <w:u w:val="single"/>
              </w:rPr>
              <w:t>:</w:t>
            </w:r>
          </w:p>
          <w:p w:rsidR="00B3651B" w:rsidRPr="00587753" w:rsidP="009B6A4A" w14:textId="4399FA51">
            <w:pPr>
              <w:jc w:val="left"/>
              <w:rPr>
                <w:sz w:val="22"/>
                <w:szCs w:val="22"/>
              </w:rPr>
            </w:pPr>
            <w:r w:rsidRPr="009B6A4A">
              <w:rPr>
                <w:sz w:val="22"/>
                <w:szCs w:val="22"/>
              </w:rPr>
              <w:t>кон</w:t>
            </w:r>
            <w:r>
              <w:softHyphen/>
            </w:r>
            <w:r w:rsidRPr="009B6A4A">
              <w:rPr>
                <w:sz w:val="22"/>
                <w:szCs w:val="22"/>
              </w:rPr>
              <w:t>так</w:t>
            </w:r>
            <w:r>
              <w:softHyphen/>
            </w:r>
            <w:r w:rsidRPr="009B6A4A">
              <w:rPr>
                <w:sz w:val="22"/>
                <w:szCs w:val="22"/>
              </w:rPr>
              <w:t>тные те</w:t>
            </w:r>
            <w:r>
              <w:softHyphen/>
            </w:r>
            <w:r w:rsidRPr="009B6A4A">
              <w:rPr>
                <w:sz w:val="22"/>
                <w:szCs w:val="22"/>
              </w:rPr>
              <w:t>лефо</w:t>
            </w:r>
            <w:r>
              <w:softHyphen/>
            </w:r>
            <w:r w:rsidRPr="009B6A4A">
              <w:rPr>
                <w:sz w:val="22"/>
                <w:szCs w:val="22"/>
              </w:rPr>
              <w:t>ны</w:t>
            </w:r>
            <w:r w:rsidRPr="009B6A4A">
              <w:rPr>
                <w:sz w:val="22"/>
                <w:szCs w:val="22"/>
              </w:rPr>
              <w:t>;</w:t>
            </w:r>
          </w:p>
          <w:p w:rsidR="00B3651B" w:rsidRPr="00587753" w:rsidP="009B6A4A" w14:textId="4399FA51">
            <w:pPr>
              <w:jc w:val="left"/>
              <w:rPr>
                <w:sz w:val="22"/>
                <w:szCs w:val="22"/>
              </w:rPr>
            </w:pPr>
            <w:r w:rsidRPr="009B6A4A">
              <w:rPr>
                <w:sz w:val="22"/>
                <w:szCs w:val="22"/>
              </w:rPr>
              <w:t>ФИО</w:t>
            </w:r>
            <w:r w:rsidRPr="009B6A4A">
              <w:rPr>
                <w:sz w:val="22"/>
                <w:szCs w:val="22"/>
              </w:rPr>
              <w:t>;</w:t>
            </w:r>
          </w:p>
          <w:p w:rsidR="00B3651B" w:rsidRPr="00587753" w:rsidP="009B6A4A" w14:textId="4399FA51">
            <w:pPr>
              <w:jc w:val="left"/>
              <w:rPr>
                <w:sz w:val="22"/>
                <w:szCs w:val="22"/>
              </w:rPr>
            </w:pPr>
            <w:r w:rsidRPr="009B6A4A">
              <w:rPr>
                <w:sz w:val="22"/>
                <w:szCs w:val="22"/>
              </w:rPr>
              <w:t>сте</w:t>
            </w:r>
            <w:r>
              <w:softHyphen/>
            </w:r>
            <w:r w:rsidRPr="009B6A4A">
              <w:rPr>
                <w:sz w:val="22"/>
                <w:szCs w:val="22"/>
              </w:rPr>
              <w:t>пень родс</w:t>
            </w:r>
            <w:r>
              <w:softHyphen/>
            </w:r>
            <w:r w:rsidRPr="009B6A4A">
              <w:rPr>
                <w:sz w:val="22"/>
                <w:szCs w:val="22"/>
              </w:rPr>
              <w:t>тва</w:t>
            </w:r>
          </w:p>
        </w:tc>
        <w:tc>
          <w:tcPr>
            <w:tcW w:w="1089" w:type="pct"/>
          </w:tcPr>
          <w:p w:rsidR="00B3651B" w:rsidRPr="00A5048F" w:rsidP="00A5048F" w14:textId="6CE3979A">
            <w:pPr>
              <w:jc w:val="left"/>
              <w:rPr>
                <w:sz w:val="22"/>
                <w:szCs w:val="22"/>
                <w:lang w:val="en-US"/>
              </w:rPr>
            </w:pPr>
            <w:r w:rsidRPr="00A5048F">
              <w:rPr>
                <w:sz w:val="22"/>
                <w:szCs w:val="22"/>
              </w:rPr>
              <w:t>ав</w:t>
            </w:r>
            <w:r>
              <w:softHyphen/>
            </w:r>
            <w:r w:rsidRPr="00A5048F">
              <w:rPr>
                <w:sz w:val="22"/>
                <w:szCs w:val="22"/>
              </w:rPr>
              <w:t>то</w:t>
            </w:r>
            <w:r>
              <w:softHyphen/>
            </w:r>
            <w:r w:rsidRPr="00A5048F">
              <w:rPr>
                <w:sz w:val="22"/>
                <w:szCs w:val="22"/>
              </w:rPr>
              <w:t>мати</w:t>
            </w:r>
            <w:r>
              <w:softHyphen/>
            </w:r>
            <w:r w:rsidRPr="00A5048F">
              <w:rPr>
                <w:sz w:val="22"/>
                <w:szCs w:val="22"/>
              </w:rPr>
              <w:t>зиро</w:t>
            </w:r>
            <w:r>
              <w:softHyphen/>
            </w:r>
            <w:r w:rsidRPr="00A5048F">
              <w:rPr>
                <w:sz w:val="22"/>
                <w:szCs w:val="22"/>
              </w:rPr>
              <w:t>ван</w:t>
            </w:r>
            <w:r>
              <w:softHyphen/>
            </w:r>
            <w:r w:rsidRPr="00A5048F">
              <w:rPr>
                <w:sz w:val="22"/>
                <w:szCs w:val="22"/>
              </w:rPr>
              <w:t>ная</w:t>
            </w:r>
          </w:p>
        </w:tc>
        <w:tc>
          <w:tcPr>
            <w:tcW w:w="895" w:type="pct"/>
          </w:tcPr>
          <w:p w:rsidR="00B3651B" w:rsidRPr="00A5048F" w:rsidP="00A5048F" w14:textId="171A3453">
            <w:pPr>
              <w:jc w:val="left"/>
              <w:rPr>
                <w:sz w:val="22"/>
                <w:szCs w:val="22"/>
                <w:lang w:val="en-US"/>
              </w:rPr>
            </w:pPr>
            <w:r w:rsidRPr="00A5048F">
              <w:rPr>
                <w:sz w:val="22"/>
                <w:szCs w:val="22"/>
              </w:rPr>
              <w:t>5 лет (1С: Предприятие Конфигурация: Бухгалтерия государственного учреждения; 1С: Предприятие Конфигурация: КАМИН: Расчет заработной платы для бюджетных учреждений; Пакет офисных приложений Microsoft Office; Пакет офисных приложений LibreOffice)</w:t>
            </w:r>
          </w:p>
        </w:tc>
        <w:tc>
          <w:tcPr>
            <w:tcW w:w="895" w:type="pct"/>
          </w:tcPr>
          <w:p w:rsidR="00B3651B" w:rsidRPr="00A5048F" w:rsidP="00A5048F" w14:textId="1226B99F">
            <w:pPr>
              <w:jc w:val="left"/>
              <w:rPr>
                <w:sz w:val="22"/>
                <w:szCs w:val="22"/>
                <w:lang w:val="en-US"/>
              </w:rPr>
            </w:pPr>
            <w:r w:rsidRPr="00A5048F">
              <w:rPr>
                <w:sz w:val="22"/>
                <w:szCs w:val="22"/>
                <w:lang w:val="en-US"/>
              </w:rPr>
              <w:t>50/75 лет (1С: Предприятие Конфигурация: Бухгалтерия государственного учреждения; 1С: Предприятие Конфигурация: КАМИН: Расчет заработной платы для бюджетных учреждений; Пакет офисных приложений Microsoft Office; Пакет офисных приложений LibreOffice)</w:t>
            </w:r>
          </w:p>
        </w:tc>
      </w:tr>
      <w:tr w14:paraId="136116F1" w14:textId="77777777" w:rsidTr="00D3106B">
        <w:tblPrEx>
          <w:tblW w:w="4784" w:type="pct"/>
          <w:tblLayout w:type="fixed"/>
          <w:tblLook w:val="04A0"/>
        </w:tblPrEx>
        <w:tc>
          <w:tcPr>
            <w:tcW w:w="2121" w:type="pct"/>
            <w:vMerge/>
          </w:tcPr>
          <w:p w:rsidR="00B3651B" w:rsidRPr="00587753" w:rsidP="00A5048F" w14:textId="5EC34826">
            <w:pPr>
              <w:jc w:val="left"/>
              <w:rPr>
                <w:sz w:val="22"/>
                <w:szCs w:val="22"/>
              </w:rPr>
            </w:pPr>
          </w:p>
          <w:p w:rsidR="00B3651B" w:rsidRPr="00587753" w:rsidP="009D3E7E" w14:textId="02DE4453">
            <w:pPr>
              <w:spacing w:before="240"/>
              <w:jc w:val="left"/>
              <w:rPr>
                <w:sz w:val="22"/>
                <w:szCs w:val="22"/>
                <w:u w:val="single"/>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tc>
        <w:tc>
          <w:tcPr>
            <w:tcW w:w="1089" w:type="pct"/>
          </w:tcPr>
          <w:p w:rsidR="00B3651B" w:rsidRPr="00A5048F" w:rsidP="00A5048F" w14:textId="6CE3979A">
            <w:pPr>
              <w:jc w:val="left"/>
              <w:rPr>
                <w:sz w:val="22"/>
                <w:szCs w:val="22"/>
                <w:lang w:val="en-US"/>
              </w:rPr>
            </w:pPr>
            <w:r w:rsidRPr="00A5048F">
              <w:rPr>
                <w:sz w:val="22"/>
                <w:szCs w:val="22"/>
              </w:rPr>
              <w:t>не</w:t>
            </w:r>
            <w:r>
              <w:softHyphen/>
            </w:r>
            <w:r w:rsidRPr="00A5048F">
              <w:rPr>
                <w:sz w:val="22"/>
                <w:szCs w:val="22"/>
              </w:rPr>
              <w:t>ав</w:t>
            </w:r>
            <w:r>
              <w:softHyphen/>
            </w:r>
            <w:r w:rsidRPr="00A5048F">
              <w:rPr>
                <w:sz w:val="22"/>
                <w:szCs w:val="22"/>
              </w:rPr>
              <w:t>то</w:t>
            </w:r>
            <w:r>
              <w:softHyphen/>
            </w:r>
            <w:r w:rsidRPr="00A5048F">
              <w:rPr>
                <w:sz w:val="22"/>
                <w:szCs w:val="22"/>
              </w:rPr>
              <w:t>мати</w:t>
            </w:r>
            <w:r>
              <w:softHyphen/>
            </w:r>
            <w:r w:rsidRPr="00A5048F">
              <w:rPr>
                <w:sz w:val="22"/>
                <w:szCs w:val="22"/>
              </w:rPr>
              <w:t>зиро</w:t>
            </w:r>
            <w:r>
              <w:softHyphen/>
            </w:r>
            <w:r w:rsidRPr="00A5048F">
              <w:rPr>
                <w:sz w:val="22"/>
                <w:szCs w:val="22"/>
              </w:rPr>
              <w:t>ван</w:t>
            </w:r>
            <w:r>
              <w:softHyphen/>
            </w:r>
            <w:r w:rsidRPr="00A5048F">
              <w:rPr>
                <w:sz w:val="22"/>
                <w:szCs w:val="22"/>
              </w:rPr>
              <w:t>ная</w:t>
            </w:r>
          </w:p>
        </w:tc>
        <w:tc>
          <w:tcPr>
            <w:tcW w:w="895" w:type="pct"/>
          </w:tcPr>
          <w:p w:rsidR="00B3651B" w:rsidRPr="00A5048F" w:rsidP="00A5048F" w14:textId="171A3453">
            <w:pPr>
              <w:jc w:val="left"/>
              <w:rPr>
                <w:sz w:val="22"/>
                <w:szCs w:val="22"/>
                <w:lang w:val="en-US"/>
              </w:rPr>
            </w:pPr>
            <w:r w:rsidRPr="00A5048F">
              <w:rPr>
                <w:sz w:val="22"/>
                <w:szCs w:val="22"/>
              </w:rPr>
              <w:t>5 лет</w:t>
            </w:r>
          </w:p>
        </w:tc>
        <w:tc>
          <w:tcPr>
            <w:tcW w:w="895" w:type="pct"/>
          </w:tcPr>
          <w:p w:rsidR="00B3651B" w:rsidRPr="00A5048F" w:rsidP="00A5048F" w14:textId="1226B99F">
            <w:pPr>
              <w:jc w:val="left"/>
              <w:rPr>
                <w:sz w:val="22"/>
                <w:szCs w:val="22"/>
                <w:lang w:val="en-US"/>
              </w:rPr>
            </w:pPr>
            <w:r w:rsidRPr="00A5048F">
              <w:rPr>
                <w:sz w:val="22"/>
                <w:szCs w:val="22"/>
                <w:lang w:val="en-US"/>
              </w:rPr>
              <w:t>50/75 лет</w:t>
            </w:r>
          </w:p>
        </w:tc>
      </w:tr>
      <w:tr w14:paraId="136116F1" w14:textId="77777777" w:rsidTr="00D3106B">
        <w:tblPrEx>
          <w:tblW w:w="4784" w:type="pct"/>
          <w:tblLayout w:type="fixed"/>
          <w:tblLook w:val="04A0"/>
        </w:tblPrEx>
        <w:tc>
          <w:tcPr>
            <w:tcW w:w="2121" w:type="pct"/>
            <w:vMerge w:val="restart"/>
          </w:tcPr>
          <w:p w:rsidR="00B3651B" w:rsidRPr="00587753" w:rsidP="00A5048F" w14:textId="5EC34826">
            <w:pPr>
              <w:jc w:val="left"/>
              <w:rPr>
                <w:sz w:val="22"/>
                <w:szCs w:val="22"/>
              </w:rPr>
            </w:pPr>
            <w:r w:rsidRPr="009B6A4A">
              <w:rPr>
                <w:i/>
                <w:iCs/>
                <w:sz w:val="22"/>
                <w:szCs w:val="22"/>
              </w:rPr>
              <w:t>прак</w:t>
            </w:r>
            <w:r>
              <w:softHyphen/>
            </w:r>
            <w:r w:rsidRPr="009B6A4A">
              <w:rPr>
                <w:i/>
                <w:iCs/>
                <w:sz w:val="22"/>
                <w:szCs w:val="22"/>
              </w:rPr>
              <w:t>ти</w:t>
            </w:r>
            <w:r>
              <w:softHyphen/>
            </w:r>
            <w:r w:rsidRPr="009B6A4A">
              <w:rPr>
                <w:i/>
                <w:iCs/>
                <w:sz w:val="22"/>
                <w:szCs w:val="22"/>
              </w:rPr>
              <w:t>кан</w:t>
            </w:r>
            <w:r>
              <w:softHyphen/>
            </w:r>
            <w:r w:rsidRPr="009B6A4A">
              <w:rPr>
                <w:i/>
                <w:iCs/>
                <w:sz w:val="22"/>
                <w:szCs w:val="22"/>
              </w:rPr>
              <w:t>ты</w:t>
            </w:r>
            <w:r>
              <w:rPr>
                <w:i/>
                <w:iCs/>
                <w:sz w:val="22"/>
                <w:szCs w:val="22"/>
              </w:rPr>
              <w:t>:</w:t>
            </w:r>
          </w:p>
          <w:p w:rsidR="00B3651B" w:rsidRPr="00587753" w:rsidP="009D3E7E" w14:textId="02DE4453">
            <w:pPr>
              <w:spacing w:before="240"/>
              <w:jc w:val="left"/>
              <w:rPr>
                <w:sz w:val="22"/>
                <w:szCs w:val="22"/>
                <w:u w:val="single"/>
              </w:rPr>
            </w:pPr>
            <w:r w:rsidRPr="009B6A4A">
              <w:rPr>
                <w:sz w:val="22"/>
                <w:szCs w:val="22"/>
                <w:u w:val="single"/>
              </w:rPr>
              <w:t>иные</w:t>
            </w:r>
            <w:r>
              <w:rPr>
                <w:sz w:val="22"/>
                <w:szCs w:val="22"/>
                <w:u w:val="single"/>
              </w:rPr>
              <w:t>:</w:t>
            </w:r>
          </w:p>
          <w:p w:rsidR="00B3651B" w:rsidRPr="00587753" w:rsidP="009B6A4A" w14:textId="4399FA51">
            <w:pPr>
              <w:jc w:val="left"/>
              <w:rPr>
                <w:sz w:val="22"/>
                <w:szCs w:val="22"/>
              </w:rPr>
            </w:pPr>
            <w:r w:rsidRPr="009B6A4A">
              <w:rPr>
                <w:sz w:val="22"/>
                <w:szCs w:val="22"/>
              </w:rPr>
              <w:t>ФИО</w:t>
            </w:r>
            <w:r w:rsidRPr="009B6A4A">
              <w:rPr>
                <w:sz w:val="22"/>
                <w:szCs w:val="22"/>
              </w:rPr>
              <w:t>;</w:t>
            </w:r>
          </w:p>
          <w:p w:rsidR="00B3651B" w:rsidRPr="00587753" w:rsidP="009B6A4A" w14:textId="4399FA51">
            <w:pPr>
              <w:jc w:val="left"/>
              <w:rPr>
                <w:sz w:val="22"/>
                <w:szCs w:val="22"/>
              </w:rPr>
            </w:pPr>
            <w:r w:rsidRPr="009B6A4A">
              <w:rPr>
                <w:sz w:val="22"/>
                <w:szCs w:val="22"/>
              </w:rPr>
              <w:t>та</w:t>
            </w:r>
            <w:r>
              <w:softHyphen/>
            </w:r>
            <w:r w:rsidRPr="009B6A4A">
              <w:rPr>
                <w:sz w:val="22"/>
                <w:szCs w:val="22"/>
              </w:rPr>
              <w:t>бель</w:t>
            </w:r>
            <w:r>
              <w:softHyphen/>
            </w:r>
            <w:r w:rsidRPr="009B6A4A">
              <w:rPr>
                <w:sz w:val="22"/>
                <w:szCs w:val="22"/>
              </w:rPr>
              <w:t>ный но</w:t>
            </w:r>
            <w:r>
              <w:softHyphen/>
            </w:r>
            <w:r w:rsidRPr="009B6A4A">
              <w:rPr>
                <w:sz w:val="22"/>
                <w:szCs w:val="22"/>
              </w:rPr>
              <w:t>мер</w:t>
            </w:r>
            <w:r w:rsidRPr="009B6A4A">
              <w:rPr>
                <w:sz w:val="22"/>
                <w:szCs w:val="22"/>
              </w:rPr>
              <w:t>;</w:t>
            </w:r>
          </w:p>
          <w:p w:rsidR="00B3651B" w:rsidRPr="00587753" w:rsidP="009B6A4A" w14:textId="4399FA51">
            <w:pPr>
              <w:jc w:val="left"/>
              <w:rPr>
                <w:sz w:val="22"/>
                <w:szCs w:val="22"/>
              </w:rPr>
            </w:pPr>
            <w:r w:rsidRPr="009B6A4A">
              <w:rPr>
                <w:sz w:val="22"/>
                <w:szCs w:val="22"/>
              </w:rPr>
              <w:t>ИНН</w:t>
            </w:r>
            <w:r w:rsidRPr="009B6A4A">
              <w:rPr>
                <w:sz w:val="22"/>
                <w:szCs w:val="22"/>
              </w:rPr>
              <w:t>;</w:t>
            </w:r>
          </w:p>
          <w:p w:rsidR="00B3651B" w:rsidRPr="00587753" w:rsidP="009B6A4A" w14:textId="4399FA51">
            <w:pPr>
              <w:jc w:val="left"/>
              <w:rPr>
                <w:sz w:val="22"/>
                <w:szCs w:val="22"/>
              </w:rPr>
            </w:pPr>
            <w:r w:rsidRPr="009B6A4A">
              <w:rPr>
                <w:sz w:val="22"/>
                <w:szCs w:val="22"/>
              </w:rPr>
              <w:t>СНИЛС</w:t>
            </w:r>
            <w:r w:rsidRPr="009B6A4A">
              <w:rPr>
                <w:sz w:val="22"/>
                <w:szCs w:val="22"/>
              </w:rPr>
              <w:t>;</w:t>
            </w:r>
          </w:p>
          <w:p w:rsidR="00B3651B" w:rsidRPr="00587753" w:rsidP="009B6A4A" w14:textId="4399FA51">
            <w:pPr>
              <w:jc w:val="left"/>
              <w:rPr>
                <w:sz w:val="22"/>
                <w:szCs w:val="22"/>
              </w:rPr>
            </w:pPr>
            <w:r w:rsidRPr="009B6A4A">
              <w:rPr>
                <w:sz w:val="22"/>
                <w:szCs w:val="22"/>
              </w:rPr>
              <w:t>ха</w:t>
            </w:r>
            <w:r>
              <w:softHyphen/>
            </w:r>
            <w:r w:rsidRPr="009B6A4A">
              <w:rPr>
                <w:sz w:val="22"/>
                <w:szCs w:val="22"/>
              </w:rPr>
              <w:t>рак</w:t>
            </w:r>
            <w:r>
              <w:softHyphen/>
            </w:r>
            <w:r w:rsidRPr="009B6A4A">
              <w:rPr>
                <w:sz w:val="22"/>
                <w:szCs w:val="22"/>
              </w:rPr>
              <w:t>тер, вид ра</w:t>
            </w:r>
            <w:r>
              <w:softHyphen/>
            </w:r>
            <w:r w:rsidRPr="009B6A4A">
              <w:rPr>
                <w:sz w:val="22"/>
                <w:szCs w:val="22"/>
              </w:rPr>
              <w:t>боты</w:t>
            </w:r>
            <w:r w:rsidRPr="009B6A4A">
              <w:rPr>
                <w:sz w:val="22"/>
                <w:szCs w:val="22"/>
              </w:rPr>
              <w:t>;</w:t>
            </w:r>
          </w:p>
          <w:p w:rsidR="00B3651B" w:rsidRPr="00587753" w:rsidP="009B6A4A" w14:textId="4399FA51">
            <w:pPr>
              <w:jc w:val="left"/>
              <w:rPr>
                <w:sz w:val="22"/>
                <w:szCs w:val="22"/>
              </w:rPr>
            </w:pPr>
            <w:r w:rsidRPr="009B6A4A">
              <w:rPr>
                <w:sz w:val="22"/>
                <w:szCs w:val="22"/>
              </w:rPr>
              <w:t>пол</w:t>
            </w:r>
            <w:r w:rsidRPr="009B6A4A">
              <w:rPr>
                <w:sz w:val="22"/>
                <w:szCs w:val="22"/>
              </w:rPr>
              <w:t>;</w:t>
            </w:r>
          </w:p>
          <w:p w:rsidR="00B3651B" w:rsidRPr="00587753" w:rsidP="009B6A4A" w14:textId="4399FA51">
            <w:pPr>
              <w:jc w:val="left"/>
              <w:rPr>
                <w:sz w:val="22"/>
                <w:szCs w:val="22"/>
              </w:rPr>
            </w:pPr>
            <w:r w:rsidRPr="009B6A4A">
              <w:rPr>
                <w:sz w:val="22"/>
                <w:szCs w:val="22"/>
              </w:rPr>
              <w:t>рек</w:t>
            </w:r>
            <w:r>
              <w:softHyphen/>
            </w:r>
            <w:r w:rsidRPr="009B6A4A">
              <w:rPr>
                <w:sz w:val="22"/>
                <w:szCs w:val="22"/>
              </w:rPr>
              <w:t>ви</w:t>
            </w:r>
            <w:r>
              <w:softHyphen/>
            </w:r>
            <w:r w:rsidRPr="009B6A4A">
              <w:rPr>
                <w:sz w:val="22"/>
                <w:szCs w:val="22"/>
              </w:rPr>
              <w:t>зиты тру</w:t>
            </w:r>
            <w:r>
              <w:softHyphen/>
            </w:r>
            <w:r w:rsidRPr="009B6A4A">
              <w:rPr>
                <w:sz w:val="22"/>
                <w:szCs w:val="22"/>
              </w:rPr>
              <w:t>дово</w:t>
            </w:r>
            <w:r>
              <w:softHyphen/>
            </w:r>
            <w:r w:rsidRPr="009B6A4A">
              <w:rPr>
                <w:sz w:val="22"/>
                <w:szCs w:val="22"/>
              </w:rPr>
              <w:t>го до</w:t>
            </w:r>
            <w:r>
              <w:softHyphen/>
            </w:r>
            <w:r w:rsidRPr="009B6A4A">
              <w:rPr>
                <w:sz w:val="22"/>
                <w:szCs w:val="22"/>
              </w:rPr>
              <w:t>гово</w:t>
            </w:r>
            <w:r>
              <w:softHyphen/>
            </w:r>
            <w:r w:rsidRPr="009B6A4A">
              <w:rPr>
                <w:sz w:val="22"/>
                <w:szCs w:val="22"/>
              </w:rPr>
              <w:t>ра</w:t>
            </w:r>
            <w:r w:rsidRPr="009B6A4A">
              <w:rPr>
                <w:sz w:val="22"/>
                <w:szCs w:val="22"/>
              </w:rPr>
              <w:t>;</w:t>
            </w:r>
          </w:p>
          <w:p w:rsidR="00B3651B" w:rsidRPr="00587753" w:rsidP="009B6A4A" w14:textId="4399FA51">
            <w:pPr>
              <w:jc w:val="left"/>
              <w:rPr>
                <w:sz w:val="22"/>
                <w:szCs w:val="22"/>
              </w:rPr>
            </w:pPr>
            <w:r w:rsidRPr="009B6A4A">
              <w:rPr>
                <w:sz w:val="22"/>
                <w:szCs w:val="22"/>
              </w:rPr>
              <w:t>да</w:t>
            </w:r>
            <w:r>
              <w:softHyphen/>
            </w:r>
            <w:r w:rsidRPr="009B6A4A">
              <w:rPr>
                <w:sz w:val="22"/>
                <w:szCs w:val="22"/>
              </w:rPr>
              <w:t>та рож</w:t>
            </w:r>
            <w:r>
              <w:softHyphen/>
            </w:r>
            <w:r w:rsidRPr="009B6A4A">
              <w:rPr>
                <w:sz w:val="22"/>
                <w:szCs w:val="22"/>
              </w:rPr>
              <w:t>де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мес</w:t>
            </w:r>
            <w:r>
              <w:softHyphen/>
            </w:r>
            <w:r w:rsidRPr="009B6A4A">
              <w:rPr>
                <w:sz w:val="22"/>
                <w:szCs w:val="22"/>
              </w:rPr>
              <w:t>то рож</w:t>
            </w:r>
            <w:r>
              <w:softHyphen/>
            </w:r>
            <w:r w:rsidRPr="009B6A4A">
              <w:rPr>
                <w:sz w:val="22"/>
                <w:szCs w:val="22"/>
              </w:rPr>
              <w:t>де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граж</w:t>
            </w:r>
            <w:r>
              <w:softHyphen/>
            </w:r>
            <w:r w:rsidRPr="009B6A4A">
              <w:rPr>
                <w:sz w:val="22"/>
                <w:szCs w:val="22"/>
              </w:rPr>
              <w:t>данс</w:t>
            </w:r>
            <w:r>
              <w:softHyphen/>
            </w:r>
            <w:r w:rsidRPr="009B6A4A">
              <w:rPr>
                <w:sz w:val="22"/>
                <w:szCs w:val="22"/>
              </w:rPr>
              <w:t>тво</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вла</w:t>
            </w:r>
            <w:r>
              <w:softHyphen/>
            </w:r>
            <w:r w:rsidRPr="009B6A4A">
              <w:rPr>
                <w:sz w:val="22"/>
                <w:szCs w:val="22"/>
              </w:rPr>
              <w:t>дении инос</w:t>
            </w:r>
            <w:r>
              <w:softHyphen/>
            </w:r>
            <w:r w:rsidRPr="009B6A4A">
              <w:rPr>
                <w:sz w:val="22"/>
                <w:szCs w:val="22"/>
              </w:rPr>
              <w:t>тран</w:t>
            </w:r>
            <w:r>
              <w:softHyphen/>
            </w:r>
            <w:r w:rsidRPr="009B6A4A">
              <w:rPr>
                <w:sz w:val="22"/>
                <w:szCs w:val="22"/>
              </w:rPr>
              <w:t>ны</w:t>
            </w:r>
            <w:r>
              <w:softHyphen/>
            </w:r>
            <w:r w:rsidRPr="009B6A4A">
              <w:rPr>
                <w:sz w:val="22"/>
                <w:szCs w:val="22"/>
              </w:rPr>
              <w:t>ми язы</w:t>
            </w:r>
            <w:r>
              <w:softHyphen/>
            </w:r>
            <w:r w:rsidRPr="009B6A4A">
              <w:rPr>
                <w:sz w:val="22"/>
                <w:szCs w:val="22"/>
              </w:rPr>
              <w:t>ками</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об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на</w:t>
            </w:r>
            <w:r>
              <w:softHyphen/>
            </w:r>
            <w:r w:rsidRPr="009B6A4A">
              <w:rPr>
                <w:sz w:val="22"/>
                <w:szCs w:val="22"/>
              </w:rPr>
              <w:t>име</w:t>
            </w:r>
            <w:r>
              <w:softHyphen/>
            </w:r>
            <w:r w:rsidRPr="009B6A4A">
              <w:rPr>
                <w:sz w:val="22"/>
                <w:szCs w:val="22"/>
              </w:rPr>
              <w:t>нова</w:t>
            </w:r>
            <w:r>
              <w:softHyphen/>
            </w:r>
            <w:r w:rsidRPr="009B6A4A">
              <w:rPr>
                <w:sz w:val="22"/>
                <w:szCs w:val="22"/>
              </w:rPr>
              <w:t>ние об</w:t>
            </w:r>
            <w:r>
              <w:softHyphen/>
            </w:r>
            <w:r w:rsidRPr="009B6A4A">
              <w:rPr>
                <w:sz w:val="22"/>
                <w:szCs w:val="22"/>
              </w:rPr>
              <w:t>ра</w:t>
            </w:r>
            <w:r>
              <w:softHyphen/>
            </w:r>
            <w:r w:rsidRPr="009B6A4A">
              <w:rPr>
                <w:sz w:val="22"/>
                <w:szCs w:val="22"/>
              </w:rPr>
              <w:t>зова</w:t>
            </w:r>
            <w:r>
              <w:softHyphen/>
            </w:r>
            <w:r w:rsidRPr="009B6A4A">
              <w:rPr>
                <w:sz w:val="22"/>
                <w:szCs w:val="22"/>
              </w:rPr>
              <w:t>тель</w:t>
            </w:r>
            <w:r>
              <w:softHyphen/>
            </w:r>
            <w:r w:rsidRPr="009B6A4A">
              <w:rPr>
                <w:sz w:val="22"/>
                <w:szCs w:val="22"/>
              </w:rPr>
              <w:t>но</w:t>
            </w:r>
            <w:r>
              <w:softHyphen/>
            </w:r>
            <w:r w:rsidRPr="009B6A4A">
              <w:rPr>
                <w:sz w:val="22"/>
                <w:szCs w:val="22"/>
              </w:rPr>
              <w:t>го, на</w:t>
            </w:r>
            <w:r>
              <w:softHyphen/>
            </w:r>
            <w:r w:rsidRPr="009B6A4A">
              <w:rPr>
                <w:sz w:val="22"/>
                <w:szCs w:val="22"/>
              </w:rPr>
              <w:t>уч</w:t>
            </w:r>
            <w:r>
              <w:softHyphen/>
            </w:r>
            <w:r w:rsidRPr="009B6A4A">
              <w:rPr>
                <w:sz w:val="22"/>
                <w:szCs w:val="22"/>
              </w:rPr>
              <w:t>но</w:t>
            </w:r>
            <w:r>
              <w:softHyphen/>
            </w:r>
            <w:r w:rsidRPr="009B6A4A">
              <w:rPr>
                <w:sz w:val="22"/>
                <w:szCs w:val="22"/>
              </w:rPr>
              <w:t>го уч</w:t>
            </w:r>
            <w:r>
              <w:softHyphen/>
            </w:r>
            <w:r w:rsidRPr="009B6A4A">
              <w:rPr>
                <w:sz w:val="22"/>
                <w:szCs w:val="22"/>
              </w:rPr>
              <w:t>режде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на</w:t>
            </w:r>
            <w:r>
              <w:softHyphen/>
            </w:r>
            <w:r w:rsidRPr="009B6A4A">
              <w:rPr>
                <w:sz w:val="22"/>
                <w:szCs w:val="22"/>
              </w:rPr>
              <w:t>име</w:t>
            </w:r>
            <w:r>
              <w:softHyphen/>
            </w:r>
            <w:r w:rsidRPr="009B6A4A">
              <w:rPr>
                <w:sz w:val="22"/>
                <w:szCs w:val="22"/>
              </w:rPr>
              <w:t>нова</w:t>
            </w:r>
            <w:r>
              <w:softHyphen/>
            </w:r>
            <w:r w:rsidRPr="009B6A4A">
              <w:rPr>
                <w:sz w:val="22"/>
                <w:szCs w:val="22"/>
              </w:rPr>
              <w:t>ние и рек</w:t>
            </w:r>
            <w:r>
              <w:softHyphen/>
            </w:r>
            <w:r w:rsidRPr="009B6A4A">
              <w:rPr>
                <w:sz w:val="22"/>
                <w:szCs w:val="22"/>
              </w:rPr>
              <w:t>ви</w:t>
            </w:r>
            <w:r>
              <w:softHyphen/>
            </w:r>
            <w:r w:rsidRPr="009B6A4A">
              <w:rPr>
                <w:sz w:val="22"/>
                <w:szCs w:val="22"/>
              </w:rPr>
              <w:t>зиты до</w:t>
            </w:r>
            <w:r>
              <w:softHyphen/>
            </w:r>
            <w:r w:rsidRPr="009B6A4A">
              <w:rPr>
                <w:sz w:val="22"/>
                <w:szCs w:val="22"/>
              </w:rPr>
              <w:t>кумен</w:t>
            </w:r>
            <w:r>
              <w:softHyphen/>
            </w:r>
            <w:r w:rsidRPr="009B6A4A">
              <w:rPr>
                <w:sz w:val="22"/>
                <w:szCs w:val="22"/>
              </w:rPr>
              <w:t>та об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год окон</w:t>
            </w:r>
            <w:r>
              <w:softHyphen/>
            </w:r>
            <w:r w:rsidRPr="009B6A4A">
              <w:rPr>
                <w:sz w:val="22"/>
                <w:szCs w:val="22"/>
              </w:rPr>
              <w:t>ча</w:t>
            </w:r>
            <w:r>
              <w:softHyphen/>
            </w:r>
            <w:r w:rsidRPr="009B6A4A">
              <w:rPr>
                <w:sz w:val="22"/>
                <w:szCs w:val="22"/>
              </w:rPr>
              <w:t>ния об</w:t>
            </w:r>
            <w:r>
              <w:softHyphen/>
            </w:r>
            <w:r w:rsidRPr="009B6A4A">
              <w:rPr>
                <w:sz w:val="22"/>
                <w:szCs w:val="22"/>
              </w:rPr>
              <w:t>ра</w:t>
            </w:r>
            <w:r>
              <w:softHyphen/>
            </w:r>
            <w:r w:rsidRPr="009B6A4A">
              <w:rPr>
                <w:sz w:val="22"/>
                <w:szCs w:val="22"/>
              </w:rPr>
              <w:t>зова</w:t>
            </w:r>
            <w:r>
              <w:softHyphen/>
            </w:r>
            <w:r w:rsidRPr="009B6A4A">
              <w:rPr>
                <w:sz w:val="22"/>
                <w:szCs w:val="22"/>
              </w:rPr>
              <w:t>тель</w:t>
            </w:r>
            <w:r>
              <w:softHyphen/>
            </w:r>
            <w:r w:rsidRPr="009B6A4A">
              <w:rPr>
                <w:sz w:val="22"/>
                <w:szCs w:val="22"/>
              </w:rPr>
              <w:t>но</w:t>
            </w:r>
            <w:r>
              <w:softHyphen/>
            </w:r>
            <w:r w:rsidRPr="009B6A4A">
              <w:rPr>
                <w:sz w:val="22"/>
                <w:szCs w:val="22"/>
              </w:rPr>
              <w:t>го, на</w:t>
            </w:r>
            <w:r>
              <w:softHyphen/>
            </w:r>
            <w:r w:rsidRPr="009B6A4A">
              <w:rPr>
                <w:sz w:val="22"/>
                <w:szCs w:val="22"/>
              </w:rPr>
              <w:t>уч</w:t>
            </w:r>
            <w:r>
              <w:softHyphen/>
            </w:r>
            <w:r w:rsidRPr="009B6A4A">
              <w:rPr>
                <w:sz w:val="22"/>
                <w:szCs w:val="22"/>
              </w:rPr>
              <w:t>но</w:t>
            </w:r>
            <w:r>
              <w:softHyphen/>
            </w:r>
            <w:r w:rsidRPr="009B6A4A">
              <w:rPr>
                <w:sz w:val="22"/>
                <w:szCs w:val="22"/>
              </w:rPr>
              <w:t>го уч</w:t>
            </w:r>
            <w:r>
              <w:softHyphen/>
            </w:r>
            <w:r w:rsidRPr="009B6A4A">
              <w:rPr>
                <w:sz w:val="22"/>
                <w:szCs w:val="22"/>
              </w:rPr>
              <w:t>режде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ква</w:t>
            </w:r>
            <w:r>
              <w:softHyphen/>
            </w:r>
            <w:r w:rsidRPr="009B6A4A">
              <w:rPr>
                <w:sz w:val="22"/>
                <w:szCs w:val="22"/>
              </w:rPr>
              <w:t>лифи</w:t>
            </w:r>
            <w:r>
              <w:softHyphen/>
            </w:r>
            <w:r w:rsidRPr="009B6A4A">
              <w:rPr>
                <w:sz w:val="22"/>
                <w:szCs w:val="22"/>
              </w:rPr>
              <w:t>кация по до</w:t>
            </w:r>
            <w:r>
              <w:softHyphen/>
            </w:r>
            <w:r w:rsidRPr="009B6A4A">
              <w:rPr>
                <w:sz w:val="22"/>
                <w:szCs w:val="22"/>
              </w:rPr>
              <w:t>кумен</w:t>
            </w:r>
            <w:r>
              <w:softHyphen/>
            </w:r>
            <w:r w:rsidRPr="009B6A4A">
              <w:rPr>
                <w:sz w:val="22"/>
                <w:szCs w:val="22"/>
              </w:rPr>
              <w:t>ту об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нап</w:t>
            </w:r>
            <w:r>
              <w:softHyphen/>
            </w:r>
            <w:r w:rsidRPr="009B6A4A">
              <w:rPr>
                <w:sz w:val="22"/>
                <w:szCs w:val="22"/>
              </w:rPr>
              <w:t>равле</w:t>
            </w:r>
            <w:r>
              <w:softHyphen/>
            </w:r>
            <w:r w:rsidRPr="009B6A4A">
              <w:rPr>
                <w:sz w:val="22"/>
                <w:szCs w:val="22"/>
              </w:rPr>
              <w:t>ние под</w:t>
            </w:r>
            <w:r>
              <w:softHyphen/>
            </w:r>
            <w:r w:rsidRPr="009B6A4A">
              <w:rPr>
                <w:sz w:val="22"/>
                <w:szCs w:val="22"/>
              </w:rPr>
              <w:t>го</w:t>
            </w:r>
            <w:r>
              <w:softHyphen/>
            </w:r>
            <w:r w:rsidRPr="009B6A4A">
              <w:rPr>
                <w:sz w:val="22"/>
                <w:szCs w:val="22"/>
              </w:rPr>
              <w:t>тов</w:t>
            </w:r>
            <w:r>
              <w:softHyphen/>
            </w:r>
            <w:r w:rsidRPr="009B6A4A">
              <w:rPr>
                <w:sz w:val="22"/>
                <w:szCs w:val="22"/>
              </w:rPr>
              <w:t>ки или спе</w:t>
            </w:r>
            <w:r>
              <w:softHyphen/>
            </w:r>
            <w:r w:rsidRPr="009B6A4A">
              <w:rPr>
                <w:sz w:val="22"/>
                <w:szCs w:val="22"/>
              </w:rPr>
              <w:t>ци</w:t>
            </w:r>
            <w:r>
              <w:softHyphen/>
            </w:r>
            <w:r w:rsidRPr="009B6A4A">
              <w:rPr>
                <w:sz w:val="22"/>
                <w:szCs w:val="22"/>
              </w:rPr>
              <w:t>аль</w:t>
            </w:r>
            <w:r>
              <w:softHyphen/>
            </w:r>
            <w:r w:rsidRPr="009B6A4A">
              <w:rPr>
                <w:sz w:val="22"/>
                <w:szCs w:val="22"/>
              </w:rPr>
              <w:t>ность по до</w:t>
            </w:r>
            <w:r>
              <w:softHyphen/>
            </w:r>
            <w:r w:rsidRPr="009B6A4A">
              <w:rPr>
                <w:sz w:val="22"/>
                <w:szCs w:val="22"/>
              </w:rPr>
              <w:t>кумен</w:t>
            </w:r>
            <w:r>
              <w:softHyphen/>
            </w:r>
            <w:r w:rsidRPr="009B6A4A">
              <w:rPr>
                <w:sz w:val="22"/>
                <w:szCs w:val="22"/>
              </w:rPr>
              <w:t>ту об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пос</w:t>
            </w:r>
            <w:r>
              <w:softHyphen/>
            </w:r>
            <w:r w:rsidRPr="009B6A4A">
              <w:rPr>
                <w:sz w:val="22"/>
                <w:szCs w:val="22"/>
              </w:rPr>
              <w:t>ле</w:t>
            </w:r>
            <w:r>
              <w:softHyphen/>
            </w:r>
            <w:r w:rsidRPr="009B6A4A">
              <w:rPr>
                <w:sz w:val="22"/>
                <w:szCs w:val="22"/>
              </w:rPr>
              <w:t>вузов</w:t>
            </w:r>
            <w:r>
              <w:softHyphen/>
            </w:r>
            <w:r w:rsidRPr="009B6A4A">
              <w:rPr>
                <w:sz w:val="22"/>
                <w:szCs w:val="22"/>
              </w:rPr>
              <w:t>ском про</w:t>
            </w:r>
            <w:r>
              <w:softHyphen/>
            </w:r>
            <w:r w:rsidRPr="009B6A4A">
              <w:rPr>
                <w:sz w:val="22"/>
                <w:szCs w:val="22"/>
              </w:rPr>
              <w:t>фес</w:t>
            </w:r>
            <w:r>
              <w:softHyphen/>
            </w:r>
            <w:r w:rsidRPr="009B6A4A">
              <w:rPr>
                <w:sz w:val="22"/>
                <w:szCs w:val="22"/>
              </w:rPr>
              <w:t>си</w:t>
            </w:r>
            <w:r>
              <w:softHyphen/>
            </w:r>
            <w:r w:rsidRPr="009B6A4A">
              <w:rPr>
                <w:sz w:val="22"/>
                <w:szCs w:val="22"/>
              </w:rPr>
              <w:t>ональ</w:t>
            </w:r>
            <w:r>
              <w:softHyphen/>
            </w:r>
            <w:r w:rsidRPr="009B6A4A">
              <w:rPr>
                <w:sz w:val="22"/>
                <w:szCs w:val="22"/>
              </w:rPr>
              <w:t>ном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про</w:t>
            </w:r>
            <w:r>
              <w:softHyphen/>
            </w:r>
            <w:r w:rsidRPr="009B6A4A">
              <w:rPr>
                <w:sz w:val="22"/>
                <w:szCs w:val="22"/>
              </w:rPr>
              <w:t>фес</w:t>
            </w:r>
            <w:r>
              <w:softHyphen/>
            </w:r>
            <w:r w:rsidRPr="009B6A4A">
              <w:rPr>
                <w:sz w:val="22"/>
                <w:szCs w:val="22"/>
              </w:rPr>
              <w:t>сия</w:t>
            </w:r>
            <w:r w:rsidRPr="009B6A4A">
              <w:rPr>
                <w:sz w:val="22"/>
                <w:szCs w:val="22"/>
              </w:rPr>
              <w:t>;</w:t>
            </w:r>
          </w:p>
          <w:p w:rsidR="00B3651B" w:rsidRPr="00587753" w:rsidP="009B6A4A" w14:textId="4399FA51">
            <w:pPr>
              <w:jc w:val="left"/>
              <w:rPr>
                <w:sz w:val="22"/>
                <w:szCs w:val="22"/>
              </w:rPr>
            </w:pPr>
            <w:r w:rsidRPr="009B6A4A">
              <w:rPr>
                <w:sz w:val="22"/>
                <w:szCs w:val="22"/>
              </w:rPr>
              <w:t>стаж ра</w:t>
            </w:r>
            <w:r>
              <w:softHyphen/>
            </w:r>
            <w:r w:rsidRPr="009B6A4A">
              <w:rPr>
                <w:sz w:val="22"/>
                <w:szCs w:val="22"/>
              </w:rPr>
              <w:t>боты</w:t>
            </w:r>
            <w:r w:rsidRPr="009B6A4A">
              <w:rPr>
                <w:sz w:val="22"/>
                <w:szCs w:val="22"/>
              </w:rPr>
              <w:t>;</w:t>
            </w:r>
          </w:p>
          <w:p w:rsidR="00B3651B" w:rsidRPr="00587753" w:rsidP="009B6A4A" w14:textId="4399FA51">
            <w:pPr>
              <w:jc w:val="left"/>
              <w:rPr>
                <w:sz w:val="22"/>
                <w:szCs w:val="22"/>
              </w:rPr>
            </w:pPr>
            <w:r w:rsidRPr="009B6A4A">
              <w:rPr>
                <w:sz w:val="22"/>
                <w:szCs w:val="22"/>
              </w:rPr>
              <w:t>сос</w:t>
            </w:r>
            <w:r>
              <w:softHyphen/>
            </w:r>
            <w:r w:rsidRPr="009B6A4A">
              <w:rPr>
                <w:sz w:val="22"/>
                <w:szCs w:val="22"/>
              </w:rPr>
              <w:t>то</w:t>
            </w:r>
            <w:r>
              <w:softHyphen/>
            </w:r>
            <w:r w:rsidRPr="009B6A4A">
              <w:rPr>
                <w:sz w:val="22"/>
                <w:szCs w:val="22"/>
              </w:rPr>
              <w:t>яние в бра</w:t>
            </w:r>
            <w:r>
              <w:softHyphen/>
            </w:r>
            <w:r w:rsidRPr="009B6A4A">
              <w:rPr>
                <w:sz w:val="22"/>
                <w:szCs w:val="22"/>
              </w:rPr>
              <w:t>ке</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сос</w:t>
            </w:r>
            <w:r>
              <w:softHyphen/>
            </w:r>
            <w:r w:rsidRPr="009B6A4A">
              <w:rPr>
                <w:sz w:val="22"/>
                <w:szCs w:val="22"/>
              </w:rPr>
              <w:t>та</w:t>
            </w:r>
            <w:r>
              <w:softHyphen/>
            </w:r>
            <w:r w:rsidRPr="009B6A4A">
              <w:rPr>
                <w:sz w:val="22"/>
                <w:szCs w:val="22"/>
              </w:rPr>
              <w:t>ве семьи</w:t>
            </w:r>
            <w:r w:rsidRPr="009B6A4A">
              <w:rPr>
                <w:sz w:val="22"/>
                <w:szCs w:val="22"/>
              </w:rPr>
              <w:t>;</w:t>
            </w:r>
          </w:p>
          <w:p w:rsidR="00B3651B" w:rsidRPr="00587753" w:rsidP="009B6A4A" w14:textId="4399FA51">
            <w:pPr>
              <w:jc w:val="left"/>
              <w:rPr>
                <w:sz w:val="22"/>
                <w:szCs w:val="22"/>
              </w:rPr>
            </w:pPr>
            <w:r w:rsidRPr="009B6A4A">
              <w:rPr>
                <w:sz w:val="22"/>
                <w:szCs w:val="22"/>
              </w:rPr>
              <w:t>дан</w:t>
            </w:r>
            <w:r>
              <w:softHyphen/>
            </w:r>
            <w:r w:rsidRPr="009B6A4A">
              <w:rPr>
                <w:sz w:val="22"/>
                <w:szCs w:val="22"/>
              </w:rPr>
              <w:t>ные до</w:t>
            </w:r>
            <w:r>
              <w:softHyphen/>
            </w:r>
            <w:r w:rsidRPr="009B6A4A">
              <w:rPr>
                <w:sz w:val="22"/>
                <w:szCs w:val="22"/>
              </w:rPr>
              <w:t>кумен</w:t>
            </w:r>
            <w:r>
              <w:softHyphen/>
            </w:r>
            <w:r w:rsidRPr="009B6A4A">
              <w:rPr>
                <w:sz w:val="22"/>
                <w:szCs w:val="22"/>
              </w:rPr>
              <w:t>та, удос</w:t>
            </w:r>
            <w:r>
              <w:softHyphen/>
            </w:r>
            <w:r w:rsidRPr="009B6A4A">
              <w:rPr>
                <w:sz w:val="22"/>
                <w:szCs w:val="22"/>
              </w:rPr>
              <w:t>то</w:t>
            </w:r>
            <w:r>
              <w:softHyphen/>
            </w:r>
            <w:r w:rsidRPr="009B6A4A">
              <w:rPr>
                <w:sz w:val="22"/>
                <w:szCs w:val="22"/>
              </w:rPr>
              <w:t>веря</w:t>
            </w:r>
            <w:r>
              <w:softHyphen/>
            </w:r>
            <w:r w:rsidRPr="009B6A4A">
              <w:rPr>
                <w:sz w:val="22"/>
                <w:szCs w:val="22"/>
              </w:rPr>
              <w:t>юще</w:t>
            </w:r>
            <w:r>
              <w:softHyphen/>
            </w:r>
            <w:r w:rsidRPr="009B6A4A">
              <w:rPr>
                <w:sz w:val="22"/>
                <w:szCs w:val="22"/>
              </w:rPr>
              <w:t>го лич</w:t>
            </w:r>
            <w:r>
              <w:softHyphen/>
            </w:r>
            <w:r w:rsidRPr="009B6A4A">
              <w:rPr>
                <w:sz w:val="22"/>
                <w:szCs w:val="22"/>
              </w:rPr>
              <w:t>ность</w:t>
            </w:r>
            <w:r w:rsidRPr="009B6A4A">
              <w:rPr>
                <w:sz w:val="22"/>
                <w:szCs w:val="22"/>
              </w:rPr>
              <w:t>;</w:t>
            </w:r>
          </w:p>
          <w:p w:rsidR="00B3651B" w:rsidRPr="00587753" w:rsidP="009B6A4A" w14:textId="4399FA51">
            <w:pPr>
              <w:jc w:val="left"/>
              <w:rPr>
                <w:sz w:val="22"/>
                <w:szCs w:val="22"/>
              </w:rPr>
            </w:pPr>
            <w:r w:rsidRPr="009B6A4A">
              <w:rPr>
                <w:sz w:val="22"/>
                <w:szCs w:val="22"/>
              </w:rPr>
              <w:t>на</w:t>
            </w:r>
            <w:r>
              <w:softHyphen/>
            </w:r>
            <w:r w:rsidRPr="009B6A4A">
              <w:rPr>
                <w:sz w:val="22"/>
                <w:szCs w:val="22"/>
              </w:rPr>
              <w:t>име</w:t>
            </w:r>
            <w:r>
              <w:softHyphen/>
            </w:r>
            <w:r w:rsidRPr="009B6A4A">
              <w:rPr>
                <w:sz w:val="22"/>
                <w:szCs w:val="22"/>
              </w:rPr>
              <w:t>нова</w:t>
            </w:r>
            <w:r>
              <w:softHyphen/>
            </w:r>
            <w:r w:rsidRPr="009B6A4A">
              <w:rPr>
                <w:sz w:val="22"/>
                <w:szCs w:val="22"/>
              </w:rPr>
              <w:t>ние ор</w:t>
            </w:r>
            <w:r>
              <w:softHyphen/>
            </w:r>
            <w:r w:rsidRPr="009B6A4A">
              <w:rPr>
                <w:sz w:val="22"/>
                <w:szCs w:val="22"/>
              </w:rPr>
              <w:t>га</w:t>
            </w:r>
            <w:r>
              <w:softHyphen/>
            </w:r>
            <w:r w:rsidRPr="009B6A4A">
              <w:rPr>
                <w:sz w:val="22"/>
                <w:szCs w:val="22"/>
              </w:rPr>
              <w:t>на, вы</w:t>
            </w:r>
            <w:r>
              <w:softHyphen/>
            </w:r>
            <w:r w:rsidRPr="009B6A4A">
              <w:rPr>
                <w:sz w:val="22"/>
                <w:szCs w:val="22"/>
              </w:rPr>
              <w:t>дав</w:t>
            </w:r>
            <w:r>
              <w:softHyphen/>
            </w:r>
            <w:r w:rsidRPr="009B6A4A">
              <w:rPr>
                <w:sz w:val="22"/>
                <w:szCs w:val="22"/>
              </w:rPr>
              <w:t>ше</w:t>
            </w:r>
            <w:r>
              <w:softHyphen/>
            </w:r>
            <w:r w:rsidRPr="009B6A4A">
              <w:rPr>
                <w:sz w:val="22"/>
                <w:szCs w:val="22"/>
              </w:rPr>
              <w:t>го до</w:t>
            </w:r>
            <w:r>
              <w:softHyphen/>
            </w:r>
            <w:r w:rsidRPr="009B6A4A">
              <w:rPr>
                <w:sz w:val="22"/>
                <w:szCs w:val="22"/>
              </w:rPr>
              <w:t>кумент, удос</w:t>
            </w:r>
            <w:r>
              <w:softHyphen/>
            </w:r>
            <w:r w:rsidRPr="009B6A4A">
              <w:rPr>
                <w:sz w:val="22"/>
                <w:szCs w:val="22"/>
              </w:rPr>
              <w:t>то</w:t>
            </w:r>
            <w:r>
              <w:softHyphen/>
            </w:r>
            <w:r w:rsidRPr="009B6A4A">
              <w:rPr>
                <w:sz w:val="22"/>
                <w:szCs w:val="22"/>
              </w:rPr>
              <w:t>веря</w:t>
            </w:r>
            <w:r>
              <w:softHyphen/>
            </w:r>
            <w:r w:rsidRPr="009B6A4A">
              <w:rPr>
                <w:sz w:val="22"/>
                <w:szCs w:val="22"/>
              </w:rPr>
              <w:t>ющий лич</w:t>
            </w:r>
            <w:r>
              <w:softHyphen/>
            </w:r>
            <w:r w:rsidRPr="009B6A4A">
              <w:rPr>
                <w:sz w:val="22"/>
                <w:szCs w:val="22"/>
              </w:rPr>
              <w:t>ность</w:t>
            </w:r>
            <w:r w:rsidRPr="009B6A4A">
              <w:rPr>
                <w:sz w:val="22"/>
                <w:szCs w:val="22"/>
              </w:rPr>
              <w:t>;</w:t>
            </w:r>
          </w:p>
          <w:p w:rsidR="00B3651B" w:rsidRPr="00587753" w:rsidP="009B6A4A" w14:textId="4399FA51">
            <w:pPr>
              <w:jc w:val="left"/>
              <w:rPr>
                <w:sz w:val="22"/>
                <w:szCs w:val="22"/>
              </w:rPr>
            </w:pPr>
            <w:r w:rsidRPr="009B6A4A">
              <w:rPr>
                <w:sz w:val="22"/>
                <w:szCs w:val="22"/>
              </w:rPr>
              <w:t>да</w:t>
            </w:r>
            <w:r>
              <w:softHyphen/>
            </w:r>
            <w:r w:rsidRPr="009B6A4A">
              <w:rPr>
                <w:sz w:val="22"/>
                <w:szCs w:val="22"/>
              </w:rPr>
              <w:t>та вы</w:t>
            </w:r>
            <w:r>
              <w:softHyphen/>
            </w:r>
            <w:r w:rsidRPr="009B6A4A">
              <w:rPr>
                <w:sz w:val="22"/>
                <w:szCs w:val="22"/>
              </w:rPr>
              <w:t>дачи до</w:t>
            </w:r>
            <w:r>
              <w:softHyphen/>
            </w:r>
            <w:r w:rsidRPr="009B6A4A">
              <w:rPr>
                <w:sz w:val="22"/>
                <w:szCs w:val="22"/>
              </w:rPr>
              <w:t>кумен</w:t>
            </w:r>
            <w:r>
              <w:softHyphen/>
            </w:r>
            <w:r w:rsidRPr="009B6A4A">
              <w:rPr>
                <w:sz w:val="22"/>
                <w:szCs w:val="22"/>
              </w:rPr>
              <w:t>та, удос</w:t>
            </w:r>
            <w:r>
              <w:softHyphen/>
            </w:r>
            <w:r w:rsidRPr="009B6A4A">
              <w:rPr>
                <w:sz w:val="22"/>
                <w:szCs w:val="22"/>
              </w:rPr>
              <w:t>то</w:t>
            </w:r>
            <w:r>
              <w:softHyphen/>
            </w:r>
            <w:r w:rsidRPr="009B6A4A">
              <w:rPr>
                <w:sz w:val="22"/>
                <w:szCs w:val="22"/>
              </w:rPr>
              <w:t>веря</w:t>
            </w:r>
            <w:r>
              <w:softHyphen/>
            </w:r>
            <w:r w:rsidRPr="009B6A4A">
              <w:rPr>
                <w:sz w:val="22"/>
                <w:szCs w:val="22"/>
              </w:rPr>
              <w:t>юще</w:t>
            </w:r>
            <w:r>
              <w:softHyphen/>
            </w:r>
            <w:r w:rsidRPr="009B6A4A">
              <w:rPr>
                <w:sz w:val="22"/>
                <w:szCs w:val="22"/>
              </w:rPr>
              <w:t>го лич</w:t>
            </w:r>
            <w:r>
              <w:softHyphen/>
            </w:r>
            <w:r w:rsidRPr="009B6A4A">
              <w:rPr>
                <w:sz w:val="22"/>
                <w:szCs w:val="22"/>
              </w:rPr>
              <w:t>ность</w:t>
            </w:r>
            <w:r w:rsidRPr="009B6A4A">
              <w:rPr>
                <w:sz w:val="22"/>
                <w:szCs w:val="22"/>
              </w:rPr>
              <w:t>;</w:t>
            </w:r>
          </w:p>
          <w:p w:rsidR="00B3651B" w:rsidRPr="00587753" w:rsidP="009B6A4A" w14:textId="4399FA51">
            <w:pPr>
              <w:jc w:val="left"/>
              <w:rPr>
                <w:sz w:val="22"/>
                <w:szCs w:val="22"/>
              </w:rPr>
            </w:pPr>
            <w:r w:rsidRPr="009B6A4A">
              <w:rPr>
                <w:sz w:val="22"/>
                <w:szCs w:val="22"/>
              </w:rPr>
              <w:t>ад</w:t>
            </w:r>
            <w:r>
              <w:softHyphen/>
            </w:r>
            <w:r w:rsidRPr="009B6A4A">
              <w:rPr>
                <w:sz w:val="22"/>
                <w:szCs w:val="22"/>
              </w:rPr>
              <w:t>рес ре</w:t>
            </w:r>
            <w:r>
              <w:softHyphen/>
            </w:r>
            <w:r w:rsidRPr="009B6A4A">
              <w:rPr>
                <w:sz w:val="22"/>
                <w:szCs w:val="22"/>
              </w:rPr>
              <w:t>гис</w:t>
            </w:r>
            <w:r>
              <w:softHyphen/>
            </w:r>
            <w:r w:rsidRPr="009B6A4A">
              <w:rPr>
                <w:sz w:val="22"/>
                <w:szCs w:val="22"/>
              </w:rPr>
              <w:t>тра</w:t>
            </w:r>
            <w:r>
              <w:softHyphen/>
            </w:r>
            <w:r w:rsidRPr="009B6A4A">
              <w:rPr>
                <w:sz w:val="22"/>
                <w:szCs w:val="22"/>
              </w:rPr>
              <w:t>ции</w:t>
            </w:r>
            <w:r w:rsidRPr="009B6A4A">
              <w:rPr>
                <w:sz w:val="22"/>
                <w:szCs w:val="22"/>
              </w:rPr>
              <w:t>;</w:t>
            </w:r>
          </w:p>
          <w:p w:rsidR="00B3651B" w:rsidRPr="00587753" w:rsidP="009B6A4A" w14:textId="4399FA51">
            <w:pPr>
              <w:jc w:val="left"/>
              <w:rPr>
                <w:sz w:val="22"/>
                <w:szCs w:val="22"/>
              </w:rPr>
            </w:pPr>
            <w:r w:rsidRPr="009B6A4A">
              <w:rPr>
                <w:sz w:val="22"/>
                <w:szCs w:val="22"/>
              </w:rPr>
              <w:t>ад</w:t>
            </w:r>
            <w:r>
              <w:softHyphen/>
            </w:r>
            <w:r w:rsidRPr="009B6A4A">
              <w:rPr>
                <w:sz w:val="22"/>
                <w:szCs w:val="22"/>
              </w:rPr>
              <w:t>рес про</w:t>
            </w:r>
            <w:r>
              <w:softHyphen/>
            </w:r>
            <w:r w:rsidRPr="009B6A4A">
              <w:rPr>
                <w:sz w:val="22"/>
                <w:szCs w:val="22"/>
              </w:rPr>
              <w:t>жива</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да</w:t>
            </w:r>
            <w:r>
              <w:softHyphen/>
            </w:r>
            <w:r w:rsidRPr="009B6A4A">
              <w:rPr>
                <w:sz w:val="22"/>
                <w:szCs w:val="22"/>
              </w:rPr>
              <w:t>та ре</w:t>
            </w:r>
            <w:r>
              <w:softHyphen/>
            </w:r>
            <w:r w:rsidRPr="009B6A4A">
              <w:rPr>
                <w:sz w:val="22"/>
                <w:szCs w:val="22"/>
              </w:rPr>
              <w:t>гис</w:t>
            </w:r>
            <w:r>
              <w:softHyphen/>
            </w:r>
            <w:r w:rsidRPr="009B6A4A">
              <w:rPr>
                <w:sz w:val="22"/>
                <w:szCs w:val="22"/>
              </w:rPr>
              <w:t>тра</w:t>
            </w:r>
            <w:r>
              <w:softHyphen/>
            </w:r>
            <w:r w:rsidRPr="009B6A4A">
              <w:rPr>
                <w:sz w:val="22"/>
                <w:szCs w:val="22"/>
              </w:rPr>
              <w:t>ции по мес</w:t>
            </w:r>
            <w:r>
              <w:softHyphen/>
            </w:r>
            <w:r w:rsidRPr="009B6A4A">
              <w:rPr>
                <w:sz w:val="22"/>
                <w:szCs w:val="22"/>
              </w:rPr>
              <w:t>ту жи</w:t>
            </w:r>
            <w:r>
              <w:softHyphen/>
            </w:r>
            <w:r w:rsidRPr="009B6A4A">
              <w:rPr>
                <w:sz w:val="22"/>
                <w:szCs w:val="22"/>
              </w:rPr>
              <w:t>тель</w:t>
            </w:r>
            <w:r>
              <w:softHyphen/>
            </w:r>
            <w:r w:rsidRPr="009B6A4A">
              <w:rPr>
                <w:sz w:val="22"/>
                <w:szCs w:val="22"/>
              </w:rPr>
              <w:t>ства</w:t>
            </w:r>
            <w:r w:rsidRPr="009B6A4A">
              <w:rPr>
                <w:sz w:val="22"/>
                <w:szCs w:val="22"/>
              </w:rPr>
              <w:t>;</w:t>
            </w:r>
          </w:p>
          <w:p w:rsidR="00B3651B" w:rsidRPr="00587753" w:rsidP="009B6A4A" w14:textId="4399FA51">
            <w:pPr>
              <w:jc w:val="left"/>
              <w:rPr>
                <w:sz w:val="22"/>
                <w:szCs w:val="22"/>
              </w:rPr>
            </w:pPr>
            <w:r w:rsidRPr="009B6A4A">
              <w:rPr>
                <w:sz w:val="22"/>
                <w:szCs w:val="22"/>
              </w:rPr>
              <w:t>кон</w:t>
            </w:r>
            <w:r>
              <w:softHyphen/>
            </w:r>
            <w:r w:rsidRPr="009B6A4A">
              <w:rPr>
                <w:sz w:val="22"/>
                <w:szCs w:val="22"/>
              </w:rPr>
              <w:t>так</w:t>
            </w:r>
            <w:r>
              <w:softHyphen/>
            </w:r>
            <w:r w:rsidRPr="009B6A4A">
              <w:rPr>
                <w:sz w:val="22"/>
                <w:szCs w:val="22"/>
              </w:rPr>
              <w:t>тные те</w:t>
            </w:r>
            <w:r>
              <w:softHyphen/>
            </w:r>
            <w:r w:rsidRPr="009B6A4A">
              <w:rPr>
                <w:sz w:val="22"/>
                <w:szCs w:val="22"/>
              </w:rPr>
              <w:t>лефо</w:t>
            </w:r>
            <w:r>
              <w:softHyphen/>
            </w:r>
            <w:r w:rsidRPr="009B6A4A">
              <w:rPr>
                <w:sz w:val="22"/>
                <w:szCs w:val="22"/>
              </w:rPr>
              <w:t>ны</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во</w:t>
            </w:r>
            <w:r>
              <w:softHyphen/>
            </w:r>
            <w:r w:rsidRPr="009B6A4A">
              <w:rPr>
                <w:sz w:val="22"/>
                <w:szCs w:val="22"/>
              </w:rPr>
              <w:t>ин</w:t>
            </w:r>
            <w:r>
              <w:softHyphen/>
            </w:r>
            <w:r w:rsidRPr="009B6A4A">
              <w:rPr>
                <w:sz w:val="22"/>
                <w:szCs w:val="22"/>
              </w:rPr>
              <w:t>ском уче</w:t>
            </w:r>
            <w:r>
              <w:softHyphen/>
            </w:r>
            <w:r w:rsidRPr="009B6A4A">
              <w:rPr>
                <w:sz w:val="22"/>
                <w:szCs w:val="22"/>
              </w:rPr>
              <w:t>те</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при</w:t>
            </w:r>
            <w:r>
              <w:softHyphen/>
            </w:r>
            <w:r w:rsidRPr="009B6A4A">
              <w:rPr>
                <w:sz w:val="22"/>
                <w:szCs w:val="22"/>
              </w:rPr>
              <w:t>еме на ра</w:t>
            </w:r>
            <w:r>
              <w:softHyphen/>
            </w:r>
            <w:r w:rsidRPr="009B6A4A">
              <w:rPr>
                <w:sz w:val="22"/>
                <w:szCs w:val="22"/>
              </w:rPr>
              <w:t>боту и пе</w:t>
            </w:r>
            <w:r>
              <w:softHyphen/>
            </w:r>
            <w:r w:rsidRPr="009B6A4A">
              <w:rPr>
                <w:sz w:val="22"/>
                <w:szCs w:val="22"/>
              </w:rPr>
              <w:t>рево</w:t>
            </w:r>
            <w:r>
              <w:softHyphen/>
            </w:r>
            <w:r w:rsidRPr="009B6A4A">
              <w:rPr>
                <w:sz w:val="22"/>
                <w:szCs w:val="22"/>
              </w:rPr>
              <w:t>дах на дру</w:t>
            </w:r>
            <w:r>
              <w:softHyphen/>
            </w:r>
            <w:r w:rsidRPr="009B6A4A">
              <w:rPr>
                <w:sz w:val="22"/>
                <w:szCs w:val="22"/>
              </w:rPr>
              <w:t>гую ра</w:t>
            </w:r>
            <w:r>
              <w:softHyphen/>
            </w:r>
            <w:r w:rsidRPr="009B6A4A">
              <w:rPr>
                <w:sz w:val="22"/>
                <w:szCs w:val="22"/>
              </w:rPr>
              <w:t>боту</w:t>
            </w:r>
            <w:r w:rsidRPr="009B6A4A">
              <w:rPr>
                <w:sz w:val="22"/>
                <w:szCs w:val="22"/>
              </w:rPr>
              <w:t>;</w:t>
            </w:r>
          </w:p>
          <w:p w:rsidR="00B3651B" w:rsidRPr="00587753" w:rsidP="009B6A4A" w14:textId="4399FA51">
            <w:pPr>
              <w:jc w:val="left"/>
              <w:rPr>
                <w:sz w:val="22"/>
                <w:szCs w:val="22"/>
              </w:rPr>
            </w:pPr>
            <w:r w:rsidRPr="009B6A4A">
              <w:rPr>
                <w:sz w:val="22"/>
                <w:szCs w:val="22"/>
              </w:rPr>
              <w:t>мес</w:t>
            </w:r>
            <w:r>
              <w:softHyphen/>
            </w:r>
            <w:r w:rsidRPr="009B6A4A">
              <w:rPr>
                <w:sz w:val="22"/>
                <w:szCs w:val="22"/>
              </w:rPr>
              <w:t>то ра</w:t>
            </w:r>
            <w:r>
              <w:softHyphen/>
            </w:r>
            <w:r w:rsidRPr="009B6A4A">
              <w:rPr>
                <w:sz w:val="22"/>
                <w:szCs w:val="22"/>
              </w:rPr>
              <w:t>боты</w:t>
            </w:r>
            <w:r w:rsidRPr="009B6A4A">
              <w:rPr>
                <w:sz w:val="22"/>
                <w:szCs w:val="22"/>
              </w:rPr>
              <w:t>;</w:t>
            </w:r>
          </w:p>
          <w:p w:rsidR="00B3651B" w:rsidRPr="00587753" w:rsidP="009B6A4A" w14:textId="4399FA51">
            <w:pPr>
              <w:jc w:val="left"/>
              <w:rPr>
                <w:sz w:val="22"/>
                <w:szCs w:val="22"/>
              </w:rPr>
            </w:pPr>
            <w:r w:rsidRPr="009B6A4A">
              <w:rPr>
                <w:sz w:val="22"/>
                <w:szCs w:val="22"/>
              </w:rPr>
              <w:t>струк</w:t>
            </w:r>
            <w:r>
              <w:softHyphen/>
            </w:r>
            <w:r w:rsidRPr="009B6A4A">
              <w:rPr>
                <w:sz w:val="22"/>
                <w:szCs w:val="22"/>
              </w:rPr>
              <w:t>турное под</w:t>
            </w:r>
            <w:r>
              <w:softHyphen/>
            </w:r>
            <w:r w:rsidRPr="009B6A4A">
              <w:rPr>
                <w:sz w:val="22"/>
                <w:szCs w:val="22"/>
              </w:rPr>
              <w:t>разде</w:t>
            </w:r>
            <w:r>
              <w:softHyphen/>
            </w:r>
            <w:r w:rsidRPr="009B6A4A">
              <w:rPr>
                <w:sz w:val="22"/>
                <w:szCs w:val="22"/>
              </w:rPr>
              <w:t>ление</w:t>
            </w:r>
            <w:r w:rsidRPr="009B6A4A">
              <w:rPr>
                <w:sz w:val="22"/>
                <w:szCs w:val="22"/>
              </w:rPr>
              <w:t>;</w:t>
            </w:r>
          </w:p>
          <w:p w:rsidR="00B3651B" w:rsidRPr="00587753" w:rsidP="009B6A4A" w14:textId="4399FA51">
            <w:pPr>
              <w:jc w:val="left"/>
              <w:rPr>
                <w:sz w:val="22"/>
                <w:szCs w:val="22"/>
              </w:rPr>
            </w:pPr>
            <w:r w:rsidRPr="009B6A4A">
              <w:rPr>
                <w:sz w:val="22"/>
                <w:szCs w:val="22"/>
              </w:rPr>
              <w:t>дол</w:t>
            </w:r>
            <w:r>
              <w:softHyphen/>
            </w:r>
            <w:r w:rsidRPr="009B6A4A">
              <w:rPr>
                <w:sz w:val="22"/>
                <w:szCs w:val="22"/>
              </w:rPr>
              <w:t>жность</w:t>
            </w:r>
            <w:r w:rsidRPr="009B6A4A">
              <w:rPr>
                <w:sz w:val="22"/>
                <w:szCs w:val="22"/>
              </w:rPr>
              <w:t>;</w:t>
            </w:r>
          </w:p>
          <w:p w:rsidR="00B3651B" w:rsidRPr="00587753" w:rsidP="009B6A4A" w14:textId="4399FA51">
            <w:pPr>
              <w:jc w:val="left"/>
              <w:rPr>
                <w:sz w:val="22"/>
                <w:szCs w:val="22"/>
              </w:rPr>
            </w:pPr>
            <w:r w:rsidRPr="009B6A4A">
              <w:rPr>
                <w:sz w:val="22"/>
                <w:szCs w:val="22"/>
              </w:rPr>
              <w:t>раз</w:t>
            </w:r>
            <w:r>
              <w:softHyphen/>
            </w:r>
            <w:r w:rsidRPr="009B6A4A">
              <w:rPr>
                <w:sz w:val="22"/>
                <w:szCs w:val="22"/>
              </w:rPr>
              <w:t>мер ок</w:t>
            </w:r>
            <w:r>
              <w:softHyphen/>
            </w:r>
            <w:r w:rsidRPr="009B6A4A">
              <w:rPr>
                <w:sz w:val="22"/>
                <w:szCs w:val="22"/>
              </w:rPr>
              <w:t>ла</w:t>
            </w:r>
            <w:r>
              <w:softHyphen/>
            </w:r>
            <w:r w:rsidRPr="009B6A4A">
              <w:rPr>
                <w:sz w:val="22"/>
                <w:szCs w:val="22"/>
              </w:rPr>
              <w:t>да</w:t>
            </w:r>
            <w:r w:rsidRPr="009B6A4A">
              <w:rPr>
                <w:sz w:val="22"/>
                <w:szCs w:val="22"/>
              </w:rPr>
              <w:t>;</w:t>
            </w:r>
          </w:p>
          <w:p w:rsidR="00B3651B" w:rsidRPr="00587753" w:rsidP="009B6A4A" w14:textId="4399FA51">
            <w:pPr>
              <w:jc w:val="left"/>
              <w:rPr>
                <w:sz w:val="22"/>
                <w:szCs w:val="22"/>
              </w:rPr>
            </w:pPr>
            <w:r w:rsidRPr="009B6A4A">
              <w:rPr>
                <w:sz w:val="22"/>
                <w:szCs w:val="22"/>
              </w:rPr>
              <w:t>раз</w:t>
            </w:r>
            <w:r>
              <w:softHyphen/>
            </w:r>
            <w:r w:rsidRPr="009B6A4A">
              <w:rPr>
                <w:sz w:val="22"/>
                <w:szCs w:val="22"/>
              </w:rPr>
              <w:t>мер над</w:t>
            </w:r>
            <w:r>
              <w:softHyphen/>
            </w:r>
            <w:r w:rsidRPr="009B6A4A">
              <w:rPr>
                <w:sz w:val="22"/>
                <w:szCs w:val="22"/>
              </w:rPr>
              <w:t>бавки</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об ат</w:t>
            </w:r>
            <w:r>
              <w:softHyphen/>
            </w:r>
            <w:r w:rsidRPr="009B6A4A">
              <w:rPr>
                <w:sz w:val="22"/>
                <w:szCs w:val="22"/>
              </w:rPr>
              <w:t>теста</w:t>
            </w:r>
            <w:r>
              <w:softHyphen/>
            </w:r>
            <w:r w:rsidRPr="009B6A4A">
              <w:rPr>
                <w:sz w:val="22"/>
                <w:szCs w:val="22"/>
              </w:rPr>
              <w:t>ции</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по</w:t>
            </w:r>
            <w:r>
              <w:softHyphen/>
            </w:r>
            <w:r w:rsidRPr="009B6A4A">
              <w:rPr>
                <w:sz w:val="22"/>
                <w:szCs w:val="22"/>
              </w:rPr>
              <w:t>выше</w:t>
            </w:r>
            <w:r>
              <w:softHyphen/>
            </w:r>
            <w:r w:rsidRPr="009B6A4A">
              <w:rPr>
                <w:sz w:val="22"/>
                <w:szCs w:val="22"/>
              </w:rPr>
              <w:t>нии ква</w:t>
            </w:r>
            <w:r>
              <w:softHyphen/>
            </w:r>
            <w:r w:rsidRPr="009B6A4A">
              <w:rPr>
                <w:sz w:val="22"/>
                <w:szCs w:val="22"/>
              </w:rPr>
              <w:t>лифи</w:t>
            </w:r>
            <w:r>
              <w:softHyphen/>
            </w:r>
            <w:r w:rsidRPr="009B6A4A">
              <w:rPr>
                <w:sz w:val="22"/>
                <w:szCs w:val="22"/>
              </w:rPr>
              <w:t>кации</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про</w:t>
            </w:r>
            <w:r>
              <w:softHyphen/>
            </w:r>
            <w:r w:rsidRPr="009B6A4A">
              <w:rPr>
                <w:sz w:val="22"/>
                <w:szCs w:val="22"/>
              </w:rPr>
              <w:t>фес</w:t>
            </w:r>
            <w:r>
              <w:softHyphen/>
            </w:r>
            <w:r w:rsidRPr="009B6A4A">
              <w:rPr>
                <w:sz w:val="22"/>
                <w:szCs w:val="22"/>
              </w:rPr>
              <w:t>си</w:t>
            </w:r>
            <w:r>
              <w:softHyphen/>
            </w:r>
            <w:r w:rsidRPr="009B6A4A">
              <w:rPr>
                <w:sz w:val="22"/>
                <w:szCs w:val="22"/>
              </w:rPr>
              <w:t>ональ</w:t>
            </w:r>
            <w:r>
              <w:softHyphen/>
            </w:r>
            <w:r w:rsidRPr="009B6A4A">
              <w:rPr>
                <w:sz w:val="22"/>
                <w:szCs w:val="22"/>
              </w:rPr>
              <w:t>ной пе</w:t>
            </w:r>
            <w:r>
              <w:softHyphen/>
            </w:r>
            <w:r w:rsidRPr="009B6A4A">
              <w:rPr>
                <w:sz w:val="22"/>
                <w:szCs w:val="22"/>
              </w:rPr>
              <w:t>репод</w:t>
            </w:r>
            <w:r>
              <w:softHyphen/>
            </w:r>
            <w:r w:rsidRPr="009B6A4A">
              <w:rPr>
                <w:sz w:val="22"/>
                <w:szCs w:val="22"/>
              </w:rPr>
              <w:t>го</w:t>
            </w:r>
            <w:r>
              <w:softHyphen/>
            </w:r>
            <w:r w:rsidRPr="009B6A4A">
              <w:rPr>
                <w:sz w:val="22"/>
                <w:szCs w:val="22"/>
              </w:rPr>
              <w:t>тов</w:t>
            </w:r>
            <w:r>
              <w:softHyphen/>
            </w:r>
            <w:r w:rsidRPr="009B6A4A">
              <w:rPr>
                <w:sz w:val="22"/>
                <w:szCs w:val="22"/>
              </w:rPr>
              <w:t>ке</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наг</w:t>
            </w:r>
            <w:r>
              <w:softHyphen/>
            </w:r>
            <w:r w:rsidRPr="009B6A4A">
              <w:rPr>
                <w:sz w:val="22"/>
                <w:szCs w:val="22"/>
              </w:rPr>
              <w:t>ра</w:t>
            </w:r>
            <w:r>
              <w:softHyphen/>
            </w:r>
            <w:r w:rsidRPr="009B6A4A">
              <w:rPr>
                <w:sz w:val="22"/>
                <w:szCs w:val="22"/>
              </w:rPr>
              <w:t>дах (по</w:t>
            </w:r>
            <w:r>
              <w:softHyphen/>
            </w:r>
            <w:r w:rsidRPr="009B6A4A">
              <w:rPr>
                <w:sz w:val="22"/>
                <w:szCs w:val="22"/>
              </w:rPr>
              <w:t>ощ</w:t>
            </w:r>
            <w:r>
              <w:softHyphen/>
            </w:r>
            <w:r w:rsidRPr="009B6A4A">
              <w:rPr>
                <w:sz w:val="22"/>
                <w:szCs w:val="22"/>
              </w:rPr>
              <w:t>ре</w:t>
            </w:r>
            <w:r>
              <w:softHyphen/>
            </w:r>
            <w:r w:rsidRPr="009B6A4A">
              <w:rPr>
                <w:sz w:val="22"/>
                <w:szCs w:val="22"/>
              </w:rPr>
              <w:t>ни</w:t>
            </w:r>
            <w:r>
              <w:softHyphen/>
            </w:r>
            <w:r w:rsidRPr="009B6A4A">
              <w:rPr>
                <w:sz w:val="22"/>
                <w:szCs w:val="22"/>
              </w:rPr>
              <w:t>ях), по</w:t>
            </w:r>
            <w:r>
              <w:softHyphen/>
            </w:r>
            <w:r w:rsidRPr="009B6A4A">
              <w:rPr>
                <w:sz w:val="22"/>
                <w:szCs w:val="22"/>
              </w:rPr>
              <w:t>чет</w:t>
            </w:r>
            <w:r>
              <w:softHyphen/>
            </w:r>
            <w:r w:rsidRPr="009B6A4A">
              <w:rPr>
                <w:sz w:val="22"/>
                <w:szCs w:val="22"/>
              </w:rPr>
              <w:t>ных зва</w:t>
            </w:r>
            <w:r>
              <w:softHyphen/>
            </w:r>
            <w:r w:rsidRPr="009B6A4A">
              <w:rPr>
                <w:sz w:val="22"/>
                <w:szCs w:val="22"/>
              </w:rPr>
              <w:t>ни</w:t>
            </w:r>
            <w:r>
              <w:softHyphen/>
            </w:r>
            <w:r w:rsidRPr="009B6A4A">
              <w:rPr>
                <w:sz w:val="22"/>
                <w:szCs w:val="22"/>
              </w:rPr>
              <w:t>ях</w:t>
            </w:r>
            <w:r w:rsidRPr="009B6A4A">
              <w:rPr>
                <w:sz w:val="22"/>
                <w:szCs w:val="22"/>
              </w:rPr>
              <w:t>;</w:t>
            </w:r>
          </w:p>
          <w:p w:rsidR="00B3651B" w:rsidRPr="00587753" w:rsidP="009B6A4A" w14:textId="4399FA51">
            <w:pPr>
              <w:jc w:val="left"/>
              <w:rPr>
                <w:sz w:val="22"/>
                <w:szCs w:val="22"/>
              </w:rPr>
            </w:pPr>
            <w:r w:rsidRPr="009B6A4A">
              <w:rPr>
                <w:sz w:val="22"/>
                <w:szCs w:val="22"/>
              </w:rPr>
              <w:t>дан</w:t>
            </w:r>
            <w:r>
              <w:softHyphen/>
            </w:r>
            <w:r w:rsidRPr="009B6A4A">
              <w:rPr>
                <w:sz w:val="22"/>
                <w:szCs w:val="22"/>
              </w:rPr>
              <w:t>ные об от</w:t>
            </w:r>
            <w:r>
              <w:softHyphen/>
            </w:r>
            <w:r w:rsidRPr="009B6A4A">
              <w:rPr>
                <w:sz w:val="22"/>
                <w:szCs w:val="22"/>
              </w:rPr>
              <w:t>пусках</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со</w:t>
            </w:r>
            <w:r>
              <w:softHyphen/>
            </w:r>
            <w:r w:rsidRPr="009B6A4A">
              <w:rPr>
                <w:sz w:val="22"/>
                <w:szCs w:val="22"/>
              </w:rPr>
              <w:t>ци</w:t>
            </w:r>
            <w:r>
              <w:softHyphen/>
            </w:r>
            <w:r w:rsidRPr="009B6A4A">
              <w:rPr>
                <w:sz w:val="22"/>
                <w:szCs w:val="22"/>
              </w:rPr>
              <w:t>аль</w:t>
            </w:r>
            <w:r>
              <w:softHyphen/>
            </w:r>
            <w:r w:rsidRPr="009B6A4A">
              <w:rPr>
                <w:sz w:val="22"/>
                <w:szCs w:val="22"/>
              </w:rPr>
              <w:t>ных ль</w:t>
            </w:r>
            <w:r>
              <w:softHyphen/>
            </w:r>
            <w:r w:rsidRPr="009B6A4A">
              <w:rPr>
                <w:sz w:val="22"/>
                <w:szCs w:val="22"/>
              </w:rPr>
              <w:t>го</w:t>
            </w:r>
            <w:r>
              <w:softHyphen/>
            </w:r>
            <w:r w:rsidRPr="009B6A4A">
              <w:rPr>
                <w:sz w:val="22"/>
                <w:szCs w:val="22"/>
              </w:rPr>
              <w:t>тах, на ко</w:t>
            </w:r>
            <w:r>
              <w:softHyphen/>
            </w:r>
            <w:r w:rsidRPr="009B6A4A">
              <w:rPr>
                <w:sz w:val="22"/>
                <w:szCs w:val="22"/>
              </w:rPr>
              <w:t>торые ра</w:t>
            </w:r>
            <w:r>
              <w:softHyphen/>
            </w:r>
            <w:r w:rsidRPr="009B6A4A">
              <w:rPr>
                <w:sz w:val="22"/>
                <w:szCs w:val="22"/>
              </w:rPr>
              <w:t>бот</w:t>
            </w:r>
            <w:r>
              <w:softHyphen/>
            </w:r>
            <w:r w:rsidRPr="009B6A4A">
              <w:rPr>
                <w:sz w:val="22"/>
                <w:szCs w:val="22"/>
              </w:rPr>
              <w:t>ник име</w:t>
            </w:r>
            <w:r>
              <w:softHyphen/>
            </w:r>
            <w:r w:rsidRPr="009B6A4A">
              <w:rPr>
                <w:sz w:val="22"/>
                <w:szCs w:val="22"/>
              </w:rPr>
              <w:t>ет пра</w:t>
            </w:r>
            <w:r>
              <w:softHyphen/>
            </w:r>
            <w:r w:rsidRPr="009B6A4A">
              <w:rPr>
                <w:sz w:val="22"/>
                <w:szCs w:val="22"/>
              </w:rPr>
              <w:t>во в со</w:t>
            </w:r>
            <w:r>
              <w:softHyphen/>
            </w:r>
            <w:r w:rsidRPr="009B6A4A">
              <w:rPr>
                <w:sz w:val="22"/>
                <w:szCs w:val="22"/>
              </w:rPr>
              <w:t>от</w:t>
            </w:r>
            <w:r>
              <w:softHyphen/>
            </w:r>
            <w:r w:rsidRPr="009B6A4A">
              <w:rPr>
                <w:sz w:val="22"/>
                <w:szCs w:val="22"/>
              </w:rPr>
              <w:t>ветс</w:t>
            </w:r>
            <w:r>
              <w:softHyphen/>
            </w:r>
            <w:r w:rsidRPr="009B6A4A">
              <w:rPr>
                <w:sz w:val="22"/>
                <w:szCs w:val="22"/>
              </w:rPr>
              <w:t>твии с за</w:t>
            </w:r>
            <w:r>
              <w:softHyphen/>
            </w:r>
            <w:r w:rsidRPr="009B6A4A">
              <w:rPr>
                <w:sz w:val="22"/>
                <w:szCs w:val="22"/>
              </w:rPr>
              <w:t>коно</w:t>
            </w:r>
            <w:r>
              <w:softHyphen/>
            </w:r>
            <w:r w:rsidRPr="009B6A4A">
              <w:rPr>
                <w:sz w:val="22"/>
                <w:szCs w:val="22"/>
              </w:rPr>
              <w:t>датель</w:t>
            </w:r>
            <w:r>
              <w:softHyphen/>
            </w:r>
            <w:r w:rsidRPr="009B6A4A">
              <w:rPr>
                <w:sz w:val="22"/>
                <w:szCs w:val="22"/>
              </w:rPr>
              <w:t>ством</w:t>
            </w:r>
            <w:r w:rsidRPr="009B6A4A">
              <w:rPr>
                <w:sz w:val="22"/>
                <w:szCs w:val="22"/>
              </w:rPr>
              <w:t>;</w:t>
            </w:r>
          </w:p>
          <w:p w:rsidR="00B3651B" w:rsidRPr="00587753" w:rsidP="009B6A4A" w14:textId="4399FA51">
            <w:pPr>
              <w:jc w:val="left"/>
              <w:rPr>
                <w:sz w:val="22"/>
                <w:szCs w:val="22"/>
              </w:rPr>
            </w:pPr>
            <w:r w:rsidRPr="009B6A4A">
              <w:rPr>
                <w:sz w:val="22"/>
                <w:szCs w:val="22"/>
              </w:rPr>
              <w:t>до</w:t>
            </w:r>
            <w:r>
              <w:softHyphen/>
            </w:r>
            <w:r w:rsidRPr="009B6A4A">
              <w:rPr>
                <w:sz w:val="22"/>
                <w:szCs w:val="22"/>
              </w:rPr>
              <w:t>пол</w:t>
            </w:r>
            <w:r>
              <w:softHyphen/>
            </w:r>
            <w:r w:rsidRPr="009B6A4A">
              <w:rPr>
                <w:sz w:val="22"/>
                <w:szCs w:val="22"/>
              </w:rPr>
              <w:t>ни</w:t>
            </w:r>
            <w:r>
              <w:softHyphen/>
            </w:r>
            <w:r w:rsidRPr="009B6A4A">
              <w:rPr>
                <w:sz w:val="22"/>
                <w:szCs w:val="22"/>
              </w:rPr>
              <w:t>тель</w:t>
            </w:r>
            <w:r>
              <w:softHyphen/>
            </w:r>
            <w:r w:rsidRPr="009B6A4A">
              <w:rPr>
                <w:sz w:val="22"/>
                <w:szCs w:val="22"/>
              </w:rPr>
              <w:t>ные све</w:t>
            </w:r>
            <w:r>
              <w:softHyphen/>
            </w:r>
            <w:r w:rsidRPr="009B6A4A">
              <w:rPr>
                <w:sz w:val="22"/>
                <w:szCs w:val="22"/>
              </w:rPr>
              <w:t>дения, ко</w:t>
            </w:r>
            <w:r>
              <w:softHyphen/>
            </w:r>
            <w:r w:rsidRPr="009B6A4A">
              <w:rPr>
                <w:sz w:val="22"/>
                <w:szCs w:val="22"/>
              </w:rPr>
              <w:t>торые субъ</w:t>
            </w:r>
            <w:r>
              <w:softHyphen/>
            </w:r>
            <w:r w:rsidRPr="009B6A4A">
              <w:rPr>
                <w:sz w:val="22"/>
                <w:szCs w:val="22"/>
              </w:rPr>
              <w:t>ект пер</w:t>
            </w:r>
            <w:r>
              <w:softHyphen/>
            </w:r>
            <w:r w:rsidRPr="009B6A4A">
              <w:rPr>
                <w:sz w:val="22"/>
                <w:szCs w:val="22"/>
              </w:rPr>
              <w:t>со</w:t>
            </w:r>
            <w:r>
              <w:softHyphen/>
            </w:r>
            <w:r w:rsidRPr="009B6A4A">
              <w:rPr>
                <w:sz w:val="22"/>
                <w:szCs w:val="22"/>
              </w:rPr>
              <w:t>наль</w:t>
            </w:r>
            <w:r>
              <w:softHyphen/>
            </w:r>
            <w:r w:rsidRPr="009B6A4A">
              <w:rPr>
                <w:sz w:val="22"/>
                <w:szCs w:val="22"/>
              </w:rPr>
              <w:t>ных дан</w:t>
            </w:r>
            <w:r>
              <w:softHyphen/>
            </w:r>
            <w:r w:rsidRPr="009B6A4A">
              <w:rPr>
                <w:sz w:val="22"/>
                <w:szCs w:val="22"/>
              </w:rPr>
              <w:t>ных по</w:t>
            </w:r>
            <w:r>
              <w:softHyphen/>
            </w:r>
            <w:r w:rsidRPr="009B6A4A">
              <w:rPr>
                <w:sz w:val="22"/>
                <w:szCs w:val="22"/>
              </w:rPr>
              <w:t>желал со</w:t>
            </w:r>
            <w:r>
              <w:softHyphen/>
            </w:r>
            <w:r w:rsidRPr="009B6A4A">
              <w:rPr>
                <w:sz w:val="22"/>
                <w:szCs w:val="22"/>
              </w:rPr>
              <w:t>об</w:t>
            </w:r>
            <w:r>
              <w:softHyphen/>
            </w:r>
            <w:r w:rsidRPr="009B6A4A">
              <w:rPr>
                <w:sz w:val="22"/>
                <w:szCs w:val="22"/>
              </w:rPr>
              <w:t>щить о се</w:t>
            </w:r>
            <w:r>
              <w:softHyphen/>
            </w:r>
            <w:r w:rsidRPr="009B6A4A">
              <w:rPr>
                <w:sz w:val="22"/>
                <w:szCs w:val="22"/>
              </w:rPr>
              <w:t>бе</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об уволь</w:t>
            </w:r>
            <w:r>
              <w:softHyphen/>
            </w:r>
            <w:r w:rsidRPr="009B6A4A">
              <w:rPr>
                <w:sz w:val="22"/>
                <w:szCs w:val="22"/>
              </w:rPr>
              <w:t>не</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ос</w:t>
            </w:r>
            <w:r>
              <w:softHyphen/>
            </w:r>
            <w:r w:rsidRPr="009B6A4A">
              <w:rPr>
                <w:sz w:val="22"/>
                <w:szCs w:val="22"/>
              </w:rPr>
              <w:t>но</w:t>
            </w:r>
            <w:r>
              <w:softHyphen/>
            </w:r>
            <w:r w:rsidRPr="009B6A4A">
              <w:rPr>
                <w:sz w:val="22"/>
                <w:szCs w:val="22"/>
              </w:rPr>
              <w:t>вание прек</w:t>
            </w:r>
            <w:r>
              <w:softHyphen/>
            </w:r>
            <w:r w:rsidRPr="009B6A4A">
              <w:rPr>
                <w:sz w:val="22"/>
                <w:szCs w:val="22"/>
              </w:rPr>
              <w:t>ра</w:t>
            </w:r>
            <w:r>
              <w:softHyphen/>
            </w:r>
            <w:r w:rsidRPr="009B6A4A">
              <w:rPr>
                <w:sz w:val="22"/>
                <w:szCs w:val="22"/>
              </w:rPr>
              <w:t>щения тру</w:t>
            </w:r>
            <w:r>
              <w:softHyphen/>
            </w:r>
            <w:r w:rsidRPr="009B6A4A">
              <w:rPr>
                <w:sz w:val="22"/>
                <w:szCs w:val="22"/>
              </w:rPr>
              <w:t>дово</w:t>
            </w:r>
            <w:r>
              <w:softHyphen/>
            </w:r>
            <w:r w:rsidRPr="009B6A4A">
              <w:rPr>
                <w:sz w:val="22"/>
                <w:szCs w:val="22"/>
              </w:rPr>
              <w:t>го до</w:t>
            </w:r>
            <w:r>
              <w:softHyphen/>
            </w:r>
            <w:r w:rsidRPr="009B6A4A">
              <w:rPr>
                <w:sz w:val="22"/>
                <w:szCs w:val="22"/>
              </w:rPr>
              <w:t>гово</w:t>
            </w:r>
            <w:r>
              <w:softHyphen/>
            </w:r>
            <w:r w:rsidRPr="009B6A4A">
              <w:rPr>
                <w:sz w:val="22"/>
                <w:szCs w:val="22"/>
              </w:rPr>
              <w:t>ра (уволь</w:t>
            </w:r>
            <w:r>
              <w:softHyphen/>
            </w:r>
            <w:r w:rsidRPr="009B6A4A">
              <w:rPr>
                <w:sz w:val="22"/>
                <w:szCs w:val="22"/>
              </w:rPr>
              <w:t>не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да</w:t>
            </w:r>
            <w:r>
              <w:softHyphen/>
            </w:r>
            <w:r w:rsidRPr="009B6A4A">
              <w:rPr>
                <w:sz w:val="22"/>
                <w:szCs w:val="22"/>
              </w:rPr>
              <w:t>та уволь</w:t>
            </w:r>
            <w:r>
              <w:softHyphen/>
            </w:r>
            <w:r w:rsidRPr="009B6A4A">
              <w:rPr>
                <w:sz w:val="22"/>
                <w:szCs w:val="22"/>
              </w:rPr>
              <w:t>не</w:t>
            </w:r>
            <w:r>
              <w:softHyphen/>
            </w:r>
            <w:r w:rsidRPr="009B6A4A">
              <w:rPr>
                <w:sz w:val="22"/>
                <w:szCs w:val="22"/>
              </w:rPr>
              <w:t>ния</w:t>
            </w:r>
          </w:p>
        </w:tc>
        <w:tc>
          <w:tcPr>
            <w:tcW w:w="1089" w:type="pct"/>
          </w:tcPr>
          <w:p w:rsidR="00B3651B" w:rsidRPr="00A5048F" w:rsidP="00A5048F" w14:textId="6CE3979A">
            <w:pPr>
              <w:jc w:val="left"/>
              <w:rPr>
                <w:sz w:val="22"/>
                <w:szCs w:val="22"/>
                <w:lang w:val="en-US"/>
              </w:rPr>
            </w:pPr>
            <w:r w:rsidRPr="00A5048F">
              <w:rPr>
                <w:sz w:val="22"/>
                <w:szCs w:val="22"/>
              </w:rPr>
              <w:t>ав</w:t>
            </w:r>
            <w:r>
              <w:softHyphen/>
            </w:r>
            <w:r w:rsidRPr="00A5048F">
              <w:rPr>
                <w:sz w:val="22"/>
                <w:szCs w:val="22"/>
              </w:rPr>
              <w:t>то</w:t>
            </w:r>
            <w:r>
              <w:softHyphen/>
            </w:r>
            <w:r w:rsidRPr="00A5048F">
              <w:rPr>
                <w:sz w:val="22"/>
                <w:szCs w:val="22"/>
              </w:rPr>
              <w:t>мати</w:t>
            </w:r>
            <w:r>
              <w:softHyphen/>
            </w:r>
            <w:r w:rsidRPr="00A5048F">
              <w:rPr>
                <w:sz w:val="22"/>
                <w:szCs w:val="22"/>
              </w:rPr>
              <w:t>зиро</w:t>
            </w:r>
            <w:r>
              <w:softHyphen/>
            </w:r>
            <w:r w:rsidRPr="00A5048F">
              <w:rPr>
                <w:sz w:val="22"/>
                <w:szCs w:val="22"/>
              </w:rPr>
              <w:t>ван</w:t>
            </w:r>
            <w:r>
              <w:softHyphen/>
            </w:r>
            <w:r w:rsidRPr="00A5048F">
              <w:rPr>
                <w:sz w:val="22"/>
                <w:szCs w:val="22"/>
              </w:rPr>
              <w:t>ная</w:t>
            </w:r>
          </w:p>
        </w:tc>
        <w:tc>
          <w:tcPr>
            <w:tcW w:w="895" w:type="pct"/>
          </w:tcPr>
          <w:p w:rsidR="00B3651B" w:rsidRPr="00A5048F" w:rsidP="00A5048F" w14:textId="171A3453">
            <w:pPr>
              <w:jc w:val="left"/>
              <w:rPr>
                <w:sz w:val="22"/>
                <w:szCs w:val="22"/>
                <w:lang w:val="en-US"/>
              </w:rPr>
            </w:pPr>
            <w:r w:rsidRPr="00A5048F">
              <w:rPr>
                <w:sz w:val="22"/>
                <w:szCs w:val="22"/>
              </w:rPr>
              <w:t>5 лет (Пакет офисных приложений Microsoft Office; Пакет офисных приложений LibreOffice)</w:t>
            </w:r>
          </w:p>
        </w:tc>
        <w:tc>
          <w:tcPr>
            <w:tcW w:w="895" w:type="pct"/>
          </w:tcPr>
          <w:p w:rsidR="00B3651B" w:rsidRPr="00A5048F" w:rsidP="00A5048F" w14:textId="1226B99F">
            <w:pPr>
              <w:jc w:val="left"/>
              <w:rPr>
                <w:sz w:val="22"/>
                <w:szCs w:val="22"/>
                <w:lang w:val="en-US"/>
              </w:rPr>
            </w:pPr>
            <w:r w:rsidRPr="00A5048F">
              <w:rPr>
                <w:sz w:val="22"/>
                <w:szCs w:val="22"/>
                <w:lang w:val="en-US"/>
              </w:rPr>
              <w:t>50/75 лет (Пакет офисных приложений Microsoft Office; Пакет офисных приложений LibreOffice)</w:t>
            </w:r>
          </w:p>
        </w:tc>
      </w:tr>
      <w:tr w14:paraId="136116F1" w14:textId="77777777" w:rsidTr="00D3106B">
        <w:tblPrEx>
          <w:tblW w:w="4784" w:type="pct"/>
          <w:tblLayout w:type="fixed"/>
          <w:tblLook w:val="04A0"/>
        </w:tblPrEx>
        <w:tc>
          <w:tcPr>
            <w:tcW w:w="2121" w:type="pct"/>
            <w:vMerge/>
          </w:tcPr>
          <w:p w:rsidR="00B3651B" w:rsidRPr="00587753" w:rsidP="00A5048F" w14:textId="5EC34826">
            <w:pPr>
              <w:jc w:val="left"/>
              <w:rPr>
                <w:sz w:val="22"/>
                <w:szCs w:val="22"/>
              </w:rPr>
            </w:pPr>
          </w:p>
          <w:p w:rsidR="00B3651B" w:rsidRPr="00587753" w:rsidP="009D3E7E" w14:textId="02DE4453">
            <w:pPr>
              <w:spacing w:before="240"/>
              <w:jc w:val="left"/>
              <w:rPr>
                <w:sz w:val="22"/>
                <w:szCs w:val="22"/>
                <w:u w:val="single"/>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tc>
        <w:tc>
          <w:tcPr>
            <w:tcW w:w="1089" w:type="pct"/>
          </w:tcPr>
          <w:p w:rsidR="00B3651B" w:rsidRPr="00A5048F" w:rsidP="00A5048F" w14:textId="6CE3979A">
            <w:pPr>
              <w:jc w:val="left"/>
              <w:rPr>
                <w:sz w:val="22"/>
                <w:szCs w:val="22"/>
                <w:lang w:val="en-US"/>
              </w:rPr>
            </w:pPr>
            <w:r w:rsidRPr="00A5048F">
              <w:rPr>
                <w:sz w:val="22"/>
                <w:szCs w:val="22"/>
              </w:rPr>
              <w:t>не</w:t>
            </w:r>
            <w:r>
              <w:softHyphen/>
            </w:r>
            <w:r w:rsidRPr="00A5048F">
              <w:rPr>
                <w:sz w:val="22"/>
                <w:szCs w:val="22"/>
              </w:rPr>
              <w:t>ав</w:t>
            </w:r>
            <w:r>
              <w:softHyphen/>
            </w:r>
            <w:r w:rsidRPr="00A5048F">
              <w:rPr>
                <w:sz w:val="22"/>
                <w:szCs w:val="22"/>
              </w:rPr>
              <w:t>то</w:t>
            </w:r>
            <w:r>
              <w:softHyphen/>
            </w:r>
            <w:r w:rsidRPr="00A5048F">
              <w:rPr>
                <w:sz w:val="22"/>
                <w:szCs w:val="22"/>
              </w:rPr>
              <w:t>мати</w:t>
            </w:r>
            <w:r>
              <w:softHyphen/>
            </w:r>
            <w:r w:rsidRPr="00A5048F">
              <w:rPr>
                <w:sz w:val="22"/>
                <w:szCs w:val="22"/>
              </w:rPr>
              <w:t>зиро</w:t>
            </w:r>
            <w:r>
              <w:softHyphen/>
            </w:r>
            <w:r w:rsidRPr="00A5048F">
              <w:rPr>
                <w:sz w:val="22"/>
                <w:szCs w:val="22"/>
              </w:rPr>
              <w:t>ван</w:t>
            </w:r>
            <w:r>
              <w:softHyphen/>
            </w:r>
            <w:r w:rsidRPr="00A5048F">
              <w:rPr>
                <w:sz w:val="22"/>
                <w:szCs w:val="22"/>
              </w:rPr>
              <w:t>ная</w:t>
            </w:r>
          </w:p>
        </w:tc>
        <w:tc>
          <w:tcPr>
            <w:tcW w:w="895" w:type="pct"/>
          </w:tcPr>
          <w:p w:rsidR="00B3651B" w:rsidRPr="00A5048F" w:rsidP="00A5048F" w14:textId="171A3453">
            <w:pPr>
              <w:jc w:val="left"/>
              <w:rPr>
                <w:sz w:val="22"/>
                <w:szCs w:val="22"/>
                <w:lang w:val="en-US"/>
              </w:rPr>
            </w:pPr>
            <w:r w:rsidRPr="00A5048F">
              <w:rPr>
                <w:sz w:val="22"/>
                <w:szCs w:val="22"/>
              </w:rPr>
              <w:t>5 лет</w:t>
            </w:r>
          </w:p>
        </w:tc>
        <w:tc>
          <w:tcPr>
            <w:tcW w:w="895" w:type="pct"/>
          </w:tcPr>
          <w:p w:rsidR="00B3651B" w:rsidRPr="00A5048F" w:rsidP="00A5048F" w14:textId="1226B99F">
            <w:pPr>
              <w:jc w:val="left"/>
              <w:rPr>
                <w:sz w:val="22"/>
                <w:szCs w:val="22"/>
                <w:lang w:val="en-US"/>
              </w:rPr>
            </w:pPr>
            <w:r w:rsidRPr="00A5048F">
              <w:rPr>
                <w:sz w:val="22"/>
                <w:szCs w:val="22"/>
                <w:lang w:val="en-US"/>
              </w:rPr>
              <w:t>50/75 лет</w:t>
            </w:r>
          </w:p>
        </w:tc>
      </w:tr>
      <w:tr w14:paraId="22703E1E" w14:textId="77777777" w:rsidTr="00B3651B">
        <w:tblPrEx>
          <w:tblW w:w="4784" w:type="pct"/>
          <w:tblLayout w:type="fixed"/>
          <w:tblLook w:val="04A0"/>
        </w:tblPrEx>
        <w:tc>
          <w:tcPr>
            <w:tcW w:w="5000" w:type="pct"/>
            <w:gridSpan w:val="4"/>
          </w:tcPr>
          <w:p w:rsidR="00B3651B" w:rsidP="00185CEE" w14:textId="6481EC73">
            <w:pPr>
              <w:jc w:val="center"/>
              <w:rPr>
                <w:b/>
                <w:bCs/>
                <w:sz w:val="22"/>
                <w:szCs w:val="22"/>
              </w:rPr>
            </w:pPr>
            <w:r w:rsidRPr="0098230F">
              <w:rPr>
                <w:b/>
                <w:sz w:val="22"/>
                <w:szCs w:val="22"/>
              </w:rPr>
              <w:t xml:space="preserve">Цель обработки </w:t>
            </w:r>
            <w:r>
              <w:rPr>
                <w:b/>
                <w:sz w:val="22"/>
                <w:szCs w:val="22"/>
              </w:rPr>
              <w:t>ПДн</w:t>
            </w:r>
            <w:r>
              <w:rPr>
                <w:b/>
                <w:sz w:val="22"/>
                <w:szCs w:val="22"/>
              </w:rPr>
              <w:t>:</w:t>
            </w:r>
          </w:p>
          <w:p w:rsidR="00B3651B" w:rsidRPr="00C34EAA" w:rsidP="00185CEE" w14:textId="5A37811D">
            <w:pPr>
              <w:jc w:val="center"/>
              <w:rPr>
                <w:sz w:val="22"/>
                <w:szCs w:val="22"/>
              </w:rPr>
            </w:pPr>
            <w:r w:rsidRPr="00C34EAA">
              <w:rPr>
                <w:sz w:val="22"/>
                <w:szCs w:val="22"/>
              </w:rPr>
              <w:t>Осу</w:t>
            </w:r>
            <w:r>
              <w:softHyphen/>
            </w:r>
            <w:r w:rsidRPr="00C34EAA">
              <w:rPr>
                <w:sz w:val="22"/>
                <w:szCs w:val="22"/>
              </w:rPr>
              <w:t>щест</w:t>
            </w:r>
            <w:r>
              <w:softHyphen/>
            </w:r>
            <w:r w:rsidRPr="00C34EAA">
              <w:rPr>
                <w:sz w:val="22"/>
                <w:szCs w:val="22"/>
              </w:rPr>
              <w:t>вле</w:t>
            </w:r>
            <w:r>
              <w:softHyphen/>
            </w:r>
            <w:r w:rsidRPr="00C34EAA">
              <w:rPr>
                <w:sz w:val="22"/>
                <w:szCs w:val="22"/>
              </w:rPr>
              <w:t>ние и вы</w:t>
            </w:r>
            <w:r>
              <w:softHyphen/>
            </w:r>
            <w:r w:rsidRPr="00C34EAA">
              <w:rPr>
                <w:sz w:val="22"/>
                <w:szCs w:val="22"/>
              </w:rPr>
              <w:t>пол</w:t>
            </w:r>
            <w:r>
              <w:softHyphen/>
            </w:r>
            <w:r w:rsidRPr="00C34EAA">
              <w:rPr>
                <w:sz w:val="22"/>
                <w:szCs w:val="22"/>
              </w:rPr>
              <w:t>не</w:t>
            </w:r>
            <w:r>
              <w:softHyphen/>
            </w:r>
            <w:r w:rsidRPr="00C34EAA">
              <w:rPr>
                <w:sz w:val="22"/>
                <w:szCs w:val="22"/>
              </w:rPr>
              <w:t>ние воз</w:t>
            </w:r>
            <w:r>
              <w:softHyphen/>
            </w:r>
            <w:r w:rsidRPr="00C34EAA">
              <w:rPr>
                <w:sz w:val="22"/>
                <w:szCs w:val="22"/>
              </w:rPr>
              <w:t>ло</w:t>
            </w:r>
            <w:r>
              <w:softHyphen/>
            </w:r>
            <w:r w:rsidRPr="00C34EAA">
              <w:rPr>
                <w:sz w:val="22"/>
                <w:szCs w:val="22"/>
              </w:rPr>
              <w:t>жен</w:t>
            </w:r>
            <w:r>
              <w:softHyphen/>
            </w:r>
            <w:r w:rsidRPr="00C34EAA">
              <w:rPr>
                <w:sz w:val="22"/>
                <w:szCs w:val="22"/>
              </w:rPr>
              <w:t>ных за</w:t>
            </w:r>
            <w:r>
              <w:softHyphen/>
            </w:r>
            <w:r w:rsidRPr="00C34EAA">
              <w:rPr>
                <w:sz w:val="22"/>
                <w:szCs w:val="22"/>
              </w:rPr>
              <w:t>коно</w:t>
            </w:r>
            <w:r>
              <w:softHyphen/>
            </w:r>
            <w:r w:rsidRPr="00C34EAA">
              <w:rPr>
                <w:sz w:val="22"/>
                <w:szCs w:val="22"/>
              </w:rPr>
              <w:t>датель</w:t>
            </w:r>
            <w:r>
              <w:softHyphen/>
            </w:r>
            <w:r w:rsidRPr="00C34EAA">
              <w:rPr>
                <w:sz w:val="22"/>
                <w:szCs w:val="22"/>
              </w:rPr>
              <w:t>ством Рос</w:t>
            </w:r>
            <w:r>
              <w:softHyphen/>
            </w:r>
            <w:r w:rsidRPr="00C34EAA">
              <w:rPr>
                <w:sz w:val="22"/>
                <w:szCs w:val="22"/>
              </w:rPr>
              <w:t>сий</w:t>
            </w:r>
            <w:r>
              <w:softHyphen/>
            </w:r>
            <w:r w:rsidRPr="00C34EAA">
              <w:rPr>
                <w:sz w:val="22"/>
                <w:szCs w:val="22"/>
              </w:rPr>
              <w:t>ской Фе</w:t>
            </w:r>
            <w:r>
              <w:softHyphen/>
            </w:r>
            <w:r w:rsidRPr="00C34EAA">
              <w:rPr>
                <w:sz w:val="22"/>
                <w:szCs w:val="22"/>
              </w:rPr>
              <w:t>дера</w:t>
            </w:r>
            <w:r>
              <w:softHyphen/>
            </w:r>
            <w:r w:rsidRPr="00C34EAA">
              <w:rPr>
                <w:sz w:val="22"/>
                <w:szCs w:val="22"/>
              </w:rPr>
              <w:t>ции фун</w:t>
            </w:r>
            <w:r>
              <w:softHyphen/>
            </w:r>
            <w:r w:rsidRPr="00C34EAA">
              <w:rPr>
                <w:sz w:val="22"/>
                <w:szCs w:val="22"/>
              </w:rPr>
              <w:t>кций, пол</w:t>
            </w:r>
            <w:r>
              <w:softHyphen/>
            </w:r>
            <w:r w:rsidRPr="00C34EAA">
              <w:rPr>
                <w:sz w:val="22"/>
                <w:szCs w:val="22"/>
              </w:rPr>
              <w:t>но</w:t>
            </w:r>
            <w:r>
              <w:softHyphen/>
            </w:r>
            <w:r w:rsidRPr="00C34EAA">
              <w:rPr>
                <w:sz w:val="22"/>
                <w:szCs w:val="22"/>
              </w:rPr>
              <w:t>мочий и обя</w:t>
            </w:r>
            <w:r>
              <w:softHyphen/>
            </w:r>
            <w:r w:rsidRPr="00C34EAA">
              <w:rPr>
                <w:sz w:val="22"/>
                <w:szCs w:val="22"/>
              </w:rPr>
              <w:t>зан</w:t>
            </w:r>
            <w:r>
              <w:softHyphen/>
            </w:r>
            <w:r w:rsidRPr="00C34EAA">
              <w:rPr>
                <w:sz w:val="22"/>
                <w:szCs w:val="22"/>
              </w:rPr>
              <w:t>ностей; ока</w:t>
            </w:r>
            <w:r>
              <w:softHyphen/>
            </w:r>
            <w:r w:rsidRPr="00C34EAA">
              <w:rPr>
                <w:sz w:val="22"/>
                <w:szCs w:val="22"/>
              </w:rPr>
              <w:t>зание го</w:t>
            </w:r>
            <w:r>
              <w:softHyphen/>
            </w:r>
            <w:r w:rsidRPr="00C34EAA">
              <w:rPr>
                <w:sz w:val="22"/>
                <w:szCs w:val="22"/>
              </w:rPr>
              <w:t>сударс</w:t>
            </w:r>
            <w:r>
              <w:softHyphen/>
            </w:r>
            <w:r w:rsidRPr="00C34EAA">
              <w:rPr>
                <w:sz w:val="22"/>
                <w:szCs w:val="22"/>
              </w:rPr>
              <w:t>твен</w:t>
            </w:r>
            <w:r>
              <w:softHyphen/>
            </w:r>
            <w:r w:rsidRPr="00C34EAA">
              <w:rPr>
                <w:sz w:val="22"/>
                <w:szCs w:val="22"/>
              </w:rPr>
              <w:t>ных и му</w:t>
            </w:r>
            <w:r>
              <w:softHyphen/>
            </w:r>
            <w:r w:rsidRPr="00C34EAA">
              <w:rPr>
                <w:sz w:val="22"/>
                <w:szCs w:val="22"/>
              </w:rPr>
              <w:t>ници</w:t>
            </w:r>
            <w:r>
              <w:softHyphen/>
            </w:r>
            <w:r w:rsidRPr="00C34EAA">
              <w:rPr>
                <w:sz w:val="22"/>
                <w:szCs w:val="22"/>
              </w:rPr>
              <w:t>паль</w:t>
            </w:r>
            <w:r>
              <w:softHyphen/>
            </w:r>
            <w:r w:rsidRPr="00C34EAA">
              <w:rPr>
                <w:sz w:val="22"/>
                <w:szCs w:val="22"/>
              </w:rPr>
              <w:t>ных ус</w:t>
            </w:r>
            <w:r>
              <w:softHyphen/>
            </w:r>
            <w:r w:rsidRPr="00C34EAA">
              <w:rPr>
                <w:sz w:val="22"/>
                <w:szCs w:val="22"/>
              </w:rPr>
              <w:t>луг; вы</w:t>
            </w:r>
            <w:r>
              <w:softHyphen/>
            </w:r>
            <w:r w:rsidRPr="00C34EAA">
              <w:rPr>
                <w:sz w:val="22"/>
                <w:szCs w:val="22"/>
              </w:rPr>
              <w:t>пол</w:t>
            </w:r>
            <w:r>
              <w:softHyphen/>
            </w:r>
            <w:r w:rsidRPr="00C34EAA">
              <w:rPr>
                <w:sz w:val="22"/>
                <w:szCs w:val="22"/>
              </w:rPr>
              <w:t>не</w:t>
            </w:r>
            <w:r>
              <w:softHyphen/>
            </w:r>
            <w:r w:rsidRPr="00C34EAA">
              <w:rPr>
                <w:sz w:val="22"/>
                <w:szCs w:val="22"/>
              </w:rPr>
              <w:t>ние иных ус</w:t>
            </w:r>
            <w:r>
              <w:softHyphen/>
            </w:r>
            <w:r w:rsidRPr="00C34EAA">
              <w:rPr>
                <w:sz w:val="22"/>
                <w:szCs w:val="22"/>
              </w:rPr>
              <w:t>тавных за</w:t>
            </w:r>
            <w:r>
              <w:softHyphen/>
            </w:r>
            <w:r w:rsidRPr="00C34EAA">
              <w:rPr>
                <w:sz w:val="22"/>
                <w:szCs w:val="22"/>
              </w:rPr>
              <w:t>дач</w:t>
            </w:r>
          </w:p>
        </w:tc>
      </w:tr>
      <w:tr w14:paraId="136116F1" w14:textId="77777777" w:rsidTr="00D3106B">
        <w:tblPrEx>
          <w:tblW w:w="4784" w:type="pct"/>
          <w:tblLayout w:type="fixed"/>
          <w:tblLook w:val="04A0"/>
        </w:tblPrEx>
        <w:tc>
          <w:tcPr>
            <w:tcW w:w="2121" w:type="pct"/>
            <w:vMerge w:val="restart"/>
          </w:tcPr>
          <w:p w:rsidR="00B3651B" w:rsidRPr="00587753" w:rsidP="00A5048F" w14:textId="5EC34826">
            <w:pPr>
              <w:jc w:val="left"/>
              <w:rPr>
                <w:sz w:val="22"/>
                <w:szCs w:val="22"/>
              </w:rPr>
            </w:pPr>
            <w:r w:rsidRPr="009B6A4A">
              <w:rPr>
                <w:i/>
                <w:iCs/>
                <w:sz w:val="22"/>
                <w:szCs w:val="22"/>
              </w:rPr>
              <w:t>Граж</w:t>
            </w:r>
            <w:r>
              <w:softHyphen/>
            </w:r>
            <w:r w:rsidRPr="009B6A4A">
              <w:rPr>
                <w:i/>
                <w:iCs/>
                <w:sz w:val="22"/>
                <w:szCs w:val="22"/>
              </w:rPr>
              <w:t>да</w:t>
            </w:r>
            <w:r>
              <w:softHyphen/>
            </w:r>
            <w:r w:rsidRPr="009B6A4A">
              <w:rPr>
                <w:i/>
                <w:iCs/>
                <w:sz w:val="22"/>
                <w:szCs w:val="22"/>
              </w:rPr>
              <w:t>не, пер</w:t>
            </w:r>
            <w:r>
              <w:softHyphen/>
            </w:r>
            <w:r w:rsidRPr="009B6A4A">
              <w:rPr>
                <w:i/>
                <w:iCs/>
                <w:sz w:val="22"/>
                <w:szCs w:val="22"/>
              </w:rPr>
              <w:t>со</w:t>
            </w:r>
            <w:r>
              <w:softHyphen/>
            </w:r>
            <w:r w:rsidRPr="009B6A4A">
              <w:rPr>
                <w:i/>
                <w:iCs/>
                <w:sz w:val="22"/>
                <w:szCs w:val="22"/>
              </w:rPr>
              <w:t>наль</w:t>
            </w:r>
            <w:r>
              <w:softHyphen/>
            </w:r>
            <w:r w:rsidRPr="009B6A4A">
              <w:rPr>
                <w:i/>
                <w:iCs/>
                <w:sz w:val="22"/>
                <w:szCs w:val="22"/>
              </w:rPr>
              <w:t>ные дан</w:t>
            </w:r>
            <w:r>
              <w:softHyphen/>
            </w:r>
            <w:r w:rsidRPr="009B6A4A">
              <w:rPr>
                <w:i/>
                <w:iCs/>
                <w:sz w:val="22"/>
                <w:szCs w:val="22"/>
              </w:rPr>
              <w:t>ные ко</w:t>
            </w:r>
            <w:r>
              <w:softHyphen/>
            </w:r>
            <w:r w:rsidRPr="009B6A4A">
              <w:rPr>
                <w:i/>
                <w:iCs/>
                <w:sz w:val="22"/>
                <w:szCs w:val="22"/>
              </w:rPr>
              <w:t>торых не</w:t>
            </w:r>
            <w:r>
              <w:softHyphen/>
            </w:r>
            <w:r w:rsidRPr="009B6A4A">
              <w:rPr>
                <w:i/>
                <w:iCs/>
                <w:sz w:val="22"/>
                <w:szCs w:val="22"/>
              </w:rPr>
              <w:t>об</w:t>
            </w:r>
            <w:r>
              <w:softHyphen/>
            </w:r>
            <w:r w:rsidRPr="009B6A4A">
              <w:rPr>
                <w:i/>
                <w:iCs/>
                <w:sz w:val="22"/>
                <w:szCs w:val="22"/>
              </w:rPr>
              <w:t>хо</w:t>
            </w:r>
            <w:r>
              <w:softHyphen/>
            </w:r>
            <w:r w:rsidRPr="009B6A4A">
              <w:rPr>
                <w:i/>
                <w:iCs/>
                <w:sz w:val="22"/>
                <w:szCs w:val="22"/>
              </w:rPr>
              <w:t>димы для осу</w:t>
            </w:r>
            <w:r>
              <w:softHyphen/>
            </w:r>
            <w:r w:rsidRPr="009B6A4A">
              <w:rPr>
                <w:i/>
                <w:iCs/>
                <w:sz w:val="22"/>
                <w:szCs w:val="22"/>
              </w:rPr>
              <w:t>щест</w:t>
            </w:r>
            <w:r>
              <w:softHyphen/>
            </w:r>
            <w:r w:rsidRPr="009B6A4A">
              <w:rPr>
                <w:i/>
                <w:iCs/>
                <w:sz w:val="22"/>
                <w:szCs w:val="22"/>
              </w:rPr>
              <w:t>вле</w:t>
            </w:r>
            <w:r>
              <w:softHyphen/>
            </w:r>
            <w:r w:rsidRPr="009B6A4A">
              <w:rPr>
                <w:i/>
                <w:iCs/>
                <w:sz w:val="22"/>
                <w:szCs w:val="22"/>
              </w:rPr>
              <w:t>ния воз</w:t>
            </w:r>
            <w:r>
              <w:softHyphen/>
            </w:r>
            <w:r w:rsidRPr="009B6A4A">
              <w:rPr>
                <w:i/>
                <w:iCs/>
                <w:sz w:val="22"/>
                <w:szCs w:val="22"/>
              </w:rPr>
              <w:t>ло</w:t>
            </w:r>
            <w:r>
              <w:softHyphen/>
            </w:r>
            <w:r w:rsidRPr="009B6A4A">
              <w:rPr>
                <w:i/>
                <w:iCs/>
                <w:sz w:val="22"/>
                <w:szCs w:val="22"/>
              </w:rPr>
              <w:t>жен</w:t>
            </w:r>
            <w:r>
              <w:softHyphen/>
            </w:r>
            <w:r w:rsidRPr="009B6A4A">
              <w:rPr>
                <w:i/>
                <w:iCs/>
                <w:sz w:val="22"/>
                <w:szCs w:val="22"/>
              </w:rPr>
              <w:t>ных фун</w:t>
            </w:r>
            <w:r>
              <w:softHyphen/>
            </w:r>
            <w:r w:rsidRPr="009B6A4A">
              <w:rPr>
                <w:i/>
                <w:iCs/>
                <w:sz w:val="22"/>
                <w:szCs w:val="22"/>
              </w:rPr>
              <w:t>кций, пол</w:t>
            </w:r>
            <w:r>
              <w:softHyphen/>
            </w:r>
            <w:r w:rsidRPr="009B6A4A">
              <w:rPr>
                <w:i/>
                <w:iCs/>
                <w:sz w:val="22"/>
                <w:szCs w:val="22"/>
              </w:rPr>
              <w:t>но</w:t>
            </w:r>
            <w:r>
              <w:softHyphen/>
            </w:r>
            <w:r w:rsidRPr="009B6A4A">
              <w:rPr>
                <w:i/>
                <w:iCs/>
                <w:sz w:val="22"/>
                <w:szCs w:val="22"/>
              </w:rPr>
              <w:t>мочий и обя</w:t>
            </w:r>
            <w:r>
              <w:softHyphen/>
            </w:r>
            <w:r w:rsidRPr="009B6A4A">
              <w:rPr>
                <w:i/>
                <w:iCs/>
                <w:sz w:val="22"/>
                <w:szCs w:val="22"/>
              </w:rPr>
              <w:t>зан</w:t>
            </w:r>
            <w:r>
              <w:softHyphen/>
            </w:r>
            <w:r w:rsidRPr="009B6A4A">
              <w:rPr>
                <w:i/>
                <w:iCs/>
                <w:sz w:val="22"/>
                <w:szCs w:val="22"/>
              </w:rPr>
              <w:t>ностей</w:t>
            </w:r>
            <w:r>
              <w:rPr>
                <w:i/>
                <w:iCs/>
                <w:sz w:val="22"/>
                <w:szCs w:val="22"/>
              </w:rPr>
              <w:t>:</w:t>
            </w:r>
          </w:p>
          <w:p w:rsidR="00B3651B" w:rsidRPr="00587753" w:rsidP="009D3E7E" w14:textId="02DE4453">
            <w:pPr>
              <w:spacing w:before="240"/>
              <w:jc w:val="left"/>
              <w:rPr>
                <w:sz w:val="22"/>
                <w:szCs w:val="22"/>
                <w:u w:val="single"/>
              </w:rPr>
            </w:pPr>
            <w:r w:rsidRPr="009B6A4A">
              <w:rPr>
                <w:sz w:val="22"/>
                <w:szCs w:val="22"/>
                <w:u w:val="single"/>
              </w:rPr>
              <w:t>иные</w:t>
            </w:r>
            <w:r>
              <w:rPr>
                <w:sz w:val="22"/>
                <w:szCs w:val="22"/>
                <w:u w:val="single"/>
              </w:rPr>
              <w:t>:</w:t>
            </w:r>
          </w:p>
          <w:p w:rsidR="00B3651B" w:rsidRPr="00587753" w:rsidP="009B6A4A" w14:textId="4399FA51">
            <w:pPr>
              <w:jc w:val="left"/>
              <w:rPr>
                <w:sz w:val="22"/>
                <w:szCs w:val="22"/>
              </w:rPr>
            </w:pPr>
            <w:r w:rsidRPr="009B6A4A">
              <w:rPr>
                <w:sz w:val="22"/>
                <w:szCs w:val="22"/>
              </w:rPr>
              <w:t>ФИО</w:t>
            </w:r>
            <w:r w:rsidRPr="009B6A4A">
              <w:rPr>
                <w:sz w:val="22"/>
                <w:szCs w:val="22"/>
              </w:rPr>
              <w:t>;</w:t>
            </w:r>
          </w:p>
          <w:p w:rsidR="00B3651B" w:rsidRPr="00587753" w:rsidP="009B6A4A" w14:textId="4399FA51">
            <w:pPr>
              <w:jc w:val="left"/>
              <w:rPr>
                <w:sz w:val="22"/>
                <w:szCs w:val="22"/>
              </w:rPr>
            </w:pPr>
            <w:r w:rsidRPr="009B6A4A">
              <w:rPr>
                <w:sz w:val="22"/>
                <w:szCs w:val="22"/>
              </w:rPr>
              <w:t>та</w:t>
            </w:r>
            <w:r>
              <w:softHyphen/>
            </w:r>
            <w:r w:rsidRPr="009B6A4A">
              <w:rPr>
                <w:sz w:val="22"/>
                <w:szCs w:val="22"/>
              </w:rPr>
              <w:t>бель</w:t>
            </w:r>
            <w:r>
              <w:softHyphen/>
            </w:r>
            <w:r w:rsidRPr="009B6A4A">
              <w:rPr>
                <w:sz w:val="22"/>
                <w:szCs w:val="22"/>
              </w:rPr>
              <w:t>ный но</w:t>
            </w:r>
            <w:r>
              <w:softHyphen/>
            </w:r>
            <w:r w:rsidRPr="009B6A4A">
              <w:rPr>
                <w:sz w:val="22"/>
                <w:szCs w:val="22"/>
              </w:rPr>
              <w:t>мер</w:t>
            </w:r>
            <w:r w:rsidRPr="009B6A4A">
              <w:rPr>
                <w:sz w:val="22"/>
                <w:szCs w:val="22"/>
              </w:rPr>
              <w:t>;</w:t>
            </w:r>
          </w:p>
          <w:p w:rsidR="00B3651B" w:rsidRPr="00587753" w:rsidP="009B6A4A" w14:textId="4399FA51">
            <w:pPr>
              <w:jc w:val="left"/>
              <w:rPr>
                <w:sz w:val="22"/>
                <w:szCs w:val="22"/>
              </w:rPr>
            </w:pPr>
            <w:r w:rsidRPr="009B6A4A">
              <w:rPr>
                <w:sz w:val="22"/>
                <w:szCs w:val="22"/>
              </w:rPr>
              <w:t>ИНН</w:t>
            </w:r>
            <w:r w:rsidRPr="009B6A4A">
              <w:rPr>
                <w:sz w:val="22"/>
                <w:szCs w:val="22"/>
              </w:rPr>
              <w:t>;</w:t>
            </w:r>
          </w:p>
          <w:p w:rsidR="00B3651B" w:rsidRPr="00587753" w:rsidP="009B6A4A" w14:textId="4399FA51">
            <w:pPr>
              <w:jc w:val="left"/>
              <w:rPr>
                <w:sz w:val="22"/>
                <w:szCs w:val="22"/>
              </w:rPr>
            </w:pPr>
            <w:r w:rsidRPr="009B6A4A">
              <w:rPr>
                <w:sz w:val="22"/>
                <w:szCs w:val="22"/>
              </w:rPr>
              <w:t>СНИЛС</w:t>
            </w:r>
            <w:r w:rsidRPr="009B6A4A">
              <w:rPr>
                <w:sz w:val="22"/>
                <w:szCs w:val="22"/>
              </w:rPr>
              <w:t>;</w:t>
            </w:r>
          </w:p>
          <w:p w:rsidR="00B3651B" w:rsidRPr="00587753" w:rsidP="009B6A4A" w14:textId="4399FA51">
            <w:pPr>
              <w:jc w:val="left"/>
              <w:rPr>
                <w:sz w:val="22"/>
                <w:szCs w:val="22"/>
              </w:rPr>
            </w:pPr>
            <w:r w:rsidRPr="009B6A4A">
              <w:rPr>
                <w:sz w:val="22"/>
                <w:szCs w:val="22"/>
              </w:rPr>
              <w:t>ха</w:t>
            </w:r>
            <w:r>
              <w:softHyphen/>
            </w:r>
            <w:r w:rsidRPr="009B6A4A">
              <w:rPr>
                <w:sz w:val="22"/>
                <w:szCs w:val="22"/>
              </w:rPr>
              <w:t>рак</w:t>
            </w:r>
            <w:r>
              <w:softHyphen/>
            </w:r>
            <w:r w:rsidRPr="009B6A4A">
              <w:rPr>
                <w:sz w:val="22"/>
                <w:szCs w:val="22"/>
              </w:rPr>
              <w:t>тер, вид ра</w:t>
            </w:r>
            <w:r>
              <w:softHyphen/>
            </w:r>
            <w:r w:rsidRPr="009B6A4A">
              <w:rPr>
                <w:sz w:val="22"/>
                <w:szCs w:val="22"/>
              </w:rPr>
              <w:t>боты</w:t>
            </w:r>
            <w:r w:rsidRPr="009B6A4A">
              <w:rPr>
                <w:sz w:val="22"/>
                <w:szCs w:val="22"/>
              </w:rPr>
              <w:t>;</w:t>
            </w:r>
          </w:p>
          <w:p w:rsidR="00B3651B" w:rsidRPr="00587753" w:rsidP="009B6A4A" w14:textId="4399FA51">
            <w:pPr>
              <w:jc w:val="left"/>
              <w:rPr>
                <w:sz w:val="22"/>
                <w:szCs w:val="22"/>
              </w:rPr>
            </w:pPr>
            <w:r w:rsidRPr="009B6A4A">
              <w:rPr>
                <w:sz w:val="22"/>
                <w:szCs w:val="22"/>
              </w:rPr>
              <w:t>пол</w:t>
            </w:r>
            <w:r w:rsidRPr="009B6A4A">
              <w:rPr>
                <w:sz w:val="22"/>
                <w:szCs w:val="22"/>
              </w:rPr>
              <w:t>;</w:t>
            </w:r>
          </w:p>
          <w:p w:rsidR="00B3651B" w:rsidRPr="00587753" w:rsidP="009B6A4A" w14:textId="4399FA51">
            <w:pPr>
              <w:jc w:val="left"/>
              <w:rPr>
                <w:sz w:val="22"/>
                <w:szCs w:val="22"/>
              </w:rPr>
            </w:pPr>
            <w:r w:rsidRPr="009B6A4A">
              <w:rPr>
                <w:sz w:val="22"/>
                <w:szCs w:val="22"/>
              </w:rPr>
              <w:t>рек</w:t>
            </w:r>
            <w:r>
              <w:softHyphen/>
            </w:r>
            <w:r w:rsidRPr="009B6A4A">
              <w:rPr>
                <w:sz w:val="22"/>
                <w:szCs w:val="22"/>
              </w:rPr>
              <w:t>ви</w:t>
            </w:r>
            <w:r>
              <w:softHyphen/>
            </w:r>
            <w:r w:rsidRPr="009B6A4A">
              <w:rPr>
                <w:sz w:val="22"/>
                <w:szCs w:val="22"/>
              </w:rPr>
              <w:t>зиты тру</w:t>
            </w:r>
            <w:r>
              <w:softHyphen/>
            </w:r>
            <w:r w:rsidRPr="009B6A4A">
              <w:rPr>
                <w:sz w:val="22"/>
                <w:szCs w:val="22"/>
              </w:rPr>
              <w:t>дово</w:t>
            </w:r>
            <w:r>
              <w:softHyphen/>
            </w:r>
            <w:r w:rsidRPr="009B6A4A">
              <w:rPr>
                <w:sz w:val="22"/>
                <w:szCs w:val="22"/>
              </w:rPr>
              <w:t>го до</w:t>
            </w:r>
            <w:r>
              <w:softHyphen/>
            </w:r>
            <w:r w:rsidRPr="009B6A4A">
              <w:rPr>
                <w:sz w:val="22"/>
                <w:szCs w:val="22"/>
              </w:rPr>
              <w:t>гово</w:t>
            </w:r>
            <w:r>
              <w:softHyphen/>
            </w:r>
            <w:r w:rsidRPr="009B6A4A">
              <w:rPr>
                <w:sz w:val="22"/>
                <w:szCs w:val="22"/>
              </w:rPr>
              <w:t>ра</w:t>
            </w:r>
            <w:r w:rsidRPr="009B6A4A">
              <w:rPr>
                <w:sz w:val="22"/>
                <w:szCs w:val="22"/>
              </w:rPr>
              <w:t>;</w:t>
            </w:r>
          </w:p>
          <w:p w:rsidR="00B3651B" w:rsidRPr="00587753" w:rsidP="009B6A4A" w14:textId="4399FA51">
            <w:pPr>
              <w:jc w:val="left"/>
              <w:rPr>
                <w:sz w:val="22"/>
                <w:szCs w:val="22"/>
              </w:rPr>
            </w:pPr>
            <w:r w:rsidRPr="009B6A4A">
              <w:rPr>
                <w:sz w:val="22"/>
                <w:szCs w:val="22"/>
              </w:rPr>
              <w:t>да</w:t>
            </w:r>
            <w:r>
              <w:softHyphen/>
            </w:r>
            <w:r w:rsidRPr="009B6A4A">
              <w:rPr>
                <w:sz w:val="22"/>
                <w:szCs w:val="22"/>
              </w:rPr>
              <w:t>та рож</w:t>
            </w:r>
            <w:r>
              <w:softHyphen/>
            </w:r>
            <w:r w:rsidRPr="009B6A4A">
              <w:rPr>
                <w:sz w:val="22"/>
                <w:szCs w:val="22"/>
              </w:rPr>
              <w:t>де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мес</w:t>
            </w:r>
            <w:r>
              <w:softHyphen/>
            </w:r>
            <w:r w:rsidRPr="009B6A4A">
              <w:rPr>
                <w:sz w:val="22"/>
                <w:szCs w:val="22"/>
              </w:rPr>
              <w:t>то рож</w:t>
            </w:r>
            <w:r>
              <w:softHyphen/>
            </w:r>
            <w:r w:rsidRPr="009B6A4A">
              <w:rPr>
                <w:sz w:val="22"/>
                <w:szCs w:val="22"/>
              </w:rPr>
              <w:t>де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граж</w:t>
            </w:r>
            <w:r>
              <w:softHyphen/>
            </w:r>
            <w:r w:rsidRPr="009B6A4A">
              <w:rPr>
                <w:sz w:val="22"/>
                <w:szCs w:val="22"/>
              </w:rPr>
              <w:t>данс</w:t>
            </w:r>
            <w:r>
              <w:softHyphen/>
            </w:r>
            <w:r w:rsidRPr="009B6A4A">
              <w:rPr>
                <w:sz w:val="22"/>
                <w:szCs w:val="22"/>
              </w:rPr>
              <w:t>тво</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вла</w:t>
            </w:r>
            <w:r>
              <w:softHyphen/>
            </w:r>
            <w:r w:rsidRPr="009B6A4A">
              <w:rPr>
                <w:sz w:val="22"/>
                <w:szCs w:val="22"/>
              </w:rPr>
              <w:t>дении инос</w:t>
            </w:r>
            <w:r>
              <w:softHyphen/>
            </w:r>
            <w:r w:rsidRPr="009B6A4A">
              <w:rPr>
                <w:sz w:val="22"/>
                <w:szCs w:val="22"/>
              </w:rPr>
              <w:t>тран</w:t>
            </w:r>
            <w:r>
              <w:softHyphen/>
            </w:r>
            <w:r w:rsidRPr="009B6A4A">
              <w:rPr>
                <w:sz w:val="22"/>
                <w:szCs w:val="22"/>
              </w:rPr>
              <w:t>ны</w:t>
            </w:r>
            <w:r>
              <w:softHyphen/>
            </w:r>
            <w:r w:rsidRPr="009B6A4A">
              <w:rPr>
                <w:sz w:val="22"/>
                <w:szCs w:val="22"/>
              </w:rPr>
              <w:t>ми язы</w:t>
            </w:r>
            <w:r>
              <w:softHyphen/>
            </w:r>
            <w:r w:rsidRPr="009B6A4A">
              <w:rPr>
                <w:sz w:val="22"/>
                <w:szCs w:val="22"/>
              </w:rPr>
              <w:t>ками</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об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на</w:t>
            </w:r>
            <w:r>
              <w:softHyphen/>
            </w:r>
            <w:r w:rsidRPr="009B6A4A">
              <w:rPr>
                <w:sz w:val="22"/>
                <w:szCs w:val="22"/>
              </w:rPr>
              <w:t>име</w:t>
            </w:r>
            <w:r>
              <w:softHyphen/>
            </w:r>
            <w:r w:rsidRPr="009B6A4A">
              <w:rPr>
                <w:sz w:val="22"/>
                <w:szCs w:val="22"/>
              </w:rPr>
              <w:t>нова</w:t>
            </w:r>
            <w:r>
              <w:softHyphen/>
            </w:r>
            <w:r w:rsidRPr="009B6A4A">
              <w:rPr>
                <w:sz w:val="22"/>
                <w:szCs w:val="22"/>
              </w:rPr>
              <w:t>ние об</w:t>
            </w:r>
            <w:r>
              <w:softHyphen/>
            </w:r>
            <w:r w:rsidRPr="009B6A4A">
              <w:rPr>
                <w:sz w:val="22"/>
                <w:szCs w:val="22"/>
              </w:rPr>
              <w:t>ра</w:t>
            </w:r>
            <w:r>
              <w:softHyphen/>
            </w:r>
            <w:r w:rsidRPr="009B6A4A">
              <w:rPr>
                <w:sz w:val="22"/>
                <w:szCs w:val="22"/>
              </w:rPr>
              <w:t>зова</w:t>
            </w:r>
            <w:r>
              <w:softHyphen/>
            </w:r>
            <w:r w:rsidRPr="009B6A4A">
              <w:rPr>
                <w:sz w:val="22"/>
                <w:szCs w:val="22"/>
              </w:rPr>
              <w:t>тель</w:t>
            </w:r>
            <w:r>
              <w:softHyphen/>
            </w:r>
            <w:r w:rsidRPr="009B6A4A">
              <w:rPr>
                <w:sz w:val="22"/>
                <w:szCs w:val="22"/>
              </w:rPr>
              <w:t>но</w:t>
            </w:r>
            <w:r>
              <w:softHyphen/>
            </w:r>
            <w:r w:rsidRPr="009B6A4A">
              <w:rPr>
                <w:sz w:val="22"/>
                <w:szCs w:val="22"/>
              </w:rPr>
              <w:t>го, на</w:t>
            </w:r>
            <w:r>
              <w:softHyphen/>
            </w:r>
            <w:r w:rsidRPr="009B6A4A">
              <w:rPr>
                <w:sz w:val="22"/>
                <w:szCs w:val="22"/>
              </w:rPr>
              <w:t>уч</w:t>
            </w:r>
            <w:r>
              <w:softHyphen/>
            </w:r>
            <w:r w:rsidRPr="009B6A4A">
              <w:rPr>
                <w:sz w:val="22"/>
                <w:szCs w:val="22"/>
              </w:rPr>
              <w:t>но</w:t>
            </w:r>
            <w:r>
              <w:softHyphen/>
            </w:r>
            <w:r w:rsidRPr="009B6A4A">
              <w:rPr>
                <w:sz w:val="22"/>
                <w:szCs w:val="22"/>
              </w:rPr>
              <w:t>го уч</w:t>
            </w:r>
            <w:r>
              <w:softHyphen/>
            </w:r>
            <w:r w:rsidRPr="009B6A4A">
              <w:rPr>
                <w:sz w:val="22"/>
                <w:szCs w:val="22"/>
              </w:rPr>
              <w:t>режде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на</w:t>
            </w:r>
            <w:r>
              <w:softHyphen/>
            </w:r>
            <w:r w:rsidRPr="009B6A4A">
              <w:rPr>
                <w:sz w:val="22"/>
                <w:szCs w:val="22"/>
              </w:rPr>
              <w:t>име</w:t>
            </w:r>
            <w:r>
              <w:softHyphen/>
            </w:r>
            <w:r w:rsidRPr="009B6A4A">
              <w:rPr>
                <w:sz w:val="22"/>
                <w:szCs w:val="22"/>
              </w:rPr>
              <w:t>нова</w:t>
            </w:r>
            <w:r>
              <w:softHyphen/>
            </w:r>
            <w:r w:rsidRPr="009B6A4A">
              <w:rPr>
                <w:sz w:val="22"/>
                <w:szCs w:val="22"/>
              </w:rPr>
              <w:t>ние и рек</w:t>
            </w:r>
            <w:r>
              <w:softHyphen/>
            </w:r>
            <w:r w:rsidRPr="009B6A4A">
              <w:rPr>
                <w:sz w:val="22"/>
                <w:szCs w:val="22"/>
              </w:rPr>
              <w:t>ви</w:t>
            </w:r>
            <w:r>
              <w:softHyphen/>
            </w:r>
            <w:r w:rsidRPr="009B6A4A">
              <w:rPr>
                <w:sz w:val="22"/>
                <w:szCs w:val="22"/>
              </w:rPr>
              <w:t>зиты до</w:t>
            </w:r>
            <w:r>
              <w:softHyphen/>
            </w:r>
            <w:r w:rsidRPr="009B6A4A">
              <w:rPr>
                <w:sz w:val="22"/>
                <w:szCs w:val="22"/>
              </w:rPr>
              <w:t>кумен</w:t>
            </w:r>
            <w:r>
              <w:softHyphen/>
            </w:r>
            <w:r w:rsidRPr="009B6A4A">
              <w:rPr>
                <w:sz w:val="22"/>
                <w:szCs w:val="22"/>
              </w:rPr>
              <w:t>та об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год окон</w:t>
            </w:r>
            <w:r>
              <w:softHyphen/>
            </w:r>
            <w:r w:rsidRPr="009B6A4A">
              <w:rPr>
                <w:sz w:val="22"/>
                <w:szCs w:val="22"/>
              </w:rPr>
              <w:t>ча</w:t>
            </w:r>
            <w:r>
              <w:softHyphen/>
            </w:r>
            <w:r w:rsidRPr="009B6A4A">
              <w:rPr>
                <w:sz w:val="22"/>
                <w:szCs w:val="22"/>
              </w:rPr>
              <w:t>ния об</w:t>
            </w:r>
            <w:r>
              <w:softHyphen/>
            </w:r>
            <w:r w:rsidRPr="009B6A4A">
              <w:rPr>
                <w:sz w:val="22"/>
                <w:szCs w:val="22"/>
              </w:rPr>
              <w:t>ра</w:t>
            </w:r>
            <w:r>
              <w:softHyphen/>
            </w:r>
            <w:r w:rsidRPr="009B6A4A">
              <w:rPr>
                <w:sz w:val="22"/>
                <w:szCs w:val="22"/>
              </w:rPr>
              <w:t>зова</w:t>
            </w:r>
            <w:r>
              <w:softHyphen/>
            </w:r>
            <w:r w:rsidRPr="009B6A4A">
              <w:rPr>
                <w:sz w:val="22"/>
                <w:szCs w:val="22"/>
              </w:rPr>
              <w:t>тель</w:t>
            </w:r>
            <w:r>
              <w:softHyphen/>
            </w:r>
            <w:r w:rsidRPr="009B6A4A">
              <w:rPr>
                <w:sz w:val="22"/>
                <w:szCs w:val="22"/>
              </w:rPr>
              <w:t>но</w:t>
            </w:r>
            <w:r>
              <w:softHyphen/>
            </w:r>
            <w:r w:rsidRPr="009B6A4A">
              <w:rPr>
                <w:sz w:val="22"/>
                <w:szCs w:val="22"/>
              </w:rPr>
              <w:t>го, на</w:t>
            </w:r>
            <w:r>
              <w:softHyphen/>
            </w:r>
            <w:r w:rsidRPr="009B6A4A">
              <w:rPr>
                <w:sz w:val="22"/>
                <w:szCs w:val="22"/>
              </w:rPr>
              <w:t>уч</w:t>
            </w:r>
            <w:r>
              <w:softHyphen/>
            </w:r>
            <w:r w:rsidRPr="009B6A4A">
              <w:rPr>
                <w:sz w:val="22"/>
                <w:szCs w:val="22"/>
              </w:rPr>
              <w:t>но</w:t>
            </w:r>
            <w:r>
              <w:softHyphen/>
            </w:r>
            <w:r w:rsidRPr="009B6A4A">
              <w:rPr>
                <w:sz w:val="22"/>
                <w:szCs w:val="22"/>
              </w:rPr>
              <w:t>го уч</w:t>
            </w:r>
            <w:r>
              <w:softHyphen/>
            </w:r>
            <w:r w:rsidRPr="009B6A4A">
              <w:rPr>
                <w:sz w:val="22"/>
                <w:szCs w:val="22"/>
              </w:rPr>
              <w:t>режде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ква</w:t>
            </w:r>
            <w:r>
              <w:softHyphen/>
            </w:r>
            <w:r w:rsidRPr="009B6A4A">
              <w:rPr>
                <w:sz w:val="22"/>
                <w:szCs w:val="22"/>
              </w:rPr>
              <w:t>лифи</w:t>
            </w:r>
            <w:r>
              <w:softHyphen/>
            </w:r>
            <w:r w:rsidRPr="009B6A4A">
              <w:rPr>
                <w:sz w:val="22"/>
                <w:szCs w:val="22"/>
              </w:rPr>
              <w:t>кация по до</w:t>
            </w:r>
            <w:r>
              <w:softHyphen/>
            </w:r>
            <w:r w:rsidRPr="009B6A4A">
              <w:rPr>
                <w:sz w:val="22"/>
                <w:szCs w:val="22"/>
              </w:rPr>
              <w:t>кумен</w:t>
            </w:r>
            <w:r>
              <w:softHyphen/>
            </w:r>
            <w:r w:rsidRPr="009B6A4A">
              <w:rPr>
                <w:sz w:val="22"/>
                <w:szCs w:val="22"/>
              </w:rPr>
              <w:t>ту об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нап</w:t>
            </w:r>
            <w:r>
              <w:softHyphen/>
            </w:r>
            <w:r w:rsidRPr="009B6A4A">
              <w:rPr>
                <w:sz w:val="22"/>
                <w:szCs w:val="22"/>
              </w:rPr>
              <w:t>равле</w:t>
            </w:r>
            <w:r>
              <w:softHyphen/>
            </w:r>
            <w:r w:rsidRPr="009B6A4A">
              <w:rPr>
                <w:sz w:val="22"/>
                <w:szCs w:val="22"/>
              </w:rPr>
              <w:t>ние под</w:t>
            </w:r>
            <w:r>
              <w:softHyphen/>
            </w:r>
            <w:r w:rsidRPr="009B6A4A">
              <w:rPr>
                <w:sz w:val="22"/>
                <w:szCs w:val="22"/>
              </w:rPr>
              <w:t>го</w:t>
            </w:r>
            <w:r>
              <w:softHyphen/>
            </w:r>
            <w:r w:rsidRPr="009B6A4A">
              <w:rPr>
                <w:sz w:val="22"/>
                <w:szCs w:val="22"/>
              </w:rPr>
              <w:t>тов</w:t>
            </w:r>
            <w:r>
              <w:softHyphen/>
            </w:r>
            <w:r w:rsidRPr="009B6A4A">
              <w:rPr>
                <w:sz w:val="22"/>
                <w:szCs w:val="22"/>
              </w:rPr>
              <w:t>ки или спе</w:t>
            </w:r>
            <w:r>
              <w:softHyphen/>
            </w:r>
            <w:r w:rsidRPr="009B6A4A">
              <w:rPr>
                <w:sz w:val="22"/>
                <w:szCs w:val="22"/>
              </w:rPr>
              <w:t>ци</w:t>
            </w:r>
            <w:r>
              <w:softHyphen/>
            </w:r>
            <w:r w:rsidRPr="009B6A4A">
              <w:rPr>
                <w:sz w:val="22"/>
                <w:szCs w:val="22"/>
              </w:rPr>
              <w:t>аль</w:t>
            </w:r>
            <w:r>
              <w:softHyphen/>
            </w:r>
            <w:r w:rsidRPr="009B6A4A">
              <w:rPr>
                <w:sz w:val="22"/>
                <w:szCs w:val="22"/>
              </w:rPr>
              <w:t>ность по до</w:t>
            </w:r>
            <w:r>
              <w:softHyphen/>
            </w:r>
            <w:r w:rsidRPr="009B6A4A">
              <w:rPr>
                <w:sz w:val="22"/>
                <w:szCs w:val="22"/>
              </w:rPr>
              <w:t>кумен</w:t>
            </w:r>
            <w:r>
              <w:softHyphen/>
            </w:r>
            <w:r w:rsidRPr="009B6A4A">
              <w:rPr>
                <w:sz w:val="22"/>
                <w:szCs w:val="22"/>
              </w:rPr>
              <w:t>ту об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пос</w:t>
            </w:r>
            <w:r>
              <w:softHyphen/>
            </w:r>
            <w:r w:rsidRPr="009B6A4A">
              <w:rPr>
                <w:sz w:val="22"/>
                <w:szCs w:val="22"/>
              </w:rPr>
              <w:t>ле</w:t>
            </w:r>
            <w:r>
              <w:softHyphen/>
            </w:r>
            <w:r w:rsidRPr="009B6A4A">
              <w:rPr>
                <w:sz w:val="22"/>
                <w:szCs w:val="22"/>
              </w:rPr>
              <w:t>вузов</w:t>
            </w:r>
            <w:r>
              <w:softHyphen/>
            </w:r>
            <w:r w:rsidRPr="009B6A4A">
              <w:rPr>
                <w:sz w:val="22"/>
                <w:szCs w:val="22"/>
              </w:rPr>
              <w:t>ском про</w:t>
            </w:r>
            <w:r>
              <w:softHyphen/>
            </w:r>
            <w:r w:rsidRPr="009B6A4A">
              <w:rPr>
                <w:sz w:val="22"/>
                <w:szCs w:val="22"/>
              </w:rPr>
              <w:t>фес</w:t>
            </w:r>
            <w:r>
              <w:softHyphen/>
            </w:r>
            <w:r w:rsidRPr="009B6A4A">
              <w:rPr>
                <w:sz w:val="22"/>
                <w:szCs w:val="22"/>
              </w:rPr>
              <w:t>си</w:t>
            </w:r>
            <w:r>
              <w:softHyphen/>
            </w:r>
            <w:r w:rsidRPr="009B6A4A">
              <w:rPr>
                <w:sz w:val="22"/>
                <w:szCs w:val="22"/>
              </w:rPr>
              <w:t>ональ</w:t>
            </w:r>
            <w:r>
              <w:softHyphen/>
            </w:r>
            <w:r w:rsidRPr="009B6A4A">
              <w:rPr>
                <w:sz w:val="22"/>
                <w:szCs w:val="22"/>
              </w:rPr>
              <w:t>ном об</w:t>
            </w:r>
            <w:r>
              <w:softHyphen/>
            </w:r>
            <w:r w:rsidRPr="009B6A4A">
              <w:rPr>
                <w:sz w:val="22"/>
                <w:szCs w:val="22"/>
              </w:rPr>
              <w:t>ра</w:t>
            </w:r>
            <w:r>
              <w:softHyphen/>
            </w:r>
            <w:r w:rsidRPr="009B6A4A">
              <w:rPr>
                <w:sz w:val="22"/>
                <w:szCs w:val="22"/>
              </w:rPr>
              <w:t>зова</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про</w:t>
            </w:r>
            <w:r>
              <w:softHyphen/>
            </w:r>
            <w:r w:rsidRPr="009B6A4A">
              <w:rPr>
                <w:sz w:val="22"/>
                <w:szCs w:val="22"/>
              </w:rPr>
              <w:t>фес</w:t>
            </w:r>
            <w:r>
              <w:softHyphen/>
            </w:r>
            <w:r w:rsidRPr="009B6A4A">
              <w:rPr>
                <w:sz w:val="22"/>
                <w:szCs w:val="22"/>
              </w:rPr>
              <w:t>сия</w:t>
            </w:r>
            <w:r w:rsidRPr="009B6A4A">
              <w:rPr>
                <w:sz w:val="22"/>
                <w:szCs w:val="22"/>
              </w:rPr>
              <w:t>;</w:t>
            </w:r>
          </w:p>
          <w:p w:rsidR="00B3651B" w:rsidRPr="00587753" w:rsidP="009B6A4A" w14:textId="4399FA51">
            <w:pPr>
              <w:jc w:val="left"/>
              <w:rPr>
                <w:sz w:val="22"/>
                <w:szCs w:val="22"/>
              </w:rPr>
            </w:pPr>
            <w:r w:rsidRPr="009B6A4A">
              <w:rPr>
                <w:sz w:val="22"/>
                <w:szCs w:val="22"/>
              </w:rPr>
              <w:t>стаж ра</w:t>
            </w:r>
            <w:r>
              <w:softHyphen/>
            </w:r>
            <w:r w:rsidRPr="009B6A4A">
              <w:rPr>
                <w:sz w:val="22"/>
                <w:szCs w:val="22"/>
              </w:rPr>
              <w:t>боты</w:t>
            </w:r>
            <w:r w:rsidRPr="009B6A4A">
              <w:rPr>
                <w:sz w:val="22"/>
                <w:szCs w:val="22"/>
              </w:rPr>
              <w:t>;</w:t>
            </w:r>
          </w:p>
          <w:p w:rsidR="00B3651B" w:rsidRPr="00587753" w:rsidP="009B6A4A" w14:textId="4399FA51">
            <w:pPr>
              <w:jc w:val="left"/>
              <w:rPr>
                <w:sz w:val="22"/>
                <w:szCs w:val="22"/>
              </w:rPr>
            </w:pPr>
            <w:r w:rsidRPr="009B6A4A">
              <w:rPr>
                <w:sz w:val="22"/>
                <w:szCs w:val="22"/>
              </w:rPr>
              <w:t>сос</w:t>
            </w:r>
            <w:r>
              <w:softHyphen/>
            </w:r>
            <w:r w:rsidRPr="009B6A4A">
              <w:rPr>
                <w:sz w:val="22"/>
                <w:szCs w:val="22"/>
              </w:rPr>
              <w:t>то</w:t>
            </w:r>
            <w:r>
              <w:softHyphen/>
            </w:r>
            <w:r w:rsidRPr="009B6A4A">
              <w:rPr>
                <w:sz w:val="22"/>
                <w:szCs w:val="22"/>
              </w:rPr>
              <w:t>яние в бра</w:t>
            </w:r>
            <w:r>
              <w:softHyphen/>
            </w:r>
            <w:r w:rsidRPr="009B6A4A">
              <w:rPr>
                <w:sz w:val="22"/>
                <w:szCs w:val="22"/>
              </w:rPr>
              <w:t>ке</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сос</w:t>
            </w:r>
            <w:r>
              <w:softHyphen/>
            </w:r>
            <w:r w:rsidRPr="009B6A4A">
              <w:rPr>
                <w:sz w:val="22"/>
                <w:szCs w:val="22"/>
              </w:rPr>
              <w:t>та</w:t>
            </w:r>
            <w:r>
              <w:softHyphen/>
            </w:r>
            <w:r w:rsidRPr="009B6A4A">
              <w:rPr>
                <w:sz w:val="22"/>
                <w:szCs w:val="22"/>
              </w:rPr>
              <w:t>ве семьи</w:t>
            </w:r>
            <w:r w:rsidRPr="009B6A4A">
              <w:rPr>
                <w:sz w:val="22"/>
                <w:szCs w:val="22"/>
              </w:rPr>
              <w:t>;</w:t>
            </w:r>
          </w:p>
          <w:p w:rsidR="00B3651B" w:rsidRPr="00587753" w:rsidP="009B6A4A" w14:textId="4399FA51">
            <w:pPr>
              <w:jc w:val="left"/>
              <w:rPr>
                <w:sz w:val="22"/>
                <w:szCs w:val="22"/>
              </w:rPr>
            </w:pPr>
            <w:r w:rsidRPr="009B6A4A">
              <w:rPr>
                <w:sz w:val="22"/>
                <w:szCs w:val="22"/>
              </w:rPr>
              <w:t>дан</w:t>
            </w:r>
            <w:r>
              <w:softHyphen/>
            </w:r>
            <w:r w:rsidRPr="009B6A4A">
              <w:rPr>
                <w:sz w:val="22"/>
                <w:szCs w:val="22"/>
              </w:rPr>
              <w:t>ные до</w:t>
            </w:r>
            <w:r>
              <w:softHyphen/>
            </w:r>
            <w:r w:rsidRPr="009B6A4A">
              <w:rPr>
                <w:sz w:val="22"/>
                <w:szCs w:val="22"/>
              </w:rPr>
              <w:t>кумен</w:t>
            </w:r>
            <w:r>
              <w:softHyphen/>
            </w:r>
            <w:r w:rsidRPr="009B6A4A">
              <w:rPr>
                <w:sz w:val="22"/>
                <w:szCs w:val="22"/>
              </w:rPr>
              <w:t>та, удос</w:t>
            </w:r>
            <w:r>
              <w:softHyphen/>
            </w:r>
            <w:r w:rsidRPr="009B6A4A">
              <w:rPr>
                <w:sz w:val="22"/>
                <w:szCs w:val="22"/>
              </w:rPr>
              <w:t>то</w:t>
            </w:r>
            <w:r>
              <w:softHyphen/>
            </w:r>
            <w:r w:rsidRPr="009B6A4A">
              <w:rPr>
                <w:sz w:val="22"/>
                <w:szCs w:val="22"/>
              </w:rPr>
              <w:t>веря</w:t>
            </w:r>
            <w:r>
              <w:softHyphen/>
            </w:r>
            <w:r w:rsidRPr="009B6A4A">
              <w:rPr>
                <w:sz w:val="22"/>
                <w:szCs w:val="22"/>
              </w:rPr>
              <w:t>юще</w:t>
            </w:r>
            <w:r>
              <w:softHyphen/>
            </w:r>
            <w:r w:rsidRPr="009B6A4A">
              <w:rPr>
                <w:sz w:val="22"/>
                <w:szCs w:val="22"/>
              </w:rPr>
              <w:t>го лич</w:t>
            </w:r>
            <w:r>
              <w:softHyphen/>
            </w:r>
            <w:r w:rsidRPr="009B6A4A">
              <w:rPr>
                <w:sz w:val="22"/>
                <w:szCs w:val="22"/>
              </w:rPr>
              <w:t>ность</w:t>
            </w:r>
            <w:r w:rsidRPr="009B6A4A">
              <w:rPr>
                <w:sz w:val="22"/>
                <w:szCs w:val="22"/>
              </w:rPr>
              <w:t>;</w:t>
            </w:r>
          </w:p>
          <w:p w:rsidR="00B3651B" w:rsidRPr="00587753" w:rsidP="009B6A4A" w14:textId="4399FA51">
            <w:pPr>
              <w:jc w:val="left"/>
              <w:rPr>
                <w:sz w:val="22"/>
                <w:szCs w:val="22"/>
              </w:rPr>
            </w:pPr>
            <w:r w:rsidRPr="009B6A4A">
              <w:rPr>
                <w:sz w:val="22"/>
                <w:szCs w:val="22"/>
              </w:rPr>
              <w:t>на</w:t>
            </w:r>
            <w:r>
              <w:softHyphen/>
            </w:r>
            <w:r w:rsidRPr="009B6A4A">
              <w:rPr>
                <w:sz w:val="22"/>
                <w:szCs w:val="22"/>
              </w:rPr>
              <w:t>име</w:t>
            </w:r>
            <w:r>
              <w:softHyphen/>
            </w:r>
            <w:r w:rsidRPr="009B6A4A">
              <w:rPr>
                <w:sz w:val="22"/>
                <w:szCs w:val="22"/>
              </w:rPr>
              <w:t>нова</w:t>
            </w:r>
            <w:r>
              <w:softHyphen/>
            </w:r>
            <w:r w:rsidRPr="009B6A4A">
              <w:rPr>
                <w:sz w:val="22"/>
                <w:szCs w:val="22"/>
              </w:rPr>
              <w:t>ние ор</w:t>
            </w:r>
            <w:r>
              <w:softHyphen/>
            </w:r>
            <w:r w:rsidRPr="009B6A4A">
              <w:rPr>
                <w:sz w:val="22"/>
                <w:szCs w:val="22"/>
              </w:rPr>
              <w:t>га</w:t>
            </w:r>
            <w:r>
              <w:softHyphen/>
            </w:r>
            <w:r w:rsidRPr="009B6A4A">
              <w:rPr>
                <w:sz w:val="22"/>
                <w:szCs w:val="22"/>
              </w:rPr>
              <w:t>на, вы</w:t>
            </w:r>
            <w:r>
              <w:softHyphen/>
            </w:r>
            <w:r w:rsidRPr="009B6A4A">
              <w:rPr>
                <w:sz w:val="22"/>
                <w:szCs w:val="22"/>
              </w:rPr>
              <w:t>дав</w:t>
            </w:r>
            <w:r>
              <w:softHyphen/>
            </w:r>
            <w:r w:rsidRPr="009B6A4A">
              <w:rPr>
                <w:sz w:val="22"/>
                <w:szCs w:val="22"/>
              </w:rPr>
              <w:t>ше</w:t>
            </w:r>
            <w:r>
              <w:softHyphen/>
            </w:r>
            <w:r w:rsidRPr="009B6A4A">
              <w:rPr>
                <w:sz w:val="22"/>
                <w:szCs w:val="22"/>
              </w:rPr>
              <w:t>го до</w:t>
            </w:r>
            <w:r>
              <w:softHyphen/>
            </w:r>
            <w:r w:rsidRPr="009B6A4A">
              <w:rPr>
                <w:sz w:val="22"/>
                <w:szCs w:val="22"/>
              </w:rPr>
              <w:t>кумент, удос</w:t>
            </w:r>
            <w:r>
              <w:softHyphen/>
            </w:r>
            <w:r w:rsidRPr="009B6A4A">
              <w:rPr>
                <w:sz w:val="22"/>
                <w:szCs w:val="22"/>
              </w:rPr>
              <w:t>то</w:t>
            </w:r>
            <w:r>
              <w:softHyphen/>
            </w:r>
            <w:r w:rsidRPr="009B6A4A">
              <w:rPr>
                <w:sz w:val="22"/>
                <w:szCs w:val="22"/>
              </w:rPr>
              <w:t>веря</w:t>
            </w:r>
            <w:r>
              <w:softHyphen/>
            </w:r>
            <w:r w:rsidRPr="009B6A4A">
              <w:rPr>
                <w:sz w:val="22"/>
                <w:szCs w:val="22"/>
              </w:rPr>
              <w:t>ющий лич</w:t>
            </w:r>
            <w:r>
              <w:softHyphen/>
            </w:r>
            <w:r w:rsidRPr="009B6A4A">
              <w:rPr>
                <w:sz w:val="22"/>
                <w:szCs w:val="22"/>
              </w:rPr>
              <w:t>ность</w:t>
            </w:r>
            <w:r w:rsidRPr="009B6A4A">
              <w:rPr>
                <w:sz w:val="22"/>
                <w:szCs w:val="22"/>
              </w:rPr>
              <w:t>;</w:t>
            </w:r>
          </w:p>
          <w:p w:rsidR="00B3651B" w:rsidRPr="00587753" w:rsidP="009B6A4A" w14:textId="4399FA51">
            <w:pPr>
              <w:jc w:val="left"/>
              <w:rPr>
                <w:sz w:val="22"/>
                <w:szCs w:val="22"/>
              </w:rPr>
            </w:pPr>
            <w:r w:rsidRPr="009B6A4A">
              <w:rPr>
                <w:sz w:val="22"/>
                <w:szCs w:val="22"/>
              </w:rPr>
              <w:t>да</w:t>
            </w:r>
            <w:r>
              <w:softHyphen/>
            </w:r>
            <w:r w:rsidRPr="009B6A4A">
              <w:rPr>
                <w:sz w:val="22"/>
                <w:szCs w:val="22"/>
              </w:rPr>
              <w:t>та вы</w:t>
            </w:r>
            <w:r>
              <w:softHyphen/>
            </w:r>
            <w:r w:rsidRPr="009B6A4A">
              <w:rPr>
                <w:sz w:val="22"/>
                <w:szCs w:val="22"/>
              </w:rPr>
              <w:t>дачи до</w:t>
            </w:r>
            <w:r>
              <w:softHyphen/>
            </w:r>
            <w:r w:rsidRPr="009B6A4A">
              <w:rPr>
                <w:sz w:val="22"/>
                <w:szCs w:val="22"/>
              </w:rPr>
              <w:t>кумен</w:t>
            </w:r>
            <w:r>
              <w:softHyphen/>
            </w:r>
            <w:r w:rsidRPr="009B6A4A">
              <w:rPr>
                <w:sz w:val="22"/>
                <w:szCs w:val="22"/>
              </w:rPr>
              <w:t>та, удос</w:t>
            </w:r>
            <w:r>
              <w:softHyphen/>
            </w:r>
            <w:r w:rsidRPr="009B6A4A">
              <w:rPr>
                <w:sz w:val="22"/>
                <w:szCs w:val="22"/>
              </w:rPr>
              <w:t>то</w:t>
            </w:r>
            <w:r>
              <w:softHyphen/>
            </w:r>
            <w:r w:rsidRPr="009B6A4A">
              <w:rPr>
                <w:sz w:val="22"/>
                <w:szCs w:val="22"/>
              </w:rPr>
              <w:t>веря</w:t>
            </w:r>
            <w:r>
              <w:softHyphen/>
            </w:r>
            <w:r w:rsidRPr="009B6A4A">
              <w:rPr>
                <w:sz w:val="22"/>
                <w:szCs w:val="22"/>
              </w:rPr>
              <w:t>юще</w:t>
            </w:r>
            <w:r>
              <w:softHyphen/>
            </w:r>
            <w:r w:rsidRPr="009B6A4A">
              <w:rPr>
                <w:sz w:val="22"/>
                <w:szCs w:val="22"/>
              </w:rPr>
              <w:t>го лич</w:t>
            </w:r>
            <w:r>
              <w:softHyphen/>
            </w:r>
            <w:r w:rsidRPr="009B6A4A">
              <w:rPr>
                <w:sz w:val="22"/>
                <w:szCs w:val="22"/>
              </w:rPr>
              <w:t>ность</w:t>
            </w:r>
            <w:r w:rsidRPr="009B6A4A">
              <w:rPr>
                <w:sz w:val="22"/>
                <w:szCs w:val="22"/>
              </w:rPr>
              <w:t>;</w:t>
            </w:r>
          </w:p>
          <w:p w:rsidR="00B3651B" w:rsidRPr="00587753" w:rsidP="009B6A4A" w14:textId="4399FA51">
            <w:pPr>
              <w:jc w:val="left"/>
              <w:rPr>
                <w:sz w:val="22"/>
                <w:szCs w:val="22"/>
              </w:rPr>
            </w:pPr>
            <w:r w:rsidRPr="009B6A4A">
              <w:rPr>
                <w:sz w:val="22"/>
                <w:szCs w:val="22"/>
              </w:rPr>
              <w:t>ад</w:t>
            </w:r>
            <w:r>
              <w:softHyphen/>
            </w:r>
            <w:r w:rsidRPr="009B6A4A">
              <w:rPr>
                <w:sz w:val="22"/>
                <w:szCs w:val="22"/>
              </w:rPr>
              <w:t>рес ре</w:t>
            </w:r>
            <w:r>
              <w:softHyphen/>
            </w:r>
            <w:r w:rsidRPr="009B6A4A">
              <w:rPr>
                <w:sz w:val="22"/>
                <w:szCs w:val="22"/>
              </w:rPr>
              <w:t>гис</w:t>
            </w:r>
            <w:r>
              <w:softHyphen/>
            </w:r>
            <w:r w:rsidRPr="009B6A4A">
              <w:rPr>
                <w:sz w:val="22"/>
                <w:szCs w:val="22"/>
              </w:rPr>
              <w:t>тра</w:t>
            </w:r>
            <w:r>
              <w:softHyphen/>
            </w:r>
            <w:r w:rsidRPr="009B6A4A">
              <w:rPr>
                <w:sz w:val="22"/>
                <w:szCs w:val="22"/>
              </w:rPr>
              <w:t>ции</w:t>
            </w:r>
            <w:r w:rsidRPr="009B6A4A">
              <w:rPr>
                <w:sz w:val="22"/>
                <w:szCs w:val="22"/>
              </w:rPr>
              <w:t>;</w:t>
            </w:r>
          </w:p>
          <w:p w:rsidR="00B3651B" w:rsidRPr="00587753" w:rsidP="009B6A4A" w14:textId="4399FA51">
            <w:pPr>
              <w:jc w:val="left"/>
              <w:rPr>
                <w:sz w:val="22"/>
                <w:szCs w:val="22"/>
              </w:rPr>
            </w:pPr>
            <w:r w:rsidRPr="009B6A4A">
              <w:rPr>
                <w:sz w:val="22"/>
                <w:szCs w:val="22"/>
              </w:rPr>
              <w:t>ад</w:t>
            </w:r>
            <w:r>
              <w:softHyphen/>
            </w:r>
            <w:r w:rsidRPr="009B6A4A">
              <w:rPr>
                <w:sz w:val="22"/>
                <w:szCs w:val="22"/>
              </w:rPr>
              <w:t>рес про</w:t>
            </w:r>
            <w:r>
              <w:softHyphen/>
            </w:r>
            <w:r w:rsidRPr="009B6A4A">
              <w:rPr>
                <w:sz w:val="22"/>
                <w:szCs w:val="22"/>
              </w:rPr>
              <w:t>жива</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да</w:t>
            </w:r>
            <w:r>
              <w:softHyphen/>
            </w:r>
            <w:r w:rsidRPr="009B6A4A">
              <w:rPr>
                <w:sz w:val="22"/>
                <w:szCs w:val="22"/>
              </w:rPr>
              <w:t>та ре</w:t>
            </w:r>
            <w:r>
              <w:softHyphen/>
            </w:r>
            <w:r w:rsidRPr="009B6A4A">
              <w:rPr>
                <w:sz w:val="22"/>
                <w:szCs w:val="22"/>
              </w:rPr>
              <w:t>гис</w:t>
            </w:r>
            <w:r>
              <w:softHyphen/>
            </w:r>
            <w:r w:rsidRPr="009B6A4A">
              <w:rPr>
                <w:sz w:val="22"/>
                <w:szCs w:val="22"/>
              </w:rPr>
              <w:t>тра</w:t>
            </w:r>
            <w:r>
              <w:softHyphen/>
            </w:r>
            <w:r w:rsidRPr="009B6A4A">
              <w:rPr>
                <w:sz w:val="22"/>
                <w:szCs w:val="22"/>
              </w:rPr>
              <w:t>ции по мес</w:t>
            </w:r>
            <w:r>
              <w:softHyphen/>
            </w:r>
            <w:r w:rsidRPr="009B6A4A">
              <w:rPr>
                <w:sz w:val="22"/>
                <w:szCs w:val="22"/>
              </w:rPr>
              <w:t>ту жи</w:t>
            </w:r>
            <w:r>
              <w:softHyphen/>
            </w:r>
            <w:r w:rsidRPr="009B6A4A">
              <w:rPr>
                <w:sz w:val="22"/>
                <w:szCs w:val="22"/>
              </w:rPr>
              <w:t>тель</w:t>
            </w:r>
            <w:r>
              <w:softHyphen/>
            </w:r>
            <w:r w:rsidRPr="009B6A4A">
              <w:rPr>
                <w:sz w:val="22"/>
                <w:szCs w:val="22"/>
              </w:rPr>
              <w:t>ства</w:t>
            </w:r>
            <w:r w:rsidRPr="009B6A4A">
              <w:rPr>
                <w:sz w:val="22"/>
                <w:szCs w:val="22"/>
              </w:rPr>
              <w:t>;</w:t>
            </w:r>
          </w:p>
          <w:p w:rsidR="00B3651B" w:rsidRPr="00587753" w:rsidP="009B6A4A" w14:textId="4399FA51">
            <w:pPr>
              <w:jc w:val="left"/>
              <w:rPr>
                <w:sz w:val="22"/>
                <w:szCs w:val="22"/>
              </w:rPr>
            </w:pPr>
            <w:r w:rsidRPr="009B6A4A">
              <w:rPr>
                <w:sz w:val="22"/>
                <w:szCs w:val="22"/>
              </w:rPr>
              <w:t>кон</w:t>
            </w:r>
            <w:r>
              <w:softHyphen/>
            </w:r>
            <w:r w:rsidRPr="009B6A4A">
              <w:rPr>
                <w:sz w:val="22"/>
                <w:szCs w:val="22"/>
              </w:rPr>
              <w:t>так</w:t>
            </w:r>
            <w:r>
              <w:softHyphen/>
            </w:r>
            <w:r w:rsidRPr="009B6A4A">
              <w:rPr>
                <w:sz w:val="22"/>
                <w:szCs w:val="22"/>
              </w:rPr>
              <w:t>тные те</w:t>
            </w:r>
            <w:r>
              <w:softHyphen/>
            </w:r>
            <w:r w:rsidRPr="009B6A4A">
              <w:rPr>
                <w:sz w:val="22"/>
                <w:szCs w:val="22"/>
              </w:rPr>
              <w:t>лефо</w:t>
            </w:r>
            <w:r>
              <w:softHyphen/>
            </w:r>
            <w:r w:rsidRPr="009B6A4A">
              <w:rPr>
                <w:sz w:val="22"/>
                <w:szCs w:val="22"/>
              </w:rPr>
              <w:t>ны</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во</w:t>
            </w:r>
            <w:r>
              <w:softHyphen/>
            </w:r>
            <w:r w:rsidRPr="009B6A4A">
              <w:rPr>
                <w:sz w:val="22"/>
                <w:szCs w:val="22"/>
              </w:rPr>
              <w:t>ин</w:t>
            </w:r>
            <w:r>
              <w:softHyphen/>
            </w:r>
            <w:r w:rsidRPr="009B6A4A">
              <w:rPr>
                <w:sz w:val="22"/>
                <w:szCs w:val="22"/>
              </w:rPr>
              <w:t>ском уче</w:t>
            </w:r>
            <w:r>
              <w:softHyphen/>
            </w:r>
            <w:r w:rsidRPr="009B6A4A">
              <w:rPr>
                <w:sz w:val="22"/>
                <w:szCs w:val="22"/>
              </w:rPr>
              <w:t>те</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при</w:t>
            </w:r>
            <w:r>
              <w:softHyphen/>
            </w:r>
            <w:r w:rsidRPr="009B6A4A">
              <w:rPr>
                <w:sz w:val="22"/>
                <w:szCs w:val="22"/>
              </w:rPr>
              <w:t>еме на ра</w:t>
            </w:r>
            <w:r>
              <w:softHyphen/>
            </w:r>
            <w:r w:rsidRPr="009B6A4A">
              <w:rPr>
                <w:sz w:val="22"/>
                <w:szCs w:val="22"/>
              </w:rPr>
              <w:t>боту и пе</w:t>
            </w:r>
            <w:r>
              <w:softHyphen/>
            </w:r>
            <w:r w:rsidRPr="009B6A4A">
              <w:rPr>
                <w:sz w:val="22"/>
                <w:szCs w:val="22"/>
              </w:rPr>
              <w:t>рево</w:t>
            </w:r>
            <w:r>
              <w:softHyphen/>
            </w:r>
            <w:r w:rsidRPr="009B6A4A">
              <w:rPr>
                <w:sz w:val="22"/>
                <w:szCs w:val="22"/>
              </w:rPr>
              <w:t>дах на дру</w:t>
            </w:r>
            <w:r>
              <w:softHyphen/>
            </w:r>
            <w:r w:rsidRPr="009B6A4A">
              <w:rPr>
                <w:sz w:val="22"/>
                <w:szCs w:val="22"/>
              </w:rPr>
              <w:t>гую ра</w:t>
            </w:r>
            <w:r>
              <w:softHyphen/>
            </w:r>
            <w:r w:rsidRPr="009B6A4A">
              <w:rPr>
                <w:sz w:val="22"/>
                <w:szCs w:val="22"/>
              </w:rPr>
              <w:t>боту</w:t>
            </w:r>
            <w:r w:rsidRPr="009B6A4A">
              <w:rPr>
                <w:sz w:val="22"/>
                <w:szCs w:val="22"/>
              </w:rPr>
              <w:t>;</w:t>
            </w:r>
          </w:p>
          <w:p w:rsidR="00B3651B" w:rsidRPr="00587753" w:rsidP="009B6A4A" w14:textId="4399FA51">
            <w:pPr>
              <w:jc w:val="left"/>
              <w:rPr>
                <w:sz w:val="22"/>
                <w:szCs w:val="22"/>
              </w:rPr>
            </w:pPr>
            <w:r w:rsidRPr="009B6A4A">
              <w:rPr>
                <w:sz w:val="22"/>
                <w:szCs w:val="22"/>
              </w:rPr>
              <w:t>мес</w:t>
            </w:r>
            <w:r>
              <w:softHyphen/>
            </w:r>
            <w:r w:rsidRPr="009B6A4A">
              <w:rPr>
                <w:sz w:val="22"/>
                <w:szCs w:val="22"/>
              </w:rPr>
              <w:t>то ра</w:t>
            </w:r>
            <w:r>
              <w:softHyphen/>
            </w:r>
            <w:r w:rsidRPr="009B6A4A">
              <w:rPr>
                <w:sz w:val="22"/>
                <w:szCs w:val="22"/>
              </w:rPr>
              <w:t>боты</w:t>
            </w:r>
            <w:r w:rsidRPr="009B6A4A">
              <w:rPr>
                <w:sz w:val="22"/>
                <w:szCs w:val="22"/>
              </w:rPr>
              <w:t>;</w:t>
            </w:r>
          </w:p>
          <w:p w:rsidR="00B3651B" w:rsidRPr="00587753" w:rsidP="009B6A4A" w14:textId="4399FA51">
            <w:pPr>
              <w:jc w:val="left"/>
              <w:rPr>
                <w:sz w:val="22"/>
                <w:szCs w:val="22"/>
              </w:rPr>
            </w:pPr>
            <w:r w:rsidRPr="009B6A4A">
              <w:rPr>
                <w:sz w:val="22"/>
                <w:szCs w:val="22"/>
              </w:rPr>
              <w:t>струк</w:t>
            </w:r>
            <w:r>
              <w:softHyphen/>
            </w:r>
            <w:r w:rsidRPr="009B6A4A">
              <w:rPr>
                <w:sz w:val="22"/>
                <w:szCs w:val="22"/>
              </w:rPr>
              <w:t>турное под</w:t>
            </w:r>
            <w:r>
              <w:softHyphen/>
            </w:r>
            <w:r w:rsidRPr="009B6A4A">
              <w:rPr>
                <w:sz w:val="22"/>
                <w:szCs w:val="22"/>
              </w:rPr>
              <w:t>разде</w:t>
            </w:r>
            <w:r>
              <w:softHyphen/>
            </w:r>
            <w:r w:rsidRPr="009B6A4A">
              <w:rPr>
                <w:sz w:val="22"/>
                <w:szCs w:val="22"/>
              </w:rPr>
              <w:t>ление</w:t>
            </w:r>
            <w:r w:rsidRPr="009B6A4A">
              <w:rPr>
                <w:sz w:val="22"/>
                <w:szCs w:val="22"/>
              </w:rPr>
              <w:t>;</w:t>
            </w:r>
          </w:p>
          <w:p w:rsidR="00B3651B" w:rsidRPr="00587753" w:rsidP="009B6A4A" w14:textId="4399FA51">
            <w:pPr>
              <w:jc w:val="left"/>
              <w:rPr>
                <w:sz w:val="22"/>
                <w:szCs w:val="22"/>
              </w:rPr>
            </w:pPr>
            <w:r w:rsidRPr="009B6A4A">
              <w:rPr>
                <w:sz w:val="22"/>
                <w:szCs w:val="22"/>
              </w:rPr>
              <w:t>дол</w:t>
            </w:r>
            <w:r>
              <w:softHyphen/>
            </w:r>
            <w:r w:rsidRPr="009B6A4A">
              <w:rPr>
                <w:sz w:val="22"/>
                <w:szCs w:val="22"/>
              </w:rPr>
              <w:t>жность</w:t>
            </w:r>
            <w:r w:rsidRPr="009B6A4A">
              <w:rPr>
                <w:sz w:val="22"/>
                <w:szCs w:val="22"/>
              </w:rPr>
              <w:t>;</w:t>
            </w:r>
          </w:p>
          <w:p w:rsidR="00B3651B" w:rsidRPr="00587753" w:rsidP="009B6A4A" w14:textId="4399FA51">
            <w:pPr>
              <w:jc w:val="left"/>
              <w:rPr>
                <w:sz w:val="22"/>
                <w:szCs w:val="22"/>
              </w:rPr>
            </w:pPr>
            <w:r w:rsidRPr="009B6A4A">
              <w:rPr>
                <w:sz w:val="22"/>
                <w:szCs w:val="22"/>
              </w:rPr>
              <w:t>раз</w:t>
            </w:r>
            <w:r>
              <w:softHyphen/>
            </w:r>
            <w:r w:rsidRPr="009B6A4A">
              <w:rPr>
                <w:sz w:val="22"/>
                <w:szCs w:val="22"/>
              </w:rPr>
              <w:t>мер ок</w:t>
            </w:r>
            <w:r>
              <w:softHyphen/>
            </w:r>
            <w:r w:rsidRPr="009B6A4A">
              <w:rPr>
                <w:sz w:val="22"/>
                <w:szCs w:val="22"/>
              </w:rPr>
              <w:t>ла</w:t>
            </w:r>
            <w:r>
              <w:softHyphen/>
            </w:r>
            <w:r w:rsidRPr="009B6A4A">
              <w:rPr>
                <w:sz w:val="22"/>
                <w:szCs w:val="22"/>
              </w:rPr>
              <w:t>да</w:t>
            </w:r>
            <w:r w:rsidRPr="009B6A4A">
              <w:rPr>
                <w:sz w:val="22"/>
                <w:szCs w:val="22"/>
              </w:rPr>
              <w:t>;</w:t>
            </w:r>
          </w:p>
          <w:p w:rsidR="00B3651B" w:rsidRPr="00587753" w:rsidP="009B6A4A" w14:textId="4399FA51">
            <w:pPr>
              <w:jc w:val="left"/>
              <w:rPr>
                <w:sz w:val="22"/>
                <w:szCs w:val="22"/>
              </w:rPr>
            </w:pPr>
            <w:r w:rsidRPr="009B6A4A">
              <w:rPr>
                <w:sz w:val="22"/>
                <w:szCs w:val="22"/>
              </w:rPr>
              <w:t>раз</w:t>
            </w:r>
            <w:r>
              <w:softHyphen/>
            </w:r>
            <w:r w:rsidRPr="009B6A4A">
              <w:rPr>
                <w:sz w:val="22"/>
                <w:szCs w:val="22"/>
              </w:rPr>
              <w:t>мер над</w:t>
            </w:r>
            <w:r>
              <w:softHyphen/>
            </w:r>
            <w:r w:rsidRPr="009B6A4A">
              <w:rPr>
                <w:sz w:val="22"/>
                <w:szCs w:val="22"/>
              </w:rPr>
              <w:t>бавки</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об ат</w:t>
            </w:r>
            <w:r>
              <w:softHyphen/>
            </w:r>
            <w:r w:rsidRPr="009B6A4A">
              <w:rPr>
                <w:sz w:val="22"/>
                <w:szCs w:val="22"/>
              </w:rPr>
              <w:t>теста</w:t>
            </w:r>
            <w:r>
              <w:softHyphen/>
            </w:r>
            <w:r w:rsidRPr="009B6A4A">
              <w:rPr>
                <w:sz w:val="22"/>
                <w:szCs w:val="22"/>
              </w:rPr>
              <w:t>ции</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по</w:t>
            </w:r>
            <w:r>
              <w:softHyphen/>
            </w:r>
            <w:r w:rsidRPr="009B6A4A">
              <w:rPr>
                <w:sz w:val="22"/>
                <w:szCs w:val="22"/>
              </w:rPr>
              <w:t>выше</w:t>
            </w:r>
            <w:r>
              <w:softHyphen/>
            </w:r>
            <w:r w:rsidRPr="009B6A4A">
              <w:rPr>
                <w:sz w:val="22"/>
                <w:szCs w:val="22"/>
              </w:rPr>
              <w:t>нии ква</w:t>
            </w:r>
            <w:r>
              <w:softHyphen/>
            </w:r>
            <w:r w:rsidRPr="009B6A4A">
              <w:rPr>
                <w:sz w:val="22"/>
                <w:szCs w:val="22"/>
              </w:rPr>
              <w:t>лифи</w:t>
            </w:r>
            <w:r>
              <w:softHyphen/>
            </w:r>
            <w:r w:rsidRPr="009B6A4A">
              <w:rPr>
                <w:sz w:val="22"/>
                <w:szCs w:val="22"/>
              </w:rPr>
              <w:t>кации</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про</w:t>
            </w:r>
            <w:r>
              <w:softHyphen/>
            </w:r>
            <w:r w:rsidRPr="009B6A4A">
              <w:rPr>
                <w:sz w:val="22"/>
                <w:szCs w:val="22"/>
              </w:rPr>
              <w:t>фес</w:t>
            </w:r>
            <w:r>
              <w:softHyphen/>
            </w:r>
            <w:r w:rsidRPr="009B6A4A">
              <w:rPr>
                <w:sz w:val="22"/>
                <w:szCs w:val="22"/>
              </w:rPr>
              <w:t>си</w:t>
            </w:r>
            <w:r>
              <w:softHyphen/>
            </w:r>
            <w:r w:rsidRPr="009B6A4A">
              <w:rPr>
                <w:sz w:val="22"/>
                <w:szCs w:val="22"/>
              </w:rPr>
              <w:t>ональ</w:t>
            </w:r>
            <w:r>
              <w:softHyphen/>
            </w:r>
            <w:r w:rsidRPr="009B6A4A">
              <w:rPr>
                <w:sz w:val="22"/>
                <w:szCs w:val="22"/>
              </w:rPr>
              <w:t>ной пе</w:t>
            </w:r>
            <w:r>
              <w:softHyphen/>
            </w:r>
            <w:r w:rsidRPr="009B6A4A">
              <w:rPr>
                <w:sz w:val="22"/>
                <w:szCs w:val="22"/>
              </w:rPr>
              <w:t>репод</w:t>
            </w:r>
            <w:r>
              <w:softHyphen/>
            </w:r>
            <w:r w:rsidRPr="009B6A4A">
              <w:rPr>
                <w:sz w:val="22"/>
                <w:szCs w:val="22"/>
              </w:rPr>
              <w:t>го</w:t>
            </w:r>
            <w:r>
              <w:softHyphen/>
            </w:r>
            <w:r w:rsidRPr="009B6A4A">
              <w:rPr>
                <w:sz w:val="22"/>
                <w:szCs w:val="22"/>
              </w:rPr>
              <w:t>тов</w:t>
            </w:r>
            <w:r>
              <w:softHyphen/>
            </w:r>
            <w:r w:rsidRPr="009B6A4A">
              <w:rPr>
                <w:sz w:val="22"/>
                <w:szCs w:val="22"/>
              </w:rPr>
              <w:t>ке</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наг</w:t>
            </w:r>
            <w:r>
              <w:softHyphen/>
            </w:r>
            <w:r w:rsidRPr="009B6A4A">
              <w:rPr>
                <w:sz w:val="22"/>
                <w:szCs w:val="22"/>
              </w:rPr>
              <w:t>ра</w:t>
            </w:r>
            <w:r>
              <w:softHyphen/>
            </w:r>
            <w:r w:rsidRPr="009B6A4A">
              <w:rPr>
                <w:sz w:val="22"/>
                <w:szCs w:val="22"/>
              </w:rPr>
              <w:t>дах (по</w:t>
            </w:r>
            <w:r>
              <w:softHyphen/>
            </w:r>
            <w:r w:rsidRPr="009B6A4A">
              <w:rPr>
                <w:sz w:val="22"/>
                <w:szCs w:val="22"/>
              </w:rPr>
              <w:t>ощ</w:t>
            </w:r>
            <w:r>
              <w:softHyphen/>
            </w:r>
            <w:r w:rsidRPr="009B6A4A">
              <w:rPr>
                <w:sz w:val="22"/>
                <w:szCs w:val="22"/>
              </w:rPr>
              <w:t>ре</w:t>
            </w:r>
            <w:r>
              <w:softHyphen/>
            </w:r>
            <w:r w:rsidRPr="009B6A4A">
              <w:rPr>
                <w:sz w:val="22"/>
                <w:szCs w:val="22"/>
              </w:rPr>
              <w:t>ни</w:t>
            </w:r>
            <w:r>
              <w:softHyphen/>
            </w:r>
            <w:r w:rsidRPr="009B6A4A">
              <w:rPr>
                <w:sz w:val="22"/>
                <w:szCs w:val="22"/>
              </w:rPr>
              <w:t>ях), по</w:t>
            </w:r>
            <w:r>
              <w:softHyphen/>
            </w:r>
            <w:r w:rsidRPr="009B6A4A">
              <w:rPr>
                <w:sz w:val="22"/>
                <w:szCs w:val="22"/>
              </w:rPr>
              <w:t>чет</w:t>
            </w:r>
            <w:r>
              <w:softHyphen/>
            </w:r>
            <w:r w:rsidRPr="009B6A4A">
              <w:rPr>
                <w:sz w:val="22"/>
                <w:szCs w:val="22"/>
              </w:rPr>
              <w:t>ных зва</w:t>
            </w:r>
            <w:r>
              <w:softHyphen/>
            </w:r>
            <w:r w:rsidRPr="009B6A4A">
              <w:rPr>
                <w:sz w:val="22"/>
                <w:szCs w:val="22"/>
              </w:rPr>
              <w:t>ни</w:t>
            </w:r>
            <w:r>
              <w:softHyphen/>
            </w:r>
            <w:r w:rsidRPr="009B6A4A">
              <w:rPr>
                <w:sz w:val="22"/>
                <w:szCs w:val="22"/>
              </w:rPr>
              <w:t>ях</w:t>
            </w:r>
            <w:r w:rsidRPr="009B6A4A">
              <w:rPr>
                <w:sz w:val="22"/>
                <w:szCs w:val="22"/>
              </w:rPr>
              <w:t>;</w:t>
            </w:r>
          </w:p>
          <w:p w:rsidR="00B3651B" w:rsidRPr="00587753" w:rsidP="009B6A4A" w14:textId="4399FA51">
            <w:pPr>
              <w:jc w:val="left"/>
              <w:rPr>
                <w:sz w:val="22"/>
                <w:szCs w:val="22"/>
              </w:rPr>
            </w:pPr>
            <w:r w:rsidRPr="009B6A4A">
              <w:rPr>
                <w:sz w:val="22"/>
                <w:szCs w:val="22"/>
              </w:rPr>
              <w:t>дан</w:t>
            </w:r>
            <w:r>
              <w:softHyphen/>
            </w:r>
            <w:r w:rsidRPr="009B6A4A">
              <w:rPr>
                <w:sz w:val="22"/>
                <w:szCs w:val="22"/>
              </w:rPr>
              <w:t>ные об от</w:t>
            </w:r>
            <w:r>
              <w:softHyphen/>
            </w:r>
            <w:r w:rsidRPr="009B6A4A">
              <w:rPr>
                <w:sz w:val="22"/>
                <w:szCs w:val="22"/>
              </w:rPr>
              <w:t>пусках</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 со</w:t>
            </w:r>
            <w:r>
              <w:softHyphen/>
            </w:r>
            <w:r w:rsidRPr="009B6A4A">
              <w:rPr>
                <w:sz w:val="22"/>
                <w:szCs w:val="22"/>
              </w:rPr>
              <w:t>ци</w:t>
            </w:r>
            <w:r>
              <w:softHyphen/>
            </w:r>
            <w:r w:rsidRPr="009B6A4A">
              <w:rPr>
                <w:sz w:val="22"/>
                <w:szCs w:val="22"/>
              </w:rPr>
              <w:t>аль</w:t>
            </w:r>
            <w:r>
              <w:softHyphen/>
            </w:r>
            <w:r w:rsidRPr="009B6A4A">
              <w:rPr>
                <w:sz w:val="22"/>
                <w:szCs w:val="22"/>
              </w:rPr>
              <w:t>ных ль</w:t>
            </w:r>
            <w:r>
              <w:softHyphen/>
            </w:r>
            <w:r w:rsidRPr="009B6A4A">
              <w:rPr>
                <w:sz w:val="22"/>
                <w:szCs w:val="22"/>
              </w:rPr>
              <w:t>го</w:t>
            </w:r>
            <w:r>
              <w:softHyphen/>
            </w:r>
            <w:r w:rsidRPr="009B6A4A">
              <w:rPr>
                <w:sz w:val="22"/>
                <w:szCs w:val="22"/>
              </w:rPr>
              <w:t>тах, на ко</w:t>
            </w:r>
            <w:r>
              <w:softHyphen/>
            </w:r>
            <w:r w:rsidRPr="009B6A4A">
              <w:rPr>
                <w:sz w:val="22"/>
                <w:szCs w:val="22"/>
              </w:rPr>
              <w:t>торые ра</w:t>
            </w:r>
            <w:r>
              <w:softHyphen/>
            </w:r>
            <w:r w:rsidRPr="009B6A4A">
              <w:rPr>
                <w:sz w:val="22"/>
                <w:szCs w:val="22"/>
              </w:rPr>
              <w:t>бот</w:t>
            </w:r>
            <w:r>
              <w:softHyphen/>
            </w:r>
            <w:r w:rsidRPr="009B6A4A">
              <w:rPr>
                <w:sz w:val="22"/>
                <w:szCs w:val="22"/>
              </w:rPr>
              <w:t>ник име</w:t>
            </w:r>
            <w:r>
              <w:softHyphen/>
            </w:r>
            <w:r w:rsidRPr="009B6A4A">
              <w:rPr>
                <w:sz w:val="22"/>
                <w:szCs w:val="22"/>
              </w:rPr>
              <w:t>ет пра</w:t>
            </w:r>
            <w:r>
              <w:softHyphen/>
            </w:r>
            <w:r w:rsidRPr="009B6A4A">
              <w:rPr>
                <w:sz w:val="22"/>
                <w:szCs w:val="22"/>
              </w:rPr>
              <w:t>во в со</w:t>
            </w:r>
            <w:r>
              <w:softHyphen/>
            </w:r>
            <w:r w:rsidRPr="009B6A4A">
              <w:rPr>
                <w:sz w:val="22"/>
                <w:szCs w:val="22"/>
              </w:rPr>
              <w:t>от</w:t>
            </w:r>
            <w:r>
              <w:softHyphen/>
            </w:r>
            <w:r w:rsidRPr="009B6A4A">
              <w:rPr>
                <w:sz w:val="22"/>
                <w:szCs w:val="22"/>
              </w:rPr>
              <w:t>ветс</w:t>
            </w:r>
            <w:r>
              <w:softHyphen/>
            </w:r>
            <w:r w:rsidRPr="009B6A4A">
              <w:rPr>
                <w:sz w:val="22"/>
                <w:szCs w:val="22"/>
              </w:rPr>
              <w:t>твии с за</w:t>
            </w:r>
            <w:r>
              <w:softHyphen/>
            </w:r>
            <w:r w:rsidRPr="009B6A4A">
              <w:rPr>
                <w:sz w:val="22"/>
                <w:szCs w:val="22"/>
              </w:rPr>
              <w:t>коно</w:t>
            </w:r>
            <w:r>
              <w:softHyphen/>
            </w:r>
            <w:r w:rsidRPr="009B6A4A">
              <w:rPr>
                <w:sz w:val="22"/>
                <w:szCs w:val="22"/>
              </w:rPr>
              <w:t>датель</w:t>
            </w:r>
            <w:r>
              <w:softHyphen/>
            </w:r>
            <w:r w:rsidRPr="009B6A4A">
              <w:rPr>
                <w:sz w:val="22"/>
                <w:szCs w:val="22"/>
              </w:rPr>
              <w:t>ством</w:t>
            </w:r>
            <w:r w:rsidRPr="009B6A4A">
              <w:rPr>
                <w:sz w:val="22"/>
                <w:szCs w:val="22"/>
              </w:rPr>
              <w:t>;</w:t>
            </w:r>
          </w:p>
          <w:p w:rsidR="00B3651B" w:rsidRPr="00587753" w:rsidP="009B6A4A" w14:textId="4399FA51">
            <w:pPr>
              <w:jc w:val="left"/>
              <w:rPr>
                <w:sz w:val="22"/>
                <w:szCs w:val="22"/>
              </w:rPr>
            </w:pPr>
            <w:r w:rsidRPr="009B6A4A">
              <w:rPr>
                <w:sz w:val="22"/>
                <w:szCs w:val="22"/>
              </w:rPr>
              <w:t>до</w:t>
            </w:r>
            <w:r>
              <w:softHyphen/>
            </w:r>
            <w:r w:rsidRPr="009B6A4A">
              <w:rPr>
                <w:sz w:val="22"/>
                <w:szCs w:val="22"/>
              </w:rPr>
              <w:t>пол</w:t>
            </w:r>
            <w:r>
              <w:softHyphen/>
            </w:r>
            <w:r w:rsidRPr="009B6A4A">
              <w:rPr>
                <w:sz w:val="22"/>
                <w:szCs w:val="22"/>
              </w:rPr>
              <w:t>ни</w:t>
            </w:r>
            <w:r>
              <w:softHyphen/>
            </w:r>
            <w:r w:rsidRPr="009B6A4A">
              <w:rPr>
                <w:sz w:val="22"/>
                <w:szCs w:val="22"/>
              </w:rPr>
              <w:t>тель</w:t>
            </w:r>
            <w:r>
              <w:softHyphen/>
            </w:r>
            <w:r w:rsidRPr="009B6A4A">
              <w:rPr>
                <w:sz w:val="22"/>
                <w:szCs w:val="22"/>
              </w:rPr>
              <w:t>ные све</w:t>
            </w:r>
            <w:r>
              <w:softHyphen/>
            </w:r>
            <w:r w:rsidRPr="009B6A4A">
              <w:rPr>
                <w:sz w:val="22"/>
                <w:szCs w:val="22"/>
              </w:rPr>
              <w:t>дения, ко</w:t>
            </w:r>
            <w:r>
              <w:softHyphen/>
            </w:r>
            <w:r w:rsidRPr="009B6A4A">
              <w:rPr>
                <w:sz w:val="22"/>
                <w:szCs w:val="22"/>
              </w:rPr>
              <w:t>торые субъ</w:t>
            </w:r>
            <w:r>
              <w:softHyphen/>
            </w:r>
            <w:r w:rsidRPr="009B6A4A">
              <w:rPr>
                <w:sz w:val="22"/>
                <w:szCs w:val="22"/>
              </w:rPr>
              <w:t>ект пер</w:t>
            </w:r>
            <w:r>
              <w:softHyphen/>
            </w:r>
            <w:r w:rsidRPr="009B6A4A">
              <w:rPr>
                <w:sz w:val="22"/>
                <w:szCs w:val="22"/>
              </w:rPr>
              <w:t>со</w:t>
            </w:r>
            <w:r>
              <w:softHyphen/>
            </w:r>
            <w:r w:rsidRPr="009B6A4A">
              <w:rPr>
                <w:sz w:val="22"/>
                <w:szCs w:val="22"/>
              </w:rPr>
              <w:t>наль</w:t>
            </w:r>
            <w:r>
              <w:softHyphen/>
            </w:r>
            <w:r w:rsidRPr="009B6A4A">
              <w:rPr>
                <w:sz w:val="22"/>
                <w:szCs w:val="22"/>
              </w:rPr>
              <w:t>ных дан</w:t>
            </w:r>
            <w:r>
              <w:softHyphen/>
            </w:r>
            <w:r w:rsidRPr="009B6A4A">
              <w:rPr>
                <w:sz w:val="22"/>
                <w:szCs w:val="22"/>
              </w:rPr>
              <w:t>ных по</w:t>
            </w:r>
            <w:r>
              <w:softHyphen/>
            </w:r>
            <w:r w:rsidRPr="009B6A4A">
              <w:rPr>
                <w:sz w:val="22"/>
                <w:szCs w:val="22"/>
              </w:rPr>
              <w:t>желал со</w:t>
            </w:r>
            <w:r>
              <w:softHyphen/>
            </w:r>
            <w:r w:rsidRPr="009B6A4A">
              <w:rPr>
                <w:sz w:val="22"/>
                <w:szCs w:val="22"/>
              </w:rPr>
              <w:t>об</w:t>
            </w:r>
            <w:r>
              <w:softHyphen/>
            </w:r>
            <w:r w:rsidRPr="009B6A4A">
              <w:rPr>
                <w:sz w:val="22"/>
                <w:szCs w:val="22"/>
              </w:rPr>
              <w:t>щить о се</w:t>
            </w:r>
            <w:r>
              <w:softHyphen/>
            </w:r>
            <w:r w:rsidRPr="009B6A4A">
              <w:rPr>
                <w:sz w:val="22"/>
                <w:szCs w:val="22"/>
              </w:rPr>
              <w:t>бе</w:t>
            </w:r>
            <w:r w:rsidRPr="009B6A4A">
              <w:rPr>
                <w:sz w:val="22"/>
                <w:szCs w:val="22"/>
              </w:rPr>
              <w:t>;</w:t>
            </w:r>
          </w:p>
          <w:p w:rsidR="00B3651B" w:rsidRPr="00587753" w:rsidP="009B6A4A" w14:textId="4399FA51">
            <w:pPr>
              <w:jc w:val="left"/>
              <w:rPr>
                <w:sz w:val="22"/>
                <w:szCs w:val="22"/>
              </w:rPr>
            </w:pPr>
            <w:r w:rsidRPr="009B6A4A">
              <w:rPr>
                <w:sz w:val="22"/>
                <w:szCs w:val="22"/>
              </w:rPr>
              <w:t>све</w:t>
            </w:r>
            <w:r>
              <w:softHyphen/>
            </w:r>
            <w:r w:rsidRPr="009B6A4A">
              <w:rPr>
                <w:sz w:val="22"/>
                <w:szCs w:val="22"/>
              </w:rPr>
              <w:t>дения об уволь</w:t>
            </w:r>
            <w:r>
              <w:softHyphen/>
            </w:r>
            <w:r w:rsidRPr="009B6A4A">
              <w:rPr>
                <w:sz w:val="22"/>
                <w:szCs w:val="22"/>
              </w:rPr>
              <w:t>не</w:t>
            </w:r>
            <w:r>
              <w:softHyphen/>
            </w:r>
            <w:r w:rsidRPr="009B6A4A">
              <w:rPr>
                <w:sz w:val="22"/>
                <w:szCs w:val="22"/>
              </w:rPr>
              <w:t>нии</w:t>
            </w:r>
            <w:r w:rsidRPr="009B6A4A">
              <w:rPr>
                <w:sz w:val="22"/>
                <w:szCs w:val="22"/>
              </w:rPr>
              <w:t>;</w:t>
            </w:r>
          </w:p>
          <w:p w:rsidR="00B3651B" w:rsidRPr="00587753" w:rsidP="009B6A4A" w14:textId="4399FA51">
            <w:pPr>
              <w:jc w:val="left"/>
              <w:rPr>
                <w:sz w:val="22"/>
                <w:szCs w:val="22"/>
              </w:rPr>
            </w:pPr>
            <w:r w:rsidRPr="009B6A4A">
              <w:rPr>
                <w:sz w:val="22"/>
                <w:szCs w:val="22"/>
              </w:rPr>
              <w:t>ос</w:t>
            </w:r>
            <w:r>
              <w:softHyphen/>
            </w:r>
            <w:r w:rsidRPr="009B6A4A">
              <w:rPr>
                <w:sz w:val="22"/>
                <w:szCs w:val="22"/>
              </w:rPr>
              <w:t>но</w:t>
            </w:r>
            <w:r>
              <w:softHyphen/>
            </w:r>
            <w:r w:rsidRPr="009B6A4A">
              <w:rPr>
                <w:sz w:val="22"/>
                <w:szCs w:val="22"/>
              </w:rPr>
              <w:t>вание прек</w:t>
            </w:r>
            <w:r>
              <w:softHyphen/>
            </w:r>
            <w:r w:rsidRPr="009B6A4A">
              <w:rPr>
                <w:sz w:val="22"/>
                <w:szCs w:val="22"/>
              </w:rPr>
              <w:t>ра</w:t>
            </w:r>
            <w:r>
              <w:softHyphen/>
            </w:r>
            <w:r w:rsidRPr="009B6A4A">
              <w:rPr>
                <w:sz w:val="22"/>
                <w:szCs w:val="22"/>
              </w:rPr>
              <w:t>щения тру</w:t>
            </w:r>
            <w:r>
              <w:softHyphen/>
            </w:r>
            <w:r w:rsidRPr="009B6A4A">
              <w:rPr>
                <w:sz w:val="22"/>
                <w:szCs w:val="22"/>
              </w:rPr>
              <w:t>дово</w:t>
            </w:r>
            <w:r>
              <w:softHyphen/>
            </w:r>
            <w:r w:rsidRPr="009B6A4A">
              <w:rPr>
                <w:sz w:val="22"/>
                <w:szCs w:val="22"/>
              </w:rPr>
              <w:t>го до</w:t>
            </w:r>
            <w:r>
              <w:softHyphen/>
            </w:r>
            <w:r w:rsidRPr="009B6A4A">
              <w:rPr>
                <w:sz w:val="22"/>
                <w:szCs w:val="22"/>
              </w:rPr>
              <w:t>гово</w:t>
            </w:r>
            <w:r>
              <w:softHyphen/>
            </w:r>
            <w:r w:rsidRPr="009B6A4A">
              <w:rPr>
                <w:sz w:val="22"/>
                <w:szCs w:val="22"/>
              </w:rPr>
              <w:t>ра (уволь</w:t>
            </w:r>
            <w:r>
              <w:softHyphen/>
            </w:r>
            <w:r w:rsidRPr="009B6A4A">
              <w:rPr>
                <w:sz w:val="22"/>
                <w:szCs w:val="22"/>
              </w:rPr>
              <w:t>не</w:t>
            </w:r>
            <w:r>
              <w:softHyphen/>
            </w:r>
            <w:r w:rsidRPr="009B6A4A">
              <w:rPr>
                <w:sz w:val="22"/>
                <w:szCs w:val="22"/>
              </w:rPr>
              <w:t>ния)</w:t>
            </w:r>
            <w:r w:rsidRPr="009B6A4A">
              <w:rPr>
                <w:sz w:val="22"/>
                <w:szCs w:val="22"/>
              </w:rPr>
              <w:t>;</w:t>
            </w:r>
          </w:p>
          <w:p w:rsidR="00B3651B" w:rsidRPr="00587753" w:rsidP="009B6A4A" w14:textId="4399FA51">
            <w:pPr>
              <w:jc w:val="left"/>
              <w:rPr>
                <w:sz w:val="22"/>
                <w:szCs w:val="22"/>
              </w:rPr>
            </w:pPr>
            <w:r w:rsidRPr="009B6A4A">
              <w:rPr>
                <w:sz w:val="22"/>
                <w:szCs w:val="22"/>
              </w:rPr>
              <w:t>да</w:t>
            </w:r>
            <w:r>
              <w:softHyphen/>
            </w:r>
            <w:r w:rsidRPr="009B6A4A">
              <w:rPr>
                <w:sz w:val="22"/>
                <w:szCs w:val="22"/>
              </w:rPr>
              <w:t>та уволь</w:t>
            </w:r>
            <w:r>
              <w:softHyphen/>
            </w:r>
            <w:r w:rsidRPr="009B6A4A">
              <w:rPr>
                <w:sz w:val="22"/>
                <w:szCs w:val="22"/>
              </w:rPr>
              <w:t>не</w:t>
            </w:r>
            <w:r>
              <w:softHyphen/>
            </w:r>
            <w:r w:rsidRPr="009B6A4A">
              <w:rPr>
                <w:sz w:val="22"/>
                <w:szCs w:val="22"/>
              </w:rPr>
              <w:t>ния</w:t>
            </w:r>
          </w:p>
        </w:tc>
        <w:tc>
          <w:tcPr>
            <w:tcW w:w="1089" w:type="pct"/>
          </w:tcPr>
          <w:p w:rsidR="00B3651B" w:rsidRPr="00A5048F" w:rsidP="00A5048F" w14:textId="6CE3979A">
            <w:pPr>
              <w:jc w:val="left"/>
              <w:rPr>
                <w:sz w:val="22"/>
                <w:szCs w:val="22"/>
                <w:lang w:val="en-US"/>
              </w:rPr>
            </w:pPr>
            <w:r w:rsidRPr="00A5048F">
              <w:rPr>
                <w:sz w:val="22"/>
                <w:szCs w:val="22"/>
              </w:rPr>
              <w:t>ав</w:t>
            </w:r>
            <w:r>
              <w:softHyphen/>
            </w:r>
            <w:r w:rsidRPr="00A5048F">
              <w:rPr>
                <w:sz w:val="22"/>
                <w:szCs w:val="22"/>
              </w:rPr>
              <w:t>то</w:t>
            </w:r>
            <w:r>
              <w:softHyphen/>
            </w:r>
            <w:r w:rsidRPr="00A5048F">
              <w:rPr>
                <w:sz w:val="22"/>
                <w:szCs w:val="22"/>
              </w:rPr>
              <w:t>мати</w:t>
            </w:r>
            <w:r>
              <w:softHyphen/>
            </w:r>
            <w:r w:rsidRPr="00A5048F">
              <w:rPr>
                <w:sz w:val="22"/>
                <w:szCs w:val="22"/>
              </w:rPr>
              <w:t>зиро</w:t>
            </w:r>
            <w:r>
              <w:softHyphen/>
            </w:r>
            <w:r w:rsidRPr="00A5048F">
              <w:rPr>
                <w:sz w:val="22"/>
                <w:szCs w:val="22"/>
              </w:rPr>
              <w:t>ван</w:t>
            </w:r>
            <w:r>
              <w:softHyphen/>
            </w:r>
            <w:r w:rsidRPr="00A5048F">
              <w:rPr>
                <w:sz w:val="22"/>
                <w:szCs w:val="22"/>
              </w:rPr>
              <w:t>ная</w:t>
            </w:r>
          </w:p>
        </w:tc>
        <w:tc>
          <w:tcPr>
            <w:tcW w:w="895" w:type="pct"/>
          </w:tcPr>
          <w:p w:rsidR="00B3651B" w:rsidRPr="00A5048F" w:rsidP="00A5048F" w14:textId="171A3453">
            <w:pPr>
              <w:jc w:val="left"/>
              <w:rPr>
                <w:sz w:val="22"/>
                <w:szCs w:val="22"/>
                <w:lang w:val="en-US"/>
              </w:rPr>
            </w:pPr>
            <w:r w:rsidRPr="00A5048F">
              <w:rPr>
                <w:sz w:val="22"/>
                <w:szCs w:val="22"/>
              </w:rPr>
              <w:t>в течение срока действия согласия или до его отзыва (Пакет офисных приложений Microsoft Office; Пакет офисных приложений Open Office; Пакет офисных приложений LibreOffice)</w:t>
            </w:r>
          </w:p>
        </w:tc>
        <w:tc>
          <w:tcPr>
            <w:tcW w:w="895" w:type="pct"/>
          </w:tcPr>
          <w:p w:rsidR="00B3651B" w:rsidRPr="00A5048F" w:rsidP="00A5048F" w14:textId="1226B99F">
            <w:pPr>
              <w:jc w:val="left"/>
              <w:rPr>
                <w:sz w:val="22"/>
                <w:szCs w:val="22"/>
                <w:lang w:val="en-US"/>
              </w:rPr>
            </w:pPr>
            <w:r w:rsidRPr="00A5048F">
              <w:rPr>
                <w:sz w:val="22"/>
                <w:szCs w:val="22"/>
                <w:lang w:val="en-US"/>
              </w:rPr>
              <w:t>50/75 лет (Пакет офисных приложений Microsoft Office; Пакет офисных приложений Open Office; Пакет офисных приложений LibreOffice)</w:t>
            </w:r>
          </w:p>
        </w:tc>
      </w:tr>
      <w:tr w14:paraId="136116F1" w14:textId="77777777" w:rsidTr="00D3106B">
        <w:tblPrEx>
          <w:tblW w:w="4784" w:type="pct"/>
          <w:tblLayout w:type="fixed"/>
          <w:tblLook w:val="04A0"/>
        </w:tblPrEx>
        <w:tc>
          <w:tcPr>
            <w:tcW w:w="2121" w:type="pct"/>
            <w:vMerge/>
          </w:tcPr>
          <w:p w:rsidR="00B3651B" w:rsidRPr="00587753" w:rsidP="00A5048F" w14:textId="5EC34826">
            <w:pPr>
              <w:jc w:val="left"/>
              <w:rPr>
                <w:sz w:val="22"/>
                <w:szCs w:val="22"/>
              </w:rPr>
            </w:pPr>
          </w:p>
          <w:p w:rsidR="00B3651B" w:rsidRPr="00587753" w:rsidP="009D3E7E" w14:textId="02DE4453">
            <w:pPr>
              <w:spacing w:before="240"/>
              <w:jc w:val="left"/>
              <w:rPr>
                <w:sz w:val="22"/>
                <w:szCs w:val="22"/>
                <w:u w:val="single"/>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p w:rsidR="00B3651B" w:rsidRPr="00587753" w:rsidP="009B6A4A" w14:textId="4399FA51">
            <w:pPr>
              <w:jc w:val="left"/>
              <w:rPr>
                <w:sz w:val="22"/>
                <w:szCs w:val="22"/>
              </w:rPr>
            </w:pPr>
          </w:p>
        </w:tc>
        <w:tc>
          <w:tcPr>
            <w:tcW w:w="1089" w:type="pct"/>
          </w:tcPr>
          <w:p w:rsidR="00B3651B" w:rsidRPr="00A5048F" w:rsidP="00A5048F" w14:textId="6CE3979A">
            <w:pPr>
              <w:jc w:val="left"/>
              <w:rPr>
                <w:sz w:val="22"/>
                <w:szCs w:val="22"/>
                <w:lang w:val="en-US"/>
              </w:rPr>
            </w:pPr>
            <w:r w:rsidRPr="00A5048F">
              <w:rPr>
                <w:sz w:val="22"/>
                <w:szCs w:val="22"/>
              </w:rPr>
              <w:t>не</w:t>
            </w:r>
            <w:r>
              <w:softHyphen/>
            </w:r>
            <w:r w:rsidRPr="00A5048F">
              <w:rPr>
                <w:sz w:val="22"/>
                <w:szCs w:val="22"/>
              </w:rPr>
              <w:t>ав</w:t>
            </w:r>
            <w:r>
              <w:softHyphen/>
            </w:r>
            <w:r w:rsidRPr="00A5048F">
              <w:rPr>
                <w:sz w:val="22"/>
                <w:szCs w:val="22"/>
              </w:rPr>
              <w:t>то</w:t>
            </w:r>
            <w:r>
              <w:softHyphen/>
            </w:r>
            <w:r w:rsidRPr="00A5048F">
              <w:rPr>
                <w:sz w:val="22"/>
                <w:szCs w:val="22"/>
              </w:rPr>
              <w:t>мати</w:t>
            </w:r>
            <w:r>
              <w:softHyphen/>
            </w:r>
            <w:r w:rsidRPr="00A5048F">
              <w:rPr>
                <w:sz w:val="22"/>
                <w:szCs w:val="22"/>
              </w:rPr>
              <w:t>зиро</w:t>
            </w:r>
            <w:r>
              <w:softHyphen/>
            </w:r>
            <w:r w:rsidRPr="00A5048F">
              <w:rPr>
                <w:sz w:val="22"/>
                <w:szCs w:val="22"/>
              </w:rPr>
              <w:t>ван</w:t>
            </w:r>
            <w:r>
              <w:softHyphen/>
            </w:r>
            <w:r w:rsidRPr="00A5048F">
              <w:rPr>
                <w:sz w:val="22"/>
                <w:szCs w:val="22"/>
              </w:rPr>
              <w:t>ная</w:t>
            </w:r>
          </w:p>
        </w:tc>
        <w:tc>
          <w:tcPr>
            <w:tcW w:w="895" w:type="pct"/>
          </w:tcPr>
          <w:p w:rsidR="00B3651B" w:rsidRPr="00A5048F" w:rsidP="00A5048F" w14:textId="171A3453">
            <w:pPr>
              <w:jc w:val="left"/>
              <w:rPr>
                <w:sz w:val="22"/>
                <w:szCs w:val="22"/>
                <w:lang w:val="en-US"/>
              </w:rPr>
            </w:pPr>
            <w:r w:rsidRPr="00A5048F">
              <w:rPr>
                <w:sz w:val="22"/>
                <w:szCs w:val="22"/>
              </w:rPr>
              <w:t>в течение срока действия согласия или до его отзыва</w:t>
            </w:r>
          </w:p>
        </w:tc>
        <w:tc>
          <w:tcPr>
            <w:tcW w:w="895" w:type="pct"/>
          </w:tcPr>
          <w:p w:rsidR="00B3651B" w:rsidRPr="00A5048F" w:rsidP="00A5048F" w14:textId="1226B99F">
            <w:pPr>
              <w:jc w:val="left"/>
              <w:rPr>
                <w:sz w:val="22"/>
                <w:szCs w:val="22"/>
                <w:lang w:val="en-US"/>
              </w:rPr>
            </w:pPr>
            <w:r w:rsidRPr="00A5048F">
              <w:rPr>
                <w:sz w:val="22"/>
                <w:szCs w:val="22"/>
                <w:lang w:val="en-US"/>
              </w:rPr>
              <w:t>50/75 лет</w:t>
            </w:r>
          </w:p>
        </w:tc>
      </w:tr>
    </w:tbl>
    <w:p w:rsidR="009874C3" w:rsidRPr="00F95E3A" w:rsidP="009874C3" w14:paraId="6684CDA2" w14:textId="77777777">
      <w:pPr>
        <w:ind w:firstLine="709"/>
        <w:jc w:val="left"/>
        <w:rPr>
          <w:sz w:val="22"/>
          <w:szCs w:val="20"/>
          <w:lang w:val="en-US"/>
        </w:rPr>
      </w:pPr>
    </w:p>
    <w:p w:rsidR="009874C3" w:rsidRPr="00F95E3A" w:rsidP="009874C3" w14:paraId="5D9B48EA" w14:textId="1F645104">
      <w:pPr>
        <w:ind w:firstLine="709"/>
        <w:jc w:val="left"/>
        <w:rPr>
          <w:sz w:val="22"/>
          <w:szCs w:val="20"/>
          <w:lang w:val="en-US"/>
        </w:rPr>
      </w:pPr>
      <w:r w:rsidRPr="00F95E3A">
        <w:rPr>
          <w:sz w:val="22"/>
          <w:szCs w:val="20"/>
          <w:lang w:val="en-US"/>
        </w:rPr>
        <w:t>*</w:t>
      </w:r>
      <w:r w:rsidRPr="009874C3">
        <w:rPr>
          <w:sz w:val="22"/>
          <w:szCs w:val="20"/>
        </w:rPr>
        <w:t>ПДн</w:t>
      </w:r>
      <w:r w:rsidRPr="00F95E3A">
        <w:rPr>
          <w:sz w:val="22"/>
          <w:szCs w:val="20"/>
          <w:lang w:val="en-US"/>
        </w:rPr>
        <w:t xml:space="preserve"> – </w:t>
      </w:r>
      <w:r w:rsidRPr="009874C3">
        <w:rPr>
          <w:sz w:val="22"/>
          <w:szCs w:val="20"/>
        </w:rPr>
        <w:t xml:space="preserve">персональные </w:t>
      </w:r>
      <w:r w:rsidRPr="009874C3">
        <w:rPr>
          <w:sz w:val="22"/>
          <w:szCs w:val="20"/>
        </w:rPr>
        <w:t>данные</w:t>
      </w:r>
    </w:p>
    <w:p w:rsidR="00814E53" w:rsidRPr="00A5048F" w:rsidP="00185CEE" w14:paraId="581A35F9" w14:textId="0FFC51C7">
      <w:pPr>
        <w:jc w:val="center"/>
        <w:rPr>
          <w:b/>
          <w:bCs/>
          <w:szCs w:val="28"/>
          <w:lang w:val="en-US"/>
        </w:rPr>
        <w:sectPr w:rsidSect="00DC036F">
          <w:pgSz w:w="16839" w:h="11907" w:orient="landscape" w:code="9"/>
          <w:pgMar w:top="1134" w:right="567" w:bottom="567" w:left="851" w:header="709" w:footer="0" w:gutter="0"/>
          <w:pgNumType w:start="1"/>
          <w:cols w:space="720"/>
          <w:titlePg/>
          <w:docGrid w:linePitch="381"/>
        </w:sectPr>
      </w:pPr>
    </w:p>
    <w:p w:rsidR="00EE181E" w:rsidP="00E9379B" w14:paraId="68674CA8" w14:textId="77777777">
      <w:pPr>
        <w:pStyle w:val="a7"/>
        <w:ind w:left="0"/>
        <w:rPr>
          <w:rStyle w:val="a12"/>
          <w:sz w:val="22"/>
          <w:szCs w:val="20"/>
        </w:rPr>
      </w:pPr>
    </w:p>
    <w:p w:rsidR="00185CEE" w:rsidRPr="00F37B01" w:rsidP="00185CEE" w14:paraId="54D5AB3F" w14:textId="4D4A5EAF">
      <w:pPr>
        <w:jc w:val="center"/>
        <w:rPr>
          <w:b/>
          <w:bCs/>
          <w:szCs w:val="28"/>
        </w:rPr>
      </w:pPr>
      <w:r>
        <w:rPr>
          <w:b/>
          <w:bCs/>
          <w:szCs w:val="28"/>
        </w:rPr>
        <w:t>ЛИСТ ОЗНАКОМЛЕНИЯ</w:t>
      </w:r>
    </w:p>
    <w:p w:rsidR="00327AE2" w:rsidRPr="00BA3FB1" w:rsidP="00185CEE" w14:paraId="24176049" w14:textId="641A8300">
      <w:pPr>
        <w:jc w:val="center"/>
        <w:rPr>
          <w:b/>
          <w:bCs/>
          <w:szCs w:val="28"/>
        </w:rPr>
      </w:pPr>
      <w:r>
        <w:rPr>
          <w:b/>
          <w:bCs/>
          <w:szCs w:val="28"/>
        </w:rPr>
        <w:t xml:space="preserve">с </w:t>
      </w:r>
      <w:r>
        <w:rPr>
          <w:b/>
          <w:bCs/>
          <w:szCs w:val="28"/>
        </w:rPr>
        <w:t xml:space="preserve">Политикой </w:t>
      </w:r>
      <w:r w:rsidRPr="007E26C2">
        <w:rPr>
          <w:b/>
          <w:bCs/>
        </w:rPr>
        <w:t xml:space="preserve">в </w:t>
      </w:r>
      <w:r w:rsidRPr="007E26C2">
        <w:rPr>
          <w:b/>
          <w:bCs/>
        </w:rPr>
        <w:t xml:space="preserve">отношении </w:t>
      </w:r>
      <w:r w:rsidRPr="007E26C2">
        <w:rPr>
          <w:b/>
          <w:bCs/>
        </w:rPr>
        <w:t xml:space="preserve">обработки </w:t>
      </w:r>
      <w:r w:rsidRPr="007E26C2">
        <w:rPr>
          <w:b/>
          <w:bCs/>
        </w:rPr>
        <w:t xml:space="preserve">персональных </w:t>
      </w:r>
      <w:r w:rsidRPr="007E26C2">
        <w:rPr>
          <w:b/>
          <w:bCs/>
        </w:rPr>
        <w:t xml:space="preserve">данных </w:t>
      </w:r>
      <w:r w:rsidRPr="00E72224" w:rsidR="00E72224">
        <w:rPr>
          <w:b/>
          <w:bCs/>
        </w:rPr>
        <w:t xml:space="preserve">в </w:t>
      </w:r>
      <w:r w:rsidRPr="00E72224" w:rsidR="00E72224">
        <w:rPr>
          <w:b/>
          <w:bCs/>
        </w:rPr>
        <w:t>СОГКУ «Центр занятости населения города Смоленска»</w:t>
      </w:r>
    </w:p>
    <w:p w:rsidR="00185CEE" w:rsidRPr="00BA3FB1" w:rsidP="00185CEE" w14:paraId="2FD5A68A" w14:textId="77777777"/>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28"/>
        <w:gridCol w:w="3171"/>
        <w:gridCol w:w="2451"/>
        <w:gridCol w:w="1544"/>
        <w:gridCol w:w="2002"/>
      </w:tblGrid>
      <w:tr w14:paraId="3EC5236E" w14:textId="77777777" w:rsidTr="00185CEE">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rPr>
          <w:tblHeader/>
        </w:trPr>
        <w:tc>
          <w:tcPr>
            <w:tcW w:w="504" w:type="pct"/>
            <w:tcBorders>
              <w:top w:val="single" w:sz="4" w:space="0" w:color="auto"/>
              <w:left w:val="single" w:sz="4" w:space="0" w:color="auto"/>
              <w:bottom w:val="single" w:sz="4" w:space="0" w:color="auto"/>
              <w:right w:val="single" w:sz="4" w:space="0" w:color="auto"/>
            </w:tcBorders>
            <w:hideMark/>
          </w:tcPr>
          <w:p w:rsidR="00185CEE" w:rsidRPr="00185CEE" w:rsidP="00185CEE" w14:paraId="3262C3B1" w14:textId="77777777">
            <w:pPr>
              <w:widowControl w:val="0"/>
              <w:autoSpaceDE w:val="0"/>
              <w:autoSpaceDN w:val="0"/>
              <w:adjustRightInd w:val="0"/>
              <w:spacing w:line="240" w:lineRule="auto"/>
              <w:jc w:val="center"/>
              <w:rPr>
                <w:b/>
                <w:bCs/>
                <w:color w:val="000000"/>
                <w:sz w:val="22"/>
                <w:szCs w:val="22"/>
              </w:rPr>
            </w:pPr>
            <w:r w:rsidRPr="00185CEE">
              <w:rPr>
                <w:b/>
                <w:bCs/>
                <w:color w:val="000000"/>
                <w:sz w:val="22"/>
                <w:szCs w:val="22"/>
              </w:rPr>
              <w:t>№ п/п</w:t>
            </w:r>
          </w:p>
        </w:tc>
        <w:tc>
          <w:tcPr>
            <w:tcW w:w="1555" w:type="pct"/>
            <w:tcBorders>
              <w:top w:val="single" w:sz="4" w:space="0" w:color="auto"/>
              <w:left w:val="single" w:sz="4" w:space="0" w:color="auto"/>
              <w:bottom w:val="single" w:sz="4" w:space="0" w:color="auto"/>
              <w:right w:val="single" w:sz="4" w:space="0" w:color="auto"/>
            </w:tcBorders>
            <w:hideMark/>
          </w:tcPr>
          <w:p w:rsidR="00185CEE" w:rsidRPr="00185CEE" w:rsidP="00185CEE" w14:paraId="11FA22B0" w14:textId="1BE82202">
            <w:pPr>
              <w:widowControl w:val="0"/>
              <w:autoSpaceDE w:val="0"/>
              <w:autoSpaceDN w:val="0"/>
              <w:adjustRightInd w:val="0"/>
              <w:spacing w:line="240" w:lineRule="auto"/>
              <w:jc w:val="center"/>
              <w:rPr>
                <w:b/>
                <w:bCs/>
                <w:color w:val="000000"/>
                <w:sz w:val="22"/>
                <w:szCs w:val="22"/>
              </w:rPr>
            </w:pPr>
            <w:r w:rsidRPr="00185CEE">
              <w:rPr>
                <w:b/>
                <w:bCs/>
                <w:color w:val="000000"/>
                <w:sz w:val="22"/>
                <w:szCs w:val="22"/>
              </w:rPr>
              <w:t>ФИО</w:t>
            </w:r>
          </w:p>
        </w:tc>
        <w:tc>
          <w:tcPr>
            <w:tcW w:w="1202" w:type="pct"/>
            <w:tcBorders>
              <w:top w:val="single" w:sz="4" w:space="0" w:color="auto"/>
              <w:left w:val="single" w:sz="4" w:space="0" w:color="auto"/>
              <w:bottom w:val="single" w:sz="4" w:space="0" w:color="auto"/>
              <w:right w:val="single" w:sz="4" w:space="0" w:color="auto"/>
            </w:tcBorders>
            <w:hideMark/>
          </w:tcPr>
          <w:p w:rsidR="00185CEE" w:rsidRPr="00185CEE" w:rsidP="00185CEE" w14:paraId="4411750E" w14:textId="77777777">
            <w:pPr>
              <w:widowControl w:val="0"/>
              <w:autoSpaceDE w:val="0"/>
              <w:autoSpaceDN w:val="0"/>
              <w:adjustRightInd w:val="0"/>
              <w:spacing w:line="240" w:lineRule="auto"/>
              <w:jc w:val="center"/>
              <w:rPr>
                <w:b/>
                <w:bCs/>
                <w:color w:val="000000"/>
                <w:sz w:val="22"/>
                <w:szCs w:val="22"/>
              </w:rPr>
            </w:pPr>
            <w:r w:rsidRPr="00185CEE">
              <w:rPr>
                <w:b/>
                <w:bCs/>
                <w:color w:val="000000"/>
                <w:sz w:val="22"/>
                <w:szCs w:val="22"/>
              </w:rPr>
              <w:t>Должность</w:t>
            </w:r>
          </w:p>
        </w:tc>
        <w:tc>
          <w:tcPr>
            <w:tcW w:w="757" w:type="pct"/>
            <w:tcBorders>
              <w:top w:val="single" w:sz="4" w:space="0" w:color="auto"/>
              <w:left w:val="single" w:sz="4" w:space="0" w:color="auto"/>
              <w:bottom w:val="single" w:sz="4" w:space="0" w:color="auto"/>
              <w:right w:val="single" w:sz="4" w:space="0" w:color="auto"/>
            </w:tcBorders>
            <w:hideMark/>
          </w:tcPr>
          <w:p w:rsidR="00185CEE" w:rsidRPr="00185CEE" w:rsidP="00185CEE" w14:paraId="6CC47FFC" w14:textId="77777777">
            <w:pPr>
              <w:widowControl w:val="0"/>
              <w:autoSpaceDE w:val="0"/>
              <w:autoSpaceDN w:val="0"/>
              <w:adjustRightInd w:val="0"/>
              <w:spacing w:line="240" w:lineRule="auto"/>
              <w:jc w:val="center"/>
              <w:rPr>
                <w:b/>
                <w:bCs/>
                <w:sz w:val="22"/>
                <w:szCs w:val="22"/>
              </w:rPr>
            </w:pPr>
            <w:r w:rsidRPr="00185CEE">
              <w:rPr>
                <w:b/>
                <w:bCs/>
                <w:color w:val="000000"/>
                <w:sz w:val="22"/>
                <w:szCs w:val="22"/>
              </w:rPr>
              <w:t>Дата</w:t>
            </w:r>
          </w:p>
        </w:tc>
        <w:tc>
          <w:tcPr>
            <w:tcW w:w="982" w:type="pct"/>
            <w:tcBorders>
              <w:top w:val="single" w:sz="4" w:space="0" w:color="auto"/>
              <w:left w:val="single" w:sz="4" w:space="0" w:color="auto"/>
              <w:bottom w:val="single" w:sz="4" w:space="0" w:color="auto"/>
              <w:right w:val="single" w:sz="4" w:space="0" w:color="auto"/>
            </w:tcBorders>
            <w:hideMark/>
          </w:tcPr>
          <w:p w:rsidR="00185CEE" w:rsidRPr="00185CEE" w:rsidP="00185CEE" w14:paraId="496EE7F3" w14:textId="77777777">
            <w:pPr>
              <w:widowControl w:val="0"/>
              <w:autoSpaceDE w:val="0"/>
              <w:autoSpaceDN w:val="0"/>
              <w:adjustRightInd w:val="0"/>
              <w:spacing w:line="240" w:lineRule="auto"/>
              <w:jc w:val="center"/>
              <w:rPr>
                <w:b/>
                <w:bCs/>
                <w:color w:val="000000"/>
                <w:sz w:val="22"/>
                <w:szCs w:val="22"/>
              </w:rPr>
            </w:pPr>
            <w:r w:rsidRPr="00185CEE">
              <w:rPr>
                <w:b/>
                <w:bCs/>
                <w:color w:val="000000"/>
                <w:sz w:val="22"/>
                <w:szCs w:val="22"/>
              </w:rPr>
              <w:t>Подпись</w:t>
            </w:r>
          </w:p>
        </w:tc>
      </w:tr>
      <w:tr w14:paraId="654DEA3A"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185CEE" w:rsidP="00185CEE" w14:paraId="2BECF7BF" w14:textId="77777777">
            <w:pPr>
              <w:widowControl w:val="0"/>
              <w:tabs>
                <w:tab w:val="left" w:pos="1418"/>
              </w:tabs>
              <w:autoSpaceDE w:val="0"/>
              <w:autoSpaceDN w:val="0"/>
              <w:adjustRightInd w:val="0"/>
              <w:spacing w:line="240" w:lineRule="auto"/>
              <w:rPr>
                <w:b/>
                <w:bCs/>
                <w:sz w:val="22"/>
                <w:szCs w:val="22"/>
                <w:lang w:val="en-US"/>
              </w:rPr>
            </w:pP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3CE92A7C"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580FB78E"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6E019AA0"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4E95D65F" w14:textId="77777777">
            <w:pPr>
              <w:widowControl w:val="0"/>
              <w:tabs>
                <w:tab w:val="left" w:pos="1418"/>
              </w:tabs>
              <w:autoSpaceDE w:val="0"/>
              <w:autoSpaceDN w:val="0"/>
              <w:adjustRightInd w:val="0"/>
              <w:spacing w:line="240" w:lineRule="auto"/>
              <w:rPr>
                <w:b/>
                <w:bCs/>
                <w:sz w:val="22"/>
                <w:szCs w:val="22"/>
                <w:lang w:val="en-US"/>
              </w:rPr>
            </w:pPr>
          </w:p>
        </w:tc>
      </w:tr>
      <w:tr w14:paraId="3EAF6257"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9874C3" w:rsidP="00185CEE" w14:paraId="791FAC9A" w14:textId="0AC5C920">
            <w:pPr>
              <w:widowControl w:val="0"/>
              <w:tabs>
                <w:tab w:val="left" w:pos="1418"/>
              </w:tabs>
              <w:autoSpaceDE w:val="0"/>
              <w:autoSpaceDN w:val="0"/>
              <w:adjustRightInd w:val="0"/>
              <w:spacing w:line="240" w:lineRule="auto"/>
              <w:rPr>
                <w:b/>
                <w:bCs/>
                <w:sz w:val="22"/>
                <w:szCs w:val="22"/>
              </w:rPr>
            </w:pPr>
            <w:r>
              <w:rPr>
                <w:b/>
                <w:bCs/>
                <w:sz w:val="22"/>
                <w:szCs w:val="22"/>
              </w:rPr>
              <w:t xml:space="preserve"> </w:t>
            </w: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4F2D819C"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1FD22CA5"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5D0769CA"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00725EE7" w14:textId="77777777">
            <w:pPr>
              <w:widowControl w:val="0"/>
              <w:tabs>
                <w:tab w:val="left" w:pos="1418"/>
              </w:tabs>
              <w:autoSpaceDE w:val="0"/>
              <w:autoSpaceDN w:val="0"/>
              <w:adjustRightInd w:val="0"/>
              <w:spacing w:line="240" w:lineRule="auto"/>
              <w:rPr>
                <w:b/>
                <w:bCs/>
                <w:sz w:val="22"/>
                <w:szCs w:val="22"/>
                <w:lang w:val="en-US"/>
              </w:rPr>
            </w:pPr>
          </w:p>
        </w:tc>
      </w:tr>
      <w:tr w14:paraId="3BCA8D2A"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185CEE" w:rsidP="00185CEE" w14:paraId="695C73B4" w14:textId="77777777">
            <w:pPr>
              <w:widowControl w:val="0"/>
              <w:tabs>
                <w:tab w:val="left" w:pos="1418"/>
              </w:tabs>
              <w:autoSpaceDE w:val="0"/>
              <w:autoSpaceDN w:val="0"/>
              <w:adjustRightInd w:val="0"/>
              <w:spacing w:line="240" w:lineRule="auto"/>
              <w:rPr>
                <w:b/>
                <w:bCs/>
                <w:sz w:val="22"/>
                <w:szCs w:val="22"/>
                <w:lang w:val="en-US"/>
              </w:rPr>
            </w:pP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1ACFAC5D"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2C143BCF"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1F474DBE"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0D7E27D3" w14:textId="77777777">
            <w:pPr>
              <w:widowControl w:val="0"/>
              <w:tabs>
                <w:tab w:val="left" w:pos="1418"/>
              </w:tabs>
              <w:autoSpaceDE w:val="0"/>
              <w:autoSpaceDN w:val="0"/>
              <w:adjustRightInd w:val="0"/>
              <w:spacing w:line="240" w:lineRule="auto"/>
              <w:rPr>
                <w:b/>
                <w:bCs/>
                <w:sz w:val="22"/>
                <w:szCs w:val="22"/>
                <w:lang w:val="en-US"/>
              </w:rPr>
            </w:pPr>
          </w:p>
        </w:tc>
      </w:tr>
      <w:tr w14:paraId="164E854E"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9874C3" w:rsidP="00185CEE" w14:paraId="649650FC" w14:textId="60C18659">
            <w:pPr>
              <w:widowControl w:val="0"/>
              <w:tabs>
                <w:tab w:val="left" w:pos="1418"/>
              </w:tabs>
              <w:autoSpaceDE w:val="0"/>
              <w:autoSpaceDN w:val="0"/>
              <w:adjustRightInd w:val="0"/>
              <w:spacing w:line="240" w:lineRule="auto"/>
              <w:rPr>
                <w:b/>
                <w:bCs/>
                <w:sz w:val="22"/>
                <w:szCs w:val="22"/>
              </w:rPr>
            </w:pPr>
            <w:r>
              <w:rPr>
                <w:b/>
                <w:bCs/>
                <w:sz w:val="22"/>
                <w:szCs w:val="22"/>
              </w:rPr>
              <w:t xml:space="preserve"> </w:t>
            </w: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75ADAD62"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22E180A4"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4010C6C1"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5EA5B646" w14:textId="77777777">
            <w:pPr>
              <w:widowControl w:val="0"/>
              <w:tabs>
                <w:tab w:val="left" w:pos="1418"/>
              </w:tabs>
              <w:autoSpaceDE w:val="0"/>
              <w:autoSpaceDN w:val="0"/>
              <w:adjustRightInd w:val="0"/>
              <w:spacing w:line="240" w:lineRule="auto"/>
              <w:rPr>
                <w:b/>
                <w:bCs/>
                <w:sz w:val="22"/>
                <w:szCs w:val="22"/>
                <w:lang w:val="en-US"/>
              </w:rPr>
            </w:pPr>
          </w:p>
        </w:tc>
      </w:tr>
      <w:tr w14:paraId="64F62D09"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185CEE" w:rsidP="00185CEE" w14:paraId="5D5CCE10" w14:textId="77777777">
            <w:pPr>
              <w:widowControl w:val="0"/>
              <w:tabs>
                <w:tab w:val="left" w:pos="1418"/>
              </w:tabs>
              <w:autoSpaceDE w:val="0"/>
              <w:autoSpaceDN w:val="0"/>
              <w:adjustRightInd w:val="0"/>
              <w:spacing w:line="240" w:lineRule="auto"/>
              <w:rPr>
                <w:b/>
                <w:bCs/>
                <w:sz w:val="22"/>
                <w:szCs w:val="22"/>
                <w:lang w:val="en-US"/>
              </w:rPr>
            </w:pP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4C5A15A7"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36FD7957"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3524D7FF"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617F1FDC" w14:textId="77777777">
            <w:pPr>
              <w:widowControl w:val="0"/>
              <w:tabs>
                <w:tab w:val="left" w:pos="1418"/>
              </w:tabs>
              <w:autoSpaceDE w:val="0"/>
              <w:autoSpaceDN w:val="0"/>
              <w:adjustRightInd w:val="0"/>
              <w:spacing w:line="240" w:lineRule="auto"/>
              <w:rPr>
                <w:b/>
                <w:bCs/>
                <w:sz w:val="22"/>
                <w:szCs w:val="22"/>
                <w:lang w:val="en-US"/>
              </w:rPr>
            </w:pPr>
          </w:p>
        </w:tc>
      </w:tr>
      <w:tr w14:paraId="6C4E9133"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9874C3" w:rsidP="00185CEE" w14:paraId="532AA49C" w14:textId="7B4BE73C">
            <w:pPr>
              <w:widowControl w:val="0"/>
              <w:tabs>
                <w:tab w:val="left" w:pos="1418"/>
              </w:tabs>
              <w:autoSpaceDE w:val="0"/>
              <w:autoSpaceDN w:val="0"/>
              <w:adjustRightInd w:val="0"/>
              <w:spacing w:line="240" w:lineRule="auto"/>
              <w:rPr>
                <w:b/>
                <w:bCs/>
                <w:sz w:val="22"/>
                <w:szCs w:val="22"/>
              </w:rPr>
            </w:pPr>
            <w:r>
              <w:rPr>
                <w:b/>
                <w:bCs/>
                <w:sz w:val="22"/>
                <w:szCs w:val="22"/>
              </w:rPr>
              <w:t xml:space="preserve"> </w:t>
            </w: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25F9D58E"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7C827D1A"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35064A74"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4D630F4B" w14:textId="77777777">
            <w:pPr>
              <w:widowControl w:val="0"/>
              <w:tabs>
                <w:tab w:val="left" w:pos="1418"/>
              </w:tabs>
              <w:autoSpaceDE w:val="0"/>
              <w:autoSpaceDN w:val="0"/>
              <w:adjustRightInd w:val="0"/>
              <w:spacing w:line="240" w:lineRule="auto"/>
              <w:rPr>
                <w:b/>
                <w:bCs/>
                <w:sz w:val="22"/>
                <w:szCs w:val="22"/>
                <w:lang w:val="en-US"/>
              </w:rPr>
            </w:pPr>
          </w:p>
        </w:tc>
      </w:tr>
      <w:tr w14:paraId="08728A71"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185CEE" w:rsidP="00185CEE" w14:paraId="1D255361" w14:textId="77777777">
            <w:pPr>
              <w:widowControl w:val="0"/>
              <w:tabs>
                <w:tab w:val="left" w:pos="1418"/>
              </w:tabs>
              <w:autoSpaceDE w:val="0"/>
              <w:autoSpaceDN w:val="0"/>
              <w:adjustRightInd w:val="0"/>
              <w:spacing w:line="240" w:lineRule="auto"/>
              <w:rPr>
                <w:b/>
                <w:bCs/>
                <w:sz w:val="22"/>
                <w:szCs w:val="22"/>
                <w:lang w:val="en-US"/>
              </w:rPr>
            </w:pP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3BFC81D6"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610DC129"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67B83A9A"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21AD17B0" w14:textId="77777777">
            <w:pPr>
              <w:widowControl w:val="0"/>
              <w:tabs>
                <w:tab w:val="left" w:pos="1418"/>
              </w:tabs>
              <w:autoSpaceDE w:val="0"/>
              <w:autoSpaceDN w:val="0"/>
              <w:adjustRightInd w:val="0"/>
              <w:spacing w:line="240" w:lineRule="auto"/>
              <w:rPr>
                <w:b/>
                <w:bCs/>
                <w:sz w:val="22"/>
                <w:szCs w:val="22"/>
                <w:lang w:val="en-US"/>
              </w:rPr>
            </w:pPr>
          </w:p>
        </w:tc>
      </w:tr>
      <w:tr w14:paraId="1FD1E684"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9874C3" w:rsidP="00185CEE" w14:paraId="2D35B9D0" w14:textId="29F2E002">
            <w:pPr>
              <w:widowControl w:val="0"/>
              <w:tabs>
                <w:tab w:val="left" w:pos="1418"/>
              </w:tabs>
              <w:autoSpaceDE w:val="0"/>
              <w:autoSpaceDN w:val="0"/>
              <w:adjustRightInd w:val="0"/>
              <w:spacing w:line="240" w:lineRule="auto"/>
              <w:rPr>
                <w:b/>
                <w:bCs/>
                <w:sz w:val="22"/>
                <w:szCs w:val="22"/>
              </w:rPr>
            </w:pPr>
            <w:r>
              <w:rPr>
                <w:b/>
                <w:bCs/>
                <w:sz w:val="22"/>
                <w:szCs w:val="22"/>
              </w:rPr>
              <w:t xml:space="preserve"> </w:t>
            </w: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01263336"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31875F82"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3167BD3E"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73D3CFA5" w14:textId="77777777">
            <w:pPr>
              <w:widowControl w:val="0"/>
              <w:tabs>
                <w:tab w:val="left" w:pos="1418"/>
              </w:tabs>
              <w:autoSpaceDE w:val="0"/>
              <w:autoSpaceDN w:val="0"/>
              <w:adjustRightInd w:val="0"/>
              <w:spacing w:line="240" w:lineRule="auto"/>
              <w:rPr>
                <w:b/>
                <w:bCs/>
                <w:sz w:val="22"/>
                <w:szCs w:val="22"/>
                <w:lang w:val="en-US"/>
              </w:rPr>
            </w:pPr>
          </w:p>
        </w:tc>
      </w:tr>
      <w:tr w14:paraId="6827378C"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185CEE" w:rsidP="00185CEE" w14:paraId="528511AC" w14:textId="77777777">
            <w:pPr>
              <w:widowControl w:val="0"/>
              <w:tabs>
                <w:tab w:val="left" w:pos="1418"/>
              </w:tabs>
              <w:autoSpaceDE w:val="0"/>
              <w:autoSpaceDN w:val="0"/>
              <w:adjustRightInd w:val="0"/>
              <w:spacing w:line="240" w:lineRule="auto"/>
              <w:rPr>
                <w:b/>
                <w:bCs/>
                <w:sz w:val="22"/>
                <w:szCs w:val="22"/>
                <w:lang w:val="en-US"/>
              </w:rPr>
            </w:pP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5603C468"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6992AA36"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3A98D10E"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1398CE18" w14:textId="77777777">
            <w:pPr>
              <w:widowControl w:val="0"/>
              <w:tabs>
                <w:tab w:val="left" w:pos="1418"/>
              </w:tabs>
              <w:autoSpaceDE w:val="0"/>
              <w:autoSpaceDN w:val="0"/>
              <w:adjustRightInd w:val="0"/>
              <w:spacing w:line="240" w:lineRule="auto"/>
              <w:rPr>
                <w:b/>
                <w:bCs/>
                <w:sz w:val="22"/>
                <w:szCs w:val="22"/>
                <w:lang w:val="en-US"/>
              </w:rPr>
            </w:pPr>
          </w:p>
        </w:tc>
      </w:tr>
      <w:tr w14:paraId="4581EB26"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9874C3" w:rsidP="00185CEE" w14:paraId="438AE4FA" w14:textId="65888644">
            <w:pPr>
              <w:widowControl w:val="0"/>
              <w:tabs>
                <w:tab w:val="left" w:pos="1418"/>
              </w:tabs>
              <w:autoSpaceDE w:val="0"/>
              <w:autoSpaceDN w:val="0"/>
              <w:adjustRightInd w:val="0"/>
              <w:spacing w:line="240" w:lineRule="auto"/>
              <w:rPr>
                <w:b/>
                <w:bCs/>
                <w:sz w:val="22"/>
                <w:szCs w:val="22"/>
              </w:rPr>
            </w:pPr>
            <w:r>
              <w:rPr>
                <w:b/>
                <w:bCs/>
                <w:sz w:val="22"/>
                <w:szCs w:val="22"/>
              </w:rPr>
              <w:t xml:space="preserve"> </w:t>
            </w: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427F32F9"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24D3405E"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57591BAE"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1087D1A2" w14:textId="77777777">
            <w:pPr>
              <w:widowControl w:val="0"/>
              <w:tabs>
                <w:tab w:val="left" w:pos="1418"/>
              </w:tabs>
              <w:autoSpaceDE w:val="0"/>
              <w:autoSpaceDN w:val="0"/>
              <w:adjustRightInd w:val="0"/>
              <w:spacing w:line="240" w:lineRule="auto"/>
              <w:rPr>
                <w:b/>
                <w:bCs/>
                <w:sz w:val="22"/>
                <w:szCs w:val="22"/>
                <w:lang w:val="en-US"/>
              </w:rPr>
            </w:pPr>
          </w:p>
        </w:tc>
      </w:tr>
      <w:tr w14:paraId="2542E712"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185CEE" w:rsidP="00185CEE" w14:paraId="2426EC98" w14:textId="77777777">
            <w:pPr>
              <w:widowControl w:val="0"/>
              <w:tabs>
                <w:tab w:val="left" w:pos="1418"/>
              </w:tabs>
              <w:autoSpaceDE w:val="0"/>
              <w:autoSpaceDN w:val="0"/>
              <w:adjustRightInd w:val="0"/>
              <w:spacing w:line="240" w:lineRule="auto"/>
              <w:rPr>
                <w:b/>
                <w:bCs/>
                <w:sz w:val="22"/>
                <w:szCs w:val="22"/>
                <w:lang w:val="en-US"/>
              </w:rPr>
            </w:pP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044F4A41"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70E05A94"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69FFDE18"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17F82227" w14:textId="77777777">
            <w:pPr>
              <w:widowControl w:val="0"/>
              <w:tabs>
                <w:tab w:val="left" w:pos="1418"/>
              </w:tabs>
              <w:autoSpaceDE w:val="0"/>
              <w:autoSpaceDN w:val="0"/>
              <w:adjustRightInd w:val="0"/>
              <w:spacing w:line="240" w:lineRule="auto"/>
              <w:rPr>
                <w:b/>
                <w:bCs/>
                <w:sz w:val="22"/>
                <w:szCs w:val="22"/>
                <w:lang w:val="en-US"/>
              </w:rPr>
            </w:pPr>
          </w:p>
        </w:tc>
      </w:tr>
      <w:tr w14:paraId="1734C85F"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9874C3" w:rsidP="00185CEE" w14:paraId="12A75A29" w14:textId="4193BADD">
            <w:pPr>
              <w:widowControl w:val="0"/>
              <w:tabs>
                <w:tab w:val="left" w:pos="1418"/>
              </w:tabs>
              <w:autoSpaceDE w:val="0"/>
              <w:autoSpaceDN w:val="0"/>
              <w:adjustRightInd w:val="0"/>
              <w:spacing w:line="240" w:lineRule="auto"/>
              <w:rPr>
                <w:b/>
                <w:bCs/>
                <w:sz w:val="22"/>
                <w:szCs w:val="22"/>
              </w:rPr>
            </w:pPr>
            <w:r>
              <w:rPr>
                <w:b/>
                <w:bCs/>
                <w:sz w:val="22"/>
                <w:szCs w:val="22"/>
              </w:rPr>
              <w:t xml:space="preserve"> </w:t>
            </w: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393A8859"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158D93AE"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7367296A"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57ACB1FB" w14:textId="77777777">
            <w:pPr>
              <w:widowControl w:val="0"/>
              <w:tabs>
                <w:tab w:val="left" w:pos="1418"/>
              </w:tabs>
              <w:autoSpaceDE w:val="0"/>
              <w:autoSpaceDN w:val="0"/>
              <w:adjustRightInd w:val="0"/>
              <w:spacing w:line="240" w:lineRule="auto"/>
              <w:rPr>
                <w:b/>
                <w:bCs/>
                <w:sz w:val="22"/>
                <w:szCs w:val="22"/>
                <w:lang w:val="en-US"/>
              </w:rPr>
            </w:pPr>
          </w:p>
        </w:tc>
      </w:tr>
      <w:tr w14:paraId="511095CA"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185CEE" w:rsidP="00185CEE" w14:paraId="5EF7A459" w14:textId="77777777">
            <w:pPr>
              <w:widowControl w:val="0"/>
              <w:tabs>
                <w:tab w:val="left" w:pos="1418"/>
              </w:tabs>
              <w:autoSpaceDE w:val="0"/>
              <w:autoSpaceDN w:val="0"/>
              <w:adjustRightInd w:val="0"/>
              <w:spacing w:line="240" w:lineRule="auto"/>
              <w:rPr>
                <w:b/>
                <w:bCs/>
                <w:sz w:val="22"/>
                <w:szCs w:val="22"/>
                <w:lang w:val="en-US"/>
              </w:rPr>
            </w:pP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5D68E13E"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1B95EB7B"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61778CFF"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4268FF22" w14:textId="77777777">
            <w:pPr>
              <w:widowControl w:val="0"/>
              <w:tabs>
                <w:tab w:val="left" w:pos="1418"/>
              </w:tabs>
              <w:autoSpaceDE w:val="0"/>
              <w:autoSpaceDN w:val="0"/>
              <w:adjustRightInd w:val="0"/>
              <w:spacing w:line="240" w:lineRule="auto"/>
              <w:rPr>
                <w:b/>
                <w:bCs/>
                <w:sz w:val="22"/>
                <w:szCs w:val="22"/>
                <w:lang w:val="en-US"/>
              </w:rPr>
            </w:pPr>
          </w:p>
        </w:tc>
      </w:tr>
      <w:tr w14:paraId="76C46B43"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9874C3" w:rsidP="00185CEE" w14:paraId="044F4971" w14:textId="5B749A28">
            <w:pPr>
              <w:widowControl w:val="0"/>
              <w:tabs>
                <w:tab w:val="left" w:pos="1418"/>
              </w:tabs>
              <w:autoSpaceDE w:val="0"/>
              <w:autoSpaceDN w:val="0"/>
              <w:adjustRightInd w:val="0"/>
              <w:spacing w:line="240" w:lineRule="auto"/>
              <w:rPr>
                <w:b/>
                <w:bCs/>
                <w:sz w:val="22"/>
                <w:szCs w:val="22"/>
              </w:rPr>
            </w:pPr>
            <w:r>
              <w:rPr>
                <w:b/>
                <w:bCs/>
                <w:sz w:val="22"/>
                <w:szCs w:val="22"/>
              </w:rPr>
              <w:t xml:space="preserve"> </w:t>
            </w: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70C12C78"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3DD3EF2E"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068B8DA8"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32C6269F" w14:textId="77777777">
            <w:pPr>
              <w:widowControl w:val="0"/>
              <w:tabs>
                <w:tab w:val="left" w:pos="1418"/>
              </w:tabs>
              <w:autoSpaceDE w:val="0"/>
              <w:autoSpaceDN w:val="0"/>
              <w:adjustRightInd w:val="0"/>
              <w:spacing w:line="240" w:lineRule="auto"/>
              <w:rPr>
                <w:b/>
                <w:bCs/>
                <w:sz w:val="22"/>
                <w:szCs w:val="22"/>
                <w:lang w:val="en-US"/>
              </w:rPr>
            </w:pPr>
          </w:p>
        </w:tc>
      </w:tr>
      <w:tr w14:paraId="65564C43"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185CEE" w:rsidP="00185CEE" w14:paraId="6853F0CF" w14:textId="77777777">
            <w:pPr>
              <w:widowControl w:val="0"/>
              <w:tabs>
                <w:tab w:val="left" w:pos="1418"/>
              </w:tabs>
              <w:autoSpaceDE w:val="0"/>
              <w:autoSpaceDN w:val="0"/>
              <w:adjustRightInd w:val="0"/>
              <w:spacing w:line="240" w:lineRule="auto"/>
              <w:rPr>
                <w:b/>
                <w:bCs/>
                <w:sz w:val="22"/>
                <w:szCs w:val="22"/>
                <w:lang w:val="en-US"/>
              </w:rPr>
            </w:pP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774A1E9F"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7185A967"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2FC0C722"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11A440CA" w14:textId="77777777">
            <w:pPr>
              <w:widowControl w:val="0"/>
              <w:tabs>
                <w:tab w:val="left" w:pos="1418"/>
              </w:tabs>
              <w:autoSpaceDE w:val="0"/>
              <w:autoSpaceDN w:val="0"/>
              <w:adjustRightInd w:val="0"/>
              <w:spacing w:line="240" w:lineRule="auto"/>
              <w:rPr>
                <w:b/>
                <w:bCs/>
                <w:sz w:val="22"/>
                <w:szCs w:val="22"/>
                <w:lang w:val="en-US"/>
              </w:rPr>
            </w:pPr>
          </w:p>
        </w:tc>
      </w:tr>
      <w:tr w14:paraId="7FBBBDCE"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9874C3" w:rsidP="00185CEE" w14:paraId="3AB8A019" w14:textId="234AE3A0">
            <w:pPr>
              <w:widowControl w:val="0"/>
              <w:tabs>
                <w:tab w:val="left" w:pos="1418"/>
              </w:tabs>
              <w:autoSpaceDE w:val="0"/>
              <w:autoSpaceDN w:val="0"/>
              <w:adjustRightInd w:val="0"/>
              <w:spacing w:line="240" w:lineRule="auto"/>
              <w:rPr>
                <w:b/>
                <w:bCs/>
                <w:sz w:val="22"/>
                <w:szCs w:val="22"/>
              </w:rPr>
            </w:pPr>
            <w:r>
              <w:rPr>
                <w:b/>
                <w:bCs/>
                <w:sz w:val="22"/>
                <w:szCs w:val="22"/>
              </w:rPr>
              <w:t xml:space="preserve"> </w:t>
            </w: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57E2BF4A"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30D15C6A"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6AD322E0"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40EDD972" w14:textId="77777777">
            <w:pPr>
              <w:widowControl w:val="0"/>
              <w:tabs>
                <w:tab w:val="left" w:pos="1418"/>
              </w:tabs>
              <w:autoSpaceDE w:val="0"/>
              <w:autoSpaceDN w:val="0"/>
              <w:adjustRightInd w:val="0"/>
              <w:spacing w:line="240" w:lineRule="auto"/>
              <w:rPr>
                <w:b/>
                <w:bCs/>
                <w:sz w:val="22"/>
                <w:szCs w:val="22"/>
                <w:lang w:val="en-US"/>
              </w:rPr>
            </w:pPr>
          </w:p>
        </w:tc>
      </w:tr>
      <w:tr w14:paraId="1D6A7550"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185CEE" w:rsidP="00185CEE" w14:paraId="606D8E68" w14:textId="77777777">
            <w:pPr>
              <w:widowControl w:val="0"/>
              <w:tabs>
                <w:tab w:val="left" w:pos="1418"/>
              </w:tabs>
              <w:autoSpaceDE w:val="0"/>
              <w:autoSpaceDN w:val="0"/>
              <w:adjustRightInd w:val="0"/>
              <w:spacing w:line="240" w:lineRule="auto"/>
              <w:rPr>
                <w:b/>
                <w:bCs/>
                <w:sz w:val="22"/>
                <w:szCs w:val="22"/>
                <w:lang w:val="en-US"/>
              </w:rPr>
            </w:pP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65FD0E4F"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381AE76F"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7B2D5507"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1523E73B" w14:textId="77777777">
            <w:pPr>
              <w:widowControl w:val="0"/>
              <w:tabs>
                <w:tab w:val="left" w:pos="1418"/>
              </w:tabs>
              <w:autoSpaceDE w:val="0"/>
              <w:autoSpaceDN w:val="0"/>
              <w:adjustRightInd w:val="0"/>
              <w:spacing w:line="240" w:lineRule="auto"/>
              <w:rPr>
                <w:b/>
                <w:bCs/>
                <w:sz w:val="22"/>
                <w:szCs w:val="22"/>
                <w:lang w:val="en-US"/>
              </w:rPr>
            </w:pPr>
          </w:p>
        </w:tc>
      </w:tr>
      <w:tr w14:paraId="206CDAC4"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9874C3" w:rsidP="00185CEE" w14:paraId="18233E5B" w14:textId="0B0B249B">
            <w:pPr>
              <w:widowControl w:val="0"/>
              <w:tabs>
                <w:tab w:val="left" w:pos="1418"/>
              </w:tabs>
              <w:autoSpaceDE w:val="0"/>
              <w:autoSpaceDN w:val="0"/>
              <w:adjustRightInd w:val="0"/>
              <w:spacing w:line="240" w:lineRule="auto"/>
              <w:rPr>
                <w:b/>
                <w:bCs/>
                <w:sz w:val="22"/>
                <w:szCs w:val="22"/>
              </w:rPr>
            </w:pPr>
            <w:r>
              <w:rPr>
                <w:b/>
                <w:bCs/>
                <w:sz w:val="22"/>
                <w:szCs w:val="22"/>
              </w:rPr>
              <w:t xml:space="preserve"> </w:t>
            </w: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1B1BD6B1"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16080F88"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4E4895F8"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51AE2276" w14:textId="77777777">
            <w:pPr>
              <w:widowControl w:val="0"/>
              <w:tabs>
                <w:tab w:val="left" w:pos="1418"/>
              </w:tabs>
              <w:autoSpaceDE w:val="0"/>
              <w:autoSpaceDN w:val="0"/>
              <w:adjustRightInd w:val="0"/>
              <w:spacing w:line="240" w:lineRule="auto"/>
              <w:rPr>
                <w:b/>
                <w:bCs/>
                <w:sz w:val="22"/>
                <w:szCs w:val="22"/>
                <w:lang w:val="en-US"/>
              </w:rPr>
            </w:pPr>
          </w:p>
        </w:tc>
      </w:tr>
      <w:tr w14:paraId="5C19C28D"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185CEE" w:rsidP="00185CEE" w14:paraId="0B115923" w14:textId="77777777">
            <w:pPr>
              <w:widowControl w:val="0"/>
              <w:tabs>
                <w:tab w:val="left" w:pos="1418"/>
              </w:tabs>
              <w:autoSpaceDE w:val="0"/>
              <w:autoSpaceDN w:val="0"/>
              <w:adjustRightInd w:val="0"/>
              <w:spacing w:line="240" w:lineRule="auto"/>
              <w:rPr>
                <w:b/>
                <w:bCs/>
                <w:sz w:val="22"/>
                <w:szCs w:val="22"/>
                <w:lang w:val="en-US"/>
              </w:rPr>
            </w:pP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33955594"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0300DBA5"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52F70A5A"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6A550E7D" w14:textId="77777777">
            <w:pPr>
              <w:widowControl w:val="0"/>
              <w:tabs>
                <w:tab w:val="left" w:pos="1418"/>
              </w:tabs>
              <w:autoSpaceDE w:val="0"/>
              <w:autoSpaceDN w:val="0"/>
              <w:adjustRightInd w:val="0"/>
              <w:spacing w:line="240" w:lineRule="auto"/>
              <w:rPr>
                <w:b/>
                <w:bCs/>
                <w:sz w:val="22"/>
                <w:szCs w:val="22"/>
                <w:lang w:val="en-US"/>
              </w:rPr>
            </w:pPr>
          </w:p>
        </w:tc>
      </w:tr>
      <w:tr w14:paraId="03EE3189"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9874C3" w:rsidP="00185CEE" w14:paraId="63497FB3" w14:textId="4587F99E">
            <w:pPr>
              <w:widowControl w:val="0"/>
              <w:tabs>
                <w:tab w:val="left" w:pos="1418"/>
              </w:tabs>
              <w:autoSpaceDE w:val="0"/>
              <w:autoSpaceDN w:val="0"/>
              <w:adjustRightInd w:val="0"/>
              <w:spacing w:line="240" w:lineRule="auto"/>
              <w:rPr>
                <w:b/>
                <w:bCs/>
                <w:sz w:val="22"/>
                <w:szCs w:val="22"/>
              </w:rPr>
            </w:pPr>
            <w:r>
              <w:rPr>
                <w:b/>
                <w:bCs/>
                <w:sz w:val="22"/>
                <w:szCs w:val="22"/>
              </w:rPr>
              <w:t xml:space="preserve"> </w:t>
            </w: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15B4E61F"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57ED02E9"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3A9581B5"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149DC729" w14:textId="77777777">
            <w:pPr>
              <w:widowControl w:val="0"/>
              <w:tabs>
                <w:tab w:val="left" w:pos="1418"/>
              </w:tabs>
              <w:autoSpaceDE w:val="0"/>
              <w:autoSpaceDN w:val="0"/>
              <w:adjustRightInd w:val="0"/>
              <w:spacing w:line="240" w:lineRule="auto"/>
              <w:rPr>
                <w:b/>
                <w:bCs/>
                <w:sz w:val="22"/>
                <w:szCs w:val="22"/>
                <w:lang w:val="en-US"/>
              </w:rPr>
            </w:pPr>
          </w:p>
        </w:tc>
      </w:tr>
      <w:tr w14:paraId="7D7E9814"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185CEE" w:rsidP="00185CEE" w14:paraId="63EF0CBD" w14:textId="77777777">
            <w:pPr>
              <w:widowControl w:val="0"/>
              <w:tabs>
                <w:tab w:val="left" w:pos="1418"/>
              </w:tabs>
              <w:autoSpaceDE w:val="0"/>
              <w:autoSpaceDN w:val="0"/>
              <w:adjustRightInd w:val="0"/>
              <w:spacing w:line="240" w:lineRule="auto"/>
              <w:rPr>
                <w:b/>
                <w:bCs/>
                <w:sz w:val="22"/>
                <w:szCs w:val="22"/>
                <w:lang w:val="en-US"/>
              </w:rPr>
            </w:pP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64C8A2CC"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001A5AC8"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0E196900"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7FDDDD45" w14:textId="77777777">
            <w:pPr>
              <w:widowControl w:val="0"/>
              <w:tabs>
                <w:tab w:val="left" w:pos="1418"/>
              </w:tabs>
              <w:autoSpaceDE w:val="0"/>
              <w:autoSpaceDN w:val="0"/>
              <w:adjustRightInd w:val="0"/>
              <w:spacing w:line="240" w:lineRule="auto"/>
              <w:rPr>
                <w:b/>
                <w:bCs/>
                <w:sz w:val="22"/>
                <w:szCs w:val="22"/>
                <w:lang w:val="en-US"/>
              </w:rPr>
            </w:pPr>
          </w:p>
        </w:tc>
      </w:tr>
      <w:tr w14:paraId="2D13B951"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9874C3" w:rsidP="00185CEE" w14:paraId="7C9D3EF5" w14:textId="0C7FFBCB">
            <w:pPr>
              <w:widowControl w:val="0"/>
              <w:tabs>
                <w:tab w:val="left" w:pos="1418"/>
              </w:tabs>
              <w:autoSpaceDE w:val="0"/>
              <w:autoSpaceDN w:val="0"/>
              <w:adjustRightInd w:val="0"/>
              <w:spacing w:line="240" w:lineRule="auto"/>
              <w:rPr>
                <w:b/>
                <w:bCs/>
                <w:sz w:val="22"/>
                <w:szCs w:val="22"/>
              </w:rPr>
            </w:pPr>
            <w:r>
              <w:rPr>
                <w:b/>
                <w:bCs/>
                <w:sz w:val="22"/>
                <w:szCs w:val="22"/>
              </w:rPr>
              <w:t xml:space="preserve"> </w:t>
            </w: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37853B69"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0D44EF1C"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2895AEFC"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1166BAAA" w14:textId="77777777">
            <w:pPr>
              <w:widowControl w:val="0"/>
              <w:tabs>
                <w:tab w:val="left" w:pos="1418"/>
              </w:tabs>
              <w:autoSpaceDE w:val="0"/>
              <w:autoSpaceDN w:val="0"/>
              <w:adjustRightInd w:val="0"/>
              <w:spacing w:line="240" w:lineRule="auto"/>
              <w:rPr>
                <w:b/>
                <w:bCs/>
                <w:sz w:val="22"/>
                <w:szCs w:val="22"/>
                <w:lang w:val="en-US"/>
              </w:rPr>
            </w:pPr>
          </w:p>
        </w:tc>
      </w:tr>
      <w:tr w14:paraId="4CE628FA"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185CEE" w:rsidP="00185CEE" w14:paraId="68B91CAF" w14:textId="77777777">
            <w:pPr>
              <w:widowControl w:val="0"/>
              <w:tabs>
                <w:tab w:val="left" w:pos="1418"/>
              </w:tabs>
              <w:autoSpaceDE w:val="0"/>
              <w:autoSpaceDN w:val="0"/>
              <w:adjustRightInd w:val="0"/>
              <w:spacing w:line="240" w:lineRule="auto"/>
              <w:rPr>
                <w:b/>
                <w:bCs/>
                <w:sz w:val="22"/>
                <w:szCs w:val="22"/>
                <w:lang w:val="en-US"/>
              </w:rPr>
            </w:pP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208E51A0"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0EDE17C2"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79421C87"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784D69F1" w14:textId="77777777">
            <w:pPr>
              <w:widowControl w:val="0"/>
              <w:tabs>
                <w:tab w:val="left" w:pos="1418"/>
              </w:tabs>
              <w:autoSpaceDE w:val="0"/>
              <w:autoSpaceDN w:val="0"/>
              <w:adjustRightInd w:val="0"/>
              <w:spacing w:line="240" w:lineRule="auto"/>
              <w:rPr>
                <w:b/>
                <w:bCs/>
                <w:sz w:val="22"/>
                <w:szCs w:val="22"/>
                <w:lang w:val="en-US"/>
              </w:rPr>
            </w:pPr>
          </w:p>
        </w:tc>
      </w:tr>
      <w:tr w14:paraId="23556AF2"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9874C3" w:rsidP="00185CEE" w14:paraId="34BEE459" w14:textId="24EB429C">
            <w:pPr>
              <w:widowControl w:val="0"/>
              <w:tabs>
                <w:tab w:val="left" w:pos="1418"/>
              </w:tabs>
              <w:autoSpaceDE w:val="0"/>
              <w:autoSpaceDN w:val="0"/>
              <w:adjustRightInd w:val="0"/>
              <w:spacing w:line="240" w:lineRule="auto"/>
              <w:rPr>
                <w:b/>
                <w:bCs/>
                <w:sz w:val="22"/>
                <w:szCs w:val="22"/>
              </w:rPr>
            </w:pPr>
            <w:r>
              <w:rPr>
                <w:b/>
                <w:bCs/>
                <w:sz w:val="22"/>
                <w:szCs w:val="22"/>
              </w:rPr>
              <w:t xml:space="preserve"> </w:t>
            </w: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1A4B08E5"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4BA0F582"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78F75E88"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44F26D3C" w14:textId="77777777">
            <w:pPr>
              <w:widowControl w:val="0"/>
              <w:tabs>
                <w:tab w:val="left" w:pos="1418"/>
              </w:tabs>
              <w:autoSpaceDE w:val="0"/>
              <w:autoSpaceDN w:val="0"/>
              <w:adjustRightInd w:val="0"/>
              <w:spacing w:line="240" w:lineRule="auto"/>
              <w:rPr>
                <w:b/>
                <w:bCs/>
                <w:sz w:val="22"/>
                <w:szCs w:val="22"/>
                <w:lang w:val="en-US"/>
              </w:rPr>
            </w:pPr>
          </w:p>
        </w:tc>
      </w:tr>
      <w:tr w14:paraId="69356C6C"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185CEE" w:rsidP="00185CEE" w14:paraId="1EF478B8" w14:textId="77777777">
            <w:pPr>
              <w:widowControl w:val="0"/>
              <w:tabs>
                <w:tab w:val="left" w:pos="1418"/>
              </w:tabs>
              <w:autoSpaceDE w:val="0"/>
              <w:autoSpaceDN w:val="0"/>
              <w:adjustRightInd w:val="0"/>
              <w:spacing w:line="240" w:lineRule="auto"/>
              <w:rPr>
                <w:b/>
                <w:bCs/>
                <w:sz w:val="22"/>
                <w:szCs w:val="22"/>
                <w:lang w:val="en-US"/>
              </w:rPr>
            </w:pP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23C7E42A"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4688F760"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0F86E8BB"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459B1304" w14:textId="77777777">
            <w:pPr>
              <w:widowControl w:val="0"/>
              <w:tabs>
                <w:tab w:val="left" w:pos="1418"/>
              </w:tabs>
              <w:autoSpaceDE w:val="0"/>
              <w:autoSpaceDN w:val="0"/>
              <w:adjustRightInd w:val="0"/>
              <w:spacing w:line="240" w:lineRule="auto"/>
              <w:rPr>
                <w:b/>
                <w:bCs/>
                <w:sz w:val="22"/>
                <w:szCs w:val="22"/>
                <w:lang w:val="en-US"/>
              </w:rPr>
            </w:pPr>
          </w:p>
        </w:tc>
      </w:tr>
      <w:tr w14:paraId="51FA6EF3"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9874C3" w:rsidP="00185CEE" w14:paraId="418D619F" w14:textId="7067266C">
            <w:pPr>
              <w:widowControl w:val="0"/>
              <w:tabs>
                <w:tab w:val="left" w:pos="1418"/>
              </w:tabs>
              <w:autoSpaceDE w:val="0"/>
              <w:autoSpaceDN w:val="0"/>
              <w:adjustRightInd w:val="0"/>
              <w:spacing w:line="240" w:lineRule="auto"/>
              <w:rPr>
                <w:b/>
                <w:bCs/>
                <w:sz w:val="22"/>
                <w:szCs w:val="22"/>
              </w:rPr>
            </w:pPr>
            <w:r>
              <w:rPr>
                <w:b/>
                <w:bCs/>
                <w:sz w:val="22"/>
                <w:szCs w:val="22"/>
              </w:rPr>
              <w:t xml:space="preserve"> </w:t>
            </w: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67E6EA4D"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20B76823"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3722CA3A"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4CB4DFCC" w14:textId="77777777">
            <w:pPr>
              <w:widowControl w:val="0"/>
              <w:tabs>
                <w:tab w:val="left" w:pos="1418"/>
              </w:tabs>
              <w:autoSpaceDE w:val="0"/>
              <w:autoSpaceDN w:val="0"/>
              <w:adjustRightInd w:val="0"/>
              <w:spacing w:line="240" w:lineRule="auto"/>
              <w:rPr>
                <w:b/>
                <w:bCs/>
                <w:sz w:val="22"/>
                <w:szCs w:val="22"/>
                <w:lang w:val="en-US"/>
              </w:rPr>
            </w:pPr>
          </w:p>
        </w:tc>
      </w:tr>
      <w:tr w14:paraId="6FAF2DEB"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185CEE" w:rsidP="00185CEE" w14:paraId="0F7F31F4" w14:textId="77777777">
            <w:pPr>
              <w:widowControl w:val="0"/>
              <w:tabs>
                <w:tab w:val="left" w:pos="1418"/>
              </w:tabs>
              <w:autoSpaceDE w:val="0"/>
              <w:autoSpaceDN w:val="0"/>
              <w:adjustRightInd w:val="0"/>
              <w:spacing w:line="240" w:lineRule="auto"/>
              <w:rPr>
                <w:b/>
                <w:bCs/>
                <w:sz w:val="22"/>
                <w:szCs w:val="22"/>
                <w:lang w:val="en-US"/>
              </w:rPr>
            </w:pP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1DAC10AB"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6D083E58"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704CA815"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47D9200B" w14:textId="77777777">
            <w:pPr>
              <w:widowControl w:val="0"/>
              <w:tabs>
                <w:tab w:val="left" w:pos="1418"/>
              </w:tabs>
              <w:autoSpaceDE w:val="0"/>
              <w:autoSpaceDN w:val="0"/>
              <w:adjustRightInd w:val="0"/>
              <w:spacing w:line="240" w:lineRule="auto"/>
              <w:rPr>
                <w:b/>
                <w:bCs/>
                <w:sz w:val="22"/>
                <w:szCs w:val="22"/>
                <w:lang w:val="en-US"/>
              </w:rPr>
            </w:pPr>
          </w:p>
        </w:tc>
      </w:tr>
      <w:tr w14:paraId="6077CFEB"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9874C3" w:rsidP="00185CEE" w14:paraId="2E818E1A" w14:textId="4039EF93">
            <w:pPr>
              <w:widowControl w:val="0"/>
              <w:tabs>
                <w:tab w:val="left" w:pos="1418"/>
              </w:tabs>
              <w:autoSpaceDE w:val="0"/>
              <w:autoSpaceDN w:val="0"/>
              <w:adjustRightInd w:val="0"/>
              <w:spacing w:line="240" w:lineRule="auto"/>
              <w:rPr>
                <w:b/>
                <w:bCs/>
                <w:sz w:val="22"/>
                <w:szCs w:val="22"/>
              </w:rPr>
            </w:pPr>
            <w:r>
              <w:rPr>
                <w:b/>
                <w:bCs/>
                <w:sz w:val="22"/>
                <w:szCs w:val="22"/>
              </w:rPr>
              <w:t xml:space="preserve"> </w:t>
            </w: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3B354D7E"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06EAB0A5"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7487638F"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090358F1" w14:textId="77777777">
            <w:pPr>
              <w:widowControl w:val="0"/>
              <w:tabs>
                <w:tab w:val="left" w:pos="1418"/>
              </w:tabs>
              <w:autoSpaceDE w:val="0"/>
              <w:autoSpaceDN w:val="0"/>
              <w:adjustRightInd w:val="0"/>
              <w:spacing w:line="240" w:lineRule="auto"/>
              <w:rPr>
                <w:b/>
                <w:bCs/>
                <w:sz w:val="22"/>
                <w:szCs w:val="22"/>
                <w:lang w:val="en-US"/>
              </w:rPr>
            </w:pPr>
          </w:p>
        </w:tc>
      </w:tr>
      <w:tr w14:paraId="2E3FCF59"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185CEE" w:rsidP="00185CEE" w14:paraId="6F705750" w14:textId="77777777">
            <w:pPr>
              <w:widowControl w:val="0"/>
              <w:tabs>
                <w:tab w:val="left" w:pos="1418"/>
              </w:tabs>
              <w:autoSpaceDE w:val="0"/>
              <w:autoSpaceDN w:val="0"/>
              <w:adjustRightInd w:val="0"/>
              <w:spacing w:line="240" w:lineRule="auto"/>
              <w:rPr>
                <w:b/>
                <w:bCs/>
                <w:sz w:val="22"/>
                <w:szCs w:val="22"/>
                <w:lang w:val="en-US"/>
              </w:rPr>
            </w:pP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43D29C50"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01C37378"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4231843B"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00AAA9C6" w14:textId="77777777">
            <w:pPr>
              <w:widowControl w:val="0"/>
              <w:tabs>
                <w:tab w:val="left" w:pos="1418"/>
              </w:tabs>
              <w:autoSpaceDE w:val="0"/>
              <w:autoSpaceDN w:val="0"/>
              <w:adjustRightInd w:val="0"/>
              <w:spacing w:line="240" w:lineRule="auto"/>
              <w:rPr>
                <w:b/>
                <w:bCs/>
                <w:sz w:val="22"/>
                <w:szCs w:val="22"/>
                <w:lang w:val="en-US"/>
              </w:rPr>
            </w:pPr>
          </w:p>
        </w:tc>
      </w:tr>
      <w:tr w14:paraId="56969832"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9874C3" w:rsidP="00185CEE" w14:paraId="61024892" w14:textId="09A8BB70">
            <w:pPr>
              <w:widowControl w:val="0"/>
              <w:tabs>
                <w:tab w:val="left" w:pos="1418"/>
              </w:tabs>
              <w:autoSpaceDE w:val="0"/>
              <w:autoSpaceDN w:val="0"/>
              <w:adjustRightInd w:val="0"/>
              <w:spacing w:line="240" w:lineRule="auto"/>
              <w:rPr>
                <w:b/>
                <w:bCs/>
                <w:sz w:val="22"/>
                <w:szCs w:val="22"/>
              </w:rPr>
            </w:pPr>
            <w:r>
              <w:rPr>
                <w:b/>
                <w:bCs/>
                <w:sz w:val="22"/>
                <w:szCs w:val="22"/>
              </w:rPr>
              <w:t xml:space="preserve"> </w:t>
            </w: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2FA6FA12"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33D44B6C"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725E41A0"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25089DB3" w14:textId="77777777">
            <w:pPr>
              <w:widowControl w:val="0"/>
              <w:tabs>
                <w:tab w:val="left" w:pos="1418"/>
              </w:tabs>
              <w:autoSpaceDE w:val="0"/>
              <w:autoSpaceDN w:val="0"/>
              <w:adjustRightInd w:val="0"/>
              <w:spacing w:line="240" w:lineRule="auto"/>
              <w:rPr>
                <w:b/>
                <w:bCs/>
                <w:sz w:val="22"/>
                <w:szCs w:val="22"/>
                <w:lang w:val="en-US"/>
              </w:rPr>
            </w:pPr>
          </w:p>
        </w:tc>
      </w:tr>
      <w:tr w14:paraId="148ECDA2"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185CEE" w:rsidP="00185CEE" w14:paraId="6A598A88" w14:textId="77777777">
            <w:pPr>
              <w:widowControl w:val="0"/>
              <w:tabs>
                <w:tab w:val="left" w:pos="1418"/>
              </w:tabs>
              <w:autoSpaceDE w:val="0"/>
              <w:autoSpaceDN w:val="0"/>
              <w:adjustRightInd w:val="0"/>
              <w:spacing w:line="240" w:lineRule="auto"/>
              <w:rPr>
                <w:b/>
                <w:bCs/>
                <w:sz w:val="22"/>
                <w:szCs w:val="22"/>
                <w:lang w:val="en-US"/>
              </w:rPr>
            </w:pP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0824717B"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792228A3"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2E7DF4D2"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3125DCA7" w14:textId="77777777">
            <w:pPr>
              <w:widowControl w:val="0"/>
              <w:tabs>
                <w:tab w:val="left" w:pos="1418"/>
              </w:tabs>
              <w:autoSpaceDE w:val="0"/>
              <w:autoSpaceDN w:val="0"/>
              <w:adjustRightInd w:val="0"/>
              <w:spacing w:line="240" w:lineRule="auto"/>
              <w:rPr>
                <w:b/>
                <w:bCs/>
                <w:sz w:val="22"/>
                <w:szCs w:val="22"/>
                <w:lang w:val="en-US"/>
              </w:rPr>
            </w:pPr>
          </w:p>
        </w:tc>
      </w:tr>
      <w:tr w14:paraId="2FF64D26"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9874C3" w:rsidP="00185CEE" w14:paraId="457386F5" w14:textId="3D2DC795">
            <w:pPr>
              <w:widowControl w:val="0"/>
              <w:tabs>
                <w:tab w:val="left" w:pos="1418"/>
              </w:tabs>
              <w:autoSpaceDE w:val="0"/>
              <w:autoSpaceDN w:val="0"/>
              <w:adjustRightInd w:val="0"/>
              <w:spacing w:line="240" w:lineRule="auto"/>
              <w:rPr>
                <w:b/>
                <w:bCs/>
                <w:sz w:val="22"/>
                <w:szCs w:val="22"/>
              </w:rPr>
            </w:pPr>
            <w:r>
              <w:rPr>
                <w:b/>
                <w:bCs/>
                <w:sz w:val="22"/>
                <w:szCs w:val="22"/>
              </w:rPr>
              <w:t xml:space="preserve"> </w:t>
            </w: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7C0D4D4D"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255B7D2F"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41DE3171"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041B8CD4" w14:textId="77777777">
            <w:pPr>
              <w:widowControl w:val="0"/>
              <w:tabs>
                <w:tab w:val="left" w:pos="1418"/>
              </w:tabs>
              <w:autoSpaceDE w:val="0"/>
              <w:autoSpaceDN w:val="0"/>
              <w:adjustRightInd w:val="0"/>
              <w:spacing w:line="240" w:lineRule="auto"/>
              <w:rPr>
                <w:b/>
                <w:bCs/>
                <w:sz w:val="22"/>
                <w:szCs w:val="22"/>
                <w:lang w:val="en-US"/>
              </w:rPr>
            </w:pPr>
          </w:p>
        </w:tc>
      </w:tr>
      <w:tr w14:paraId="2F0C24F4"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EC31B0" w:rsidP="00185CEE" w14:paraId="16FA841F" w14:textId="7A41F944">
            <w:pPr>
              <w:widowControl w:val="0"/>
              <w:tabs>
                <w:tab w:val="left" w:pos="1418"/>
              </w:tabs>
              <w:autoSpaceDE w:val="0"/>
              <w:autoSpaceDN w:val="0"/>
              <w:adjustRightInd w:val="0"/>
              <w:spacing w:line="240" w:lineRule="auto"/>
              <w:rPr>
                <w:b/>
                <w:bCs/>
                <w:sz w:val="22"/>
                <w:szCs w:val="22"/>
              </w:rPr>
            </w:pP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23AB6085"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00A29E32"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799B8966"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5EF318D2" w14:textId="77777777">
            <w:pPr>
              <w:widowControl w:val="0"/>
              <w:tabs>
                <w:tab w:val="left" w:pos="1418"/>
              </w:tabs>
              <w:autoSpaceDE w:val="0"/>
              <w:autoSpaceDN w:val="0"/>
              <w:adjustRightInd w:val="0"/>
              <w:spacing w:line="240" w:lineRule="auto"/>
              <w:rPr>
                <w:b/>
                <w:bCs/>
                <w:sz w:val="22"/>
                <w:szCs w:val="22"/>
                <w:lang w:val="en-US"/>
              </w:rPr>
            </w:pPr>
          </w:p>
        </w:tc>
      </w:tr>
      <w:tr w14:paraId="3DB0DCF8"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185CEE" w:rsidRPr="009874C3" w:rsidP="00185CEE" w14:paraId="7FF2775C" w14:textId="5004AB4D">
            <w:pPr>
              <w:widowControl w:val="0"/>
              <w:tabs>
                <w:tab w:val="left" w:pos="1418"/>
              </w:tabs>
              <w:autoSpaceDE w:val="0"/>
              <w:autoSpaceDN w:val="0"/>
              <w:adjustRightInd w:val="0"/>
              <w:spacing w:line="240" w:lineRule="auto"/>
              <w:rPr>
                <w:b/>
                <w:bCs/>
                <w:sz w:val="22"/>
                <w:szCs w:val="22"/>
              </w:rPr>
            </w:pPr>
            <w:r>
              <w:rPr>
                <w:b/>
                <w:bCs/>
                <w:sz w:val="22"/>
                <w:szCs w:val="22"/>
              </w:rPr>
              <w:t xml:space="preserve"> </w:t>
            </w:r>
          </w:p>
        </w:tc>
        <w:tc>
          <w:tcPr>
            <w:tcW w:w="1555" w:type="pct"/>
            <w:tcBorders>
              <w:top w:val="single" w:sz="4" w:space="0" w:color="auto"/>
              <w:left w:val="single" w:sz="4" w:space="0" w:color="auto"/>
              <w:bottom w:val="single" w:sz="4" w:space="0" w:color="auto"/>
              <w:right w:val="single" w:sz="4" w:space="0" w:color="auto"/>
            </w:tcBorders>
          </w:tcPr>
          <w:p w:rsidR="00185CEE" w:rsidRPr="00185CEE" w:rsidP="00185CEE" w14:paraId="13D9F2A5"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185CEE" w:rsidRPr="00185CEE" w:rsidP="00185CEE" w14:paraId="2B3E5EE9"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185CEE" w:rsidRPr="00185CEE" w:rsidP="00185CEE" w14:paraId="12CBE89D"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185CEE" w:rsidRPr="00185CEE" w:rsidP="00185CEE" w14:paraId="33A78BF4" w14:textId="77777777">
            <w:pPr>
              <w:widowControl w:val="0"/>
              <w:tabs>
                <w:tab w:val="left" w:pos="1418"/>
              </w:tabs>
              <w:autoSpaceDE w:val="0"/>
              <w:autoSpaceDN w:val="0"/>
              <w:adjustRightInd w:val="0"/>
              <w:spacing w:line="240" w:lineRule="auto"/>
              <w:rPr>
                <w:b/>
                <w:bCs/>
                <w:sz w:val="22"/>
                <w:szCs w:val="22"/>
                <w:lang w:val="en-US"/>
              </w:rPr>
            </w:pPr>
          </w:p>
        </w:tc>
      </w:tr>
      <w:tr w14:paraId="762B6B76"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F11C7C" w:rsidRPr="00185CEE" w:rsidP="00185CEE" w14:paraId="4519DAF4" w14:textId="77777777">
            <w:pPr>
              <w:widowControl w:val="0"/>
              <w:tabs>
                <w:tab w:val="left" w:pos="1418"/>
              </w:tabs>
              <w:autoSpaceDE w:val="0"/>
              <w:autoSpaceDN w:val="0"/>
              <w:adjustRightInd w:val="0"/>
              <w:spacing w:line="240" w:lineRule="auto"/>
              <w:rPr>
                <w:b/>
                <w:bCs/>
                <w:sz w:val="22"/>
                <w:szCs w:val="22"/>
                <w:lang w:val="en-US"/>
              </w:rPr>
            </w:pPr>
          </w:p>
        </w:tc>
        <w:tc>
          <w:tcPr>
            <w:tcW w:w="1555" w:type="pct"/>
            <w:tcBorders>
              <w:top w:val="single" w:sz="4" w:space="0" w:color="auto"/>
              <w:left w:val="single" w:sz="4" w:space="0" w:color="auto"/>
              <w:bottom w:val="single" w:sz="4" w:space="0" w:color="auto"/>
              <w:right w:val="single" w:sz="4" w:space="0" w:color="auto"/>
            </w:tcBorders>
          </w:tcPr>
          <w:p w:rsidR="00F11C7C" w:rsidRPr="00185CEE" w:rsidP="00185CEE" w14:paraId="0BF199B6"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F11C7C" w:rsidRPr="00185CEE" w:rsidP="00185CEE" w14:paraId="4EA29124"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F11C7C" w:rsidRPr="00185CEE" w:rsidP="00185CEE" w14:paraId="4DA6EA7E"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F11C7C" w:rsidRPr="00185CEE" w:rsidP="00185CEE" w14:paraId="177ECA81" w14:textId="77777777">
            <w:pPr>
              <w:widowControl w:val="0"/>
              <w:tabs>
                <w:tab w:val="left" w:pos="1418"/>
              </w:tabs>
              <w:autoSpaceDE w:val="0"/>
              <w:autoSpaceDN w:val="0"/>
              <w:adjustRightInd w:val="0"/>
              <w:spacing w:line="240" w:lineRule="auto"/>
              <w:rPr>
                <w:b/>
                <w:bCs/>
                <w:sz w:val="22"/>
                <w:szCs w:val="22"/>
                <w:lang w:val="en-US"/>
              </w:rPr>
            </w:pPr>
          </w:p>
        </w:tc>
      </w:tr>
      <w:tr w14:paraId="4FCE84A1"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F11C7C" w:rsidRPr="009874C3" w:rsidP="00185CEE" w14:paraId="7AC67B56" w14:textId="5E2C7DB7">
            <w:pPr>
              <w:widowControl w:val="0"/>
              <w:tabs>
                <w:tab w:val="left" w:pos="1418"/>
              </w:tabs>
              <w:autoSpaceDE w:val="0"/>
              <w:autoSpaceDN w:val="0"/>
              <w:adjustRightInd w:val="0"/>
              <w:spacing w:line="240" w:lineRule="auto"/>
              <w:rPr>
                <w:b/>
                <w:bCs/>
                <w:sz w:val="22"/>
                <w:szCs w:val="22"/>
              </w:rPr>
            </w:pPr>
            <w:r>
              <w:rPr>
                <w:b/>
                <w:bCs/>
                <w:sz w:val="22"/>
                <w:szCs w:val="22"/>
              </w:rPr>
              <w:t xml:space="preserve"> </w:t>
            </w:r>
          </w:p>
        </w:tc>
        <w:tc>
          <w:tcPr>
            <w:tcW w:w="1555" w:type="pct"/>
            <w:tcBorders>
              <w:top w:val="single" w:sz="4" w:space="0" w:color="auto"/>
              <w:left w:val="single" w:sz="4" w:space="0" w:color="auto"/>
              <w:bottom w:val="single" w:sz="4" w:space="0" w:color="auto"/>
              <w:right w:val="single" w:sz="4" w:space="0" w:color="auto"/>
            </w:tcBorders>
          </w:tcPr>
          <w:p w:rsidR="00F11C7C" w:rsidRPr="00185CEE" w:rsidP="00185CEE" w14:paraId="2B767A9E"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F11C7C" w:rsidRPr="00185CEE" w:rsidP="00185CEE" w14:paraId="7B4ADA48"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F11C7C" w:rsidRPr="00185CEE" w:rsidP="00185CEE" w14:paraId="01A50907"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F11C7C" w:rsidRPr="00185CEE" w:rsidP="00185CEE" w14:paraId="3357F13D" w14:textId="77777777">
            <w:pPr>
              <w:widowControl w:val="0"/>
              <w:tabs>
                <w:tab w:val="left" w:pos="1418"/>
              </w:tabs>
              <w:autoSpaceDE w:val="0"/>
              <w:autoSpaceDN w:val="0"/>
              <w:adjustRightInd w:val="0"/>
              <w:spacing w:line="240" w:lineRule="auto"/>
              <w:rPr>
                <w:b/>
                <w:bCs/>
                <w:sz w:val="22"/>
                <w:szCs w:val="22"/>
                <w:lang w:val="en-US"/>
              </w:rPr>
            </w:pPr>
          </w:p>
        </w:tc>
      </w:tr>
      <w:tr w14:paraId="0DAC5805"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F11C7C" w:rsidRPr="00185CEE" w:rsidP="00185CEE" w14:paraId="40C3072B" w14:textId="77777777">
            <w:pPr>
              <w:widowControl w:val="0"/>
              <w:tabs>
                <w:tab w:val="left" w:pos="1418"/>
              </w:tabs>
              <w:autoSpaceDE w:val="0"/>
              <w:autoSpaceDN w:val="0"/>
              <w:adjustRightInd w:val="0"/>
              <w:spacing w:line="240" w:lineRule="auto"/>
              <w:rPr>
                <w:b/>
                <w:bCs/>
                <w:sz w:val="22"/>
                <w:szCs w:val="22"/>
                <w:lang w:val="en-US"/>
              </w:rPr>
            </w:pPr>
          </w:p>
        </w:tc>
        <w:tc>
          <w:tcPr>
            <w:tcW w:w="1555" w:type="pct"/>
            <w:tcBorders>
              <w:top w:val="single" w:sz="4" w:space="0" w:color="auto"/>
              <w:left w:val="single" w:sz="4" w:space="0" w:color="auto"/>
              <w:bottom w:val="single" w:sz="4" w:space="0" w:color="auto"/>
              <w:right w:val="single" w:sz="4" w:space="0" w:color="auto"/>
            </w:tcBorders>
          </w:tcPr>
          <w:p w:rsidR="00F11C7C" w:rsidRPr="00185CEE" w:rsidP="00185CEE" w14:paraId="14F6C35B"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F11C7C" w:rsidRPr="00185CEE" w:rsidP="00185CEE" w14:paraId="59B13F84"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F11C7C" w:rsidRPr="00185CEE" w:rsidP="00185CEE" w14:paraId="7FDE9366"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F11C7C" w:rsidRPr="00185CEE" w:rsidP="00185CEE" w14:paraId="18C9B834" w14:textId="77777777">
            <w:pPr>
              <w:widowControl w:val="0"/>
              <w:tabs>
                <w:tab w:val="left" w:pos="1418"/>
              </w:tabs>
              <w:autoSpaceDE w:val="0"/>
              <w:autoSpaceDN w:val="0"/>
              <w:adjustRightInd w:val="0"/>
              <w:spacing w:line="240" w:lineRule="auto"/>
              <w:rPr>
                <w:b/>
                <w:bCs/>
                <w:sz w:val="22"/>
                <w:szCs w:val="22"/>
                <w:lang w:val="en-US"/>
              </w:rPr>
            </w:pPr>
          </w:p>
        </w:tc>
      </w:tr>
      <w:tr w14:paraId="62725AD2"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F11C7C" w:rsidRPr="009874C3" w:rsidP="00185CEE" w14:paraId="27B962FA" w14:textId="6BDFC007">
            <w:pPr>
              <w:widowControl w:val="0"/>
              <w:tabs>
                <w:tab w:val="left" w:pos="1418"/>
              </w:tabs>
              <w:autoSpaceDE w:val="0"/>
              <w:autoSpaceDN w:val="0"/>
              <w:adjustRightInd w:val="0"/>
              <w:spacing w:line="240" w:lineRule="auto"/>
              <w:rPr>
                <w:b/>
                <w:bCs/>
                <w:sz w:val="22"/>
                <w:szCs w:val="22"/>
              </w:rPr>
            </w:pPr>
            <w:r>
              <w:rPr>
                <w:b/>
                <w:bCs/>
                <w:sz w:val="22"/>
                <w:szCs w:val="22"/>
              </w:rPr>
              <w:t xml:space="preserve"> </w:t>
            </w:r>
          </w:p>
        </w:tc>
        <w:tc>
          <w:tcPr>
            <w:tcW w:w="1555" w:type="pct"/>
            <w:tcBorders>
              <w:top w:val="single" w:sz="4" w:space="0" w:color="auto"/>
              <w:left w:val="single" w:sz="4" w:space="0" w:color="auto"/>
              <w:bottom w:val="single" w:sz="4" w:space="0" w:color="auto"/>
              <w:right w:val="single" w:sz="4" w:space="0" w:color="auto"/>
            </w:tcBorders>
          </w:tcPr>
          <w:p w:rsidR="00F11C7C" w:rsidRPr="00185CEE" w:rsidP="00185CEE" w14:paraId="0E16DC47"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F11C7C" w:rsidRPr="00185CEE" w:rsidP="00185CEE" w14:paraId="1E0D3FE6"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F11C7C" w:rsidRPr="00185CEE" w:rsidP="00185CEE" w14:paraId="7D59258E"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F11C7C" w:rsidRPr="00185CEE" w:rsidP="00185CEE" w14:paraId="6002B1F8" w14:textId="77777777">
            <w:pPr>
              <w:widowControl w:val="0"/>
              <w:tabs>
                <w:tab w:val="left" w:pos="1418"/>
              </w:tabs>
              <w:autoSpaceDE w:val="0"/>
              <w:autoSpaceDN w:val="0"/>
              <w:adjustRightInd w:val="0"/>
              <w:spacing w:line="240" w:lineRule="auto"/>
              <w:rPr>
                <w:b/>
                <w:bCs/>
                <w:sz w:val="22"/>
                <w:szCs w:val="22"/>
                <w:lang w:val="en-US"/>
              </w:rPr>
            </w:pPr>
          </w:p>
        </w:tc>
      </w:tr>
      <w:tr w14:paraId="219D33FA"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F11C7C" w:rsidRPr="00185CEE" w:rsidP="00185CEE" w14:paraId="5813216D" w14:textId="77777777">
            <w:pPr>
              <w:widowControl w:val="0"/>
              <w:tabs>
                <w:tab w:val="left" w:pos="1418"/>
              </w:tabs>
              <w:autoSpaceDE w:val="0"/>
              <w:autoSpaceDN w:val="0"/>
              <w:adjustRightInd w:val="0"/>
              <w:spacing w:line="240" w:lineRule="auto"/>
              <w:rPr>
                <w:b/>
                <w:bCs/>
                <w:sz w:val="22"/>
                <w:szCs w:val="22"/>
                <w:lang w:val="en-US"/>
              </w:rPr>
            </w:pPr>
          </w:p>
        </w:tc>
        <w:tc>
          <w:tcPr>
            <w:tcW w:w="1555" w:type="pct"/>
            <w:tcBorders>
              <w:top w:val="single" w:sz="4" w:space="0" w:color="auto"/>
              <w:left w:val="single" w:sz="4" w:space="0" w:color="auto"/>
              <w:bottom w:val="single" w:sz="4" w:space="0" w:color="auto"/>
              <w:right w:val="single" w:sz="4" w:space="0" w:color="auto"/>
            </w:tcBorders>
          </w:tcPr>
          <w:p w:rsidR="00F11C7C" w:rsidRPr="00185CEE" w:rsidP="00185CEE" w14:paraId="70F62517"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F11C7C" w:rsidRPr="00185CEE" w:rsidP="00185CEE" w14:paraId="2DF9E309"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F11C7C" w:rsidRPr="00185CEE" w:rsidP="00185CEE" w14:paraId="66879786"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F11C7C" w:rsidRPr="00185CEE" w:rsidP="00185CEE" w14:paraId="7ACCE5EA" w14:textId="77777777">
            <w:pPr>
              <w:widowControl w:val="0"/>
              <w:tabs>
                <w:tab w:val="left" w:pos="1418"/>
              </w:tabs>
              <w:autoSpaceDE w:val="0"/>
              <w:autoSpaceDN w:val="0"/>
              <w:adjustRightInd w:val="0"/>
              <w:spacing w:line="240" w:lineRule="auto"/>
              <w:rPr>
                <w:b/>
                <w:bCs/>
                <w:sz w:val="22"/>
                <w:szCs w:val="22"/>
                <w:lang w:val="en-US"/>
              </w:rPr>
            </w:pPr>
          </w:p>
        </w:tc>
      </w:tr>
      <w:tr w14:paraId="05514ED8"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F11C7C" w:rsidRPr="009874C3" w:rsidP="00185CEE" w14:paraId="26DFBBF0" w14:textId="01D6B1A0">
            <w:pPr>
              <w:widowControl w:val="0"/>
              <w:tabs>
                <w:tab w:val="left" w:pos="1418"/>
              </w:tabs>
              <w:autoSpaceDE w:val="0"/>
              <w:autoSpaceDN w:val="0"/>
              <w:adjustRightInd w:val="0"/>
              <w:spacing w:line="240" w:lineRule="auto"/>
              <w:rPr>
                <w:b/>
                <w:bCs/>
                <w:sz w:val="22"/>
                <w:szCs w:val="22"/>
              </w:rPr>
            </w:pPr>
            <w:r>
              <w:rPr>
                <w:b/>
                <w:bCs/>
                <w:sz w:val="22"/>
                <w:szCs w:val="22"/>
              </w:rPr>
              <w:t xml:space="preserve"> </w:t>
            </w:r>
          </w:p>
        </w:tc>
        <w:tc>
          <w:tcPr>
            <w:tcW w:w="1555" w:type="pct"/>
            <w:tcBorders>
              <w:top w:val="single" w:sz="4" w:space="0" w:color="auto"/>
              <w:left w:val="single" w:sz="4" w:space="0" w:color="auto"/>
              <w:bottom w:val="single" w:sz="4" w:space="0" w:color="auto"/>
              <w:right w:val="single" w:sz="4" w:space="0" w:color="auto"/>
            </w:tcBorders>
          </w:tcPr>
          <w:p w:rsidR="00F11C7C" w:rsidRPr="00185CEE" w:rsidP="00185CEE" w14:paraId="7039AFEA"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F11C7C" w:rsidRPr="00185CEE" w:rsidP="00185CEE" w14:paraId="701E9A04"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F11C7C" w:rsidRPr="00185CEE" w:rsidP="00185CEE" w14:paraId="61078EF3"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F11C7C" w:rsidRPr="00185CEE" w:rsidP="00185CEE" w14:paraId="7A03F816" w14:textId="77777777">
            <w:pPr>
              <w:widowControl w:val="0"/>
              <w:tabs>
                <w:tab w:val="left" w:pos="1418"/>
              </w:tabs>
              <w:autoSpaceDE w:val="0"/>
              <w:autoSpaceDN w:val="0"/>
              <w:adjustRightInd w:val="0"/>
              <w:spacing w:line="240" w:lineRule="auto"/>
              <w:rPr>
                <w:b/>
                <w:bCs/>
                <w:sz w:val="22"/>
                <w:szCs w:val="22"/>
                <w:lang w:val="en-US"/>
              </w:rPr>
            </w:pPr>
          </w:p>
        </w:tc>
      </w:tr>
      <w:tr w14:paraId="42DB0AEC"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F11C7C" w:rsidRPr="00185CEE" w:rsidP="00185CEE" w14:paraId="1B4A68D9" w14:textId="77777777">
            <w:pPr>
              <w:widowControl w:val="0"/>
              <w:tabs>
                <w:tab w:val="left" w:pos="1418"/>
              </w:tabs>
              <w:autoSpaceDE w:val="0"/>
              <w:autoSpaceDN w:val="0"/>
              <w:adjustRightInd w:val="0"/>
              <w:spacing w:line="240" w:lineRule="auto"/>
              <w:rPr>
                <w:b/>
                <w:bCs/>
                <w:sz w:val="22"/>
                <w:szCs w:val="22"/>
                <w:lang w:val="en-US"/>
              </w:rPr>
            </w:pPr>
          </w:p>
        </w:tc>
        <w:tc>
          <w:tcPr>
            <w:tcW w:w="1555" w:type="pct"/>
            <w:tcBorders>
              <w:top w:val="single" w:sz="4" w:space="0" w:color="auto"/>
              <w:left w:val="single" w:sz="4" w:space="0" w:color="auto"/>
              <w:bottom w:val="single" w:sz="4" w:space="0" w:color="auto"/>
              <w:right w:val="single" w:sz="4" w:space="0" w:color="auto"/>
            </w:tcBorders>
          </w:tcPr>
          <w:p w:rsidR="00F11C7C" w:rsidRPr="00185CEE" w:rsidP="00185CEE" w14:paraId="10A4FF0A"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F11C7C" w:rsidRPr="00185CEE" w:rsidP="00185CEE" w14:paraId="24D8CA92"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F11C7C" w:rsidRPr="00185CEE" w:rsidP="00185CEE" w14:paraId="2BE015C3"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F11C7C" w:rsidRPr="00185CEE" w:rsidP="00185CEE" w14:paraId="4EAFA1B2" w14:textId="77777777">
            <w:pPr>
              <w:widowControl w:val="0"/>
              <w:tabs>
                <w:tab w:val="left" w:pos="1418"/>
              </w:tabs>
              <w:autoSpaceDE w:val="0"/>
              <w:autoSpaceDN w:val="0"/>
              <w:adjustRightInd w:val="0"/>
              <w:spacing w:line="240" w:lineRule="auto"/>
              <w:rPr>
                <w:b/>
                <w:bCs/>
                <w:sz w:val="22"/>
                <w:szCs w:val="22"/>
                <w:lang w:val="en-US"/>
              </w:rPr>
            </w:pPr>
          </w:p>
        </w:tc>
      </w:tr>
      <w:tr w14:paraId="5D203EE0"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F11C7C" w:rsidRPr="009874C3" w:rsidP="00185CEE" w14:paraId="683ED0BB" w14:textId="2468FBF4">
            <w:pPr>
              <w:widowControl w:val="0"/>
              <w:tabs>
                <w:tab w:val="left" w:pos="1418"/>
              </w:tabs>
              <w:autoSpaceDE w:val="0"/>
              <w:autoSpaceDN w:val="0"/>
              <w:adjustRightInd w:val="0"/>
              <w:spacing w:line="240" w:lineRule="auto"/>
              <w:rPr>
                <w:b/>
                <w:bCs/>
                <w:sz w:val="22"/>
                <w:szCs w:val="22"/>
              </w:rPr>
            </w:pPr>
            <w:r>
              <w:rPr>
                <w:b/>
                <w:bCs/>
                <w:sz w:val="22"/>
                <w:szCs w:val="22"/>
              </w:rPr>
              <w:t xml:space="preserve"> </w:t>
            </w:r>
          </w:p>
        </w:tc>
        <w:tc>
          <w:tcPr>
            <w:tcW w:w="1555" w:type="pct"/>
            <w:tcBorders>
              <w:top w:val="single" w:sz="4" w:space="0" w:color="auto"/>
              <w:left w:val="single" w:sz="4" w:space="0" w:color="auto"/>
              <w:bottom w:val="single" w:sz="4" w:space="0" w:color="auto"/>
              <w:right w:val="single" w:sz="4" w:space="0" w:color="auto"/>
            </w:tcBorders>
          </w:tcPr>
          <w:p w:rsidR="00F11C7C" w:rsidRPr="00185CEE" w:rsidP="00185CEE" w14:paraId="4CDA7D56"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F11C7C" w:rsidRPr="00185CEE" w:rsidP="00185CEE" w14:paraId="75071931"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F11C7C" w:rsidRPr="00185CEE" w:rsidP="00185CEE" w14:paraId="2C5E5B8C"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F11C7C" w:rsidRPr="00185CEE" w:rsidP="00185CEE" w14:paraId="3AEACF52" w14:textId="77777777">
            <w:pPr>
              <w:widowControl w:val="0"/>
              <w:tabs>
                <w:tab w:val="left" w:pos="1418"/>
              </w:tabs>
              <w:autoSpaceDE w:val="0"/>
              <w:autoSpaceDN w:val="0"/>
              <w:adjustRightInd w:val="0"/>
              <w:spacing w:line="240" w:lineRule="auto"/>
              <w:rPr>
                <w:b/>
                <w:bCs/>
                <w:sz w:val="22"/>
                <w:szCs w:val="22"/>
                <w:lang w:val="en-US"/>
              </w:rPr>
            </w:pPr>
          </w:p>
        </w:tc>
      </w:tr>
      <w:tr w14:paraId="6F515D01"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F11C7C" w:rsidRPr="00185CEE" w:rsidP="00185CEE" w14:paraId="3918F928" w14:textId="77777777">
            <w:pPr>
              <w:widowControl w:val="0"/>
              <w:tabs>
                <w:tab w:val="left" w:pos="1418"/>
              </w:tabs>
              <w:autoSpaceDE w:val="0"/>
              <w:autoSpaceDN w:val="0"/>
              <w:adjustRightInd w:val="0"/>
              <w:spacing w:line="240" w:lineRule="auto"/>
              <w:rPr>
                <w:b/>
                <w:bCs/>
                <w:sz w:val="22"/>
                <w:szCs w:val="22"/>
                <w:lang w:val="en-US"/>
              </w:rPr>
            </w:pPr>
          </w:p>
        </w:tc>
        <w:tc>
          <w:tcPr>
            <w:tcW w:w="1555" w:type="pct"/>
            <w:tcBorders>
              <w:top w:val="single" w:sz="4" w:space="0" w:color="auto"/>
              <w:left w:val="single" w:sz="4" w:space="0" w:color="auto"/>
              <w:bottom w:val="single" w:sz="4" w:space="0" w:color="auto"/>
              <w:right w:val="single" w:sz="4" w:space="0" w:color="auto"/>
            </w:tcBorders>
          </w:tcPr>
          <w:p w:rsidR="00F11C7C" w:rsidRPr="00185CEE" w:rsidP="00185CEE" w14:paraId="0E1B4EF2"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F11C7C" w:rsidRPr="00185CEE" w:rsidP="00185CEE" w14:paraId="48B06478"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F11C7C" w:rsidRPr="00185CEE" w:rsidP="00185CEE" w14:paraId="320B1F2B"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F11C7C" w:rsidRPr="00185CEE" w:rsidP="00185CEE" w14:paraId="6FB78AB6" w14:textId="77777777">
            <w:pPr>
              <w:widowControl w:val="0"/>
              <w:tabs>
                <w:tab w:val="left" w:pos="1418"/>
              </w:tabs>
              <w:autoSpaceDE w:val="0"/>
              <w:autoSpaceDN w:val="0"/>
              <w:adjustRightInd w:val="0"/>
              <w:spacing w:line="240" w:lineRule="auto"/>
              <w:rPr>
                <w:b/>
                <w:bCs/>
                <w:sz w:val="22"/>
                <w:szCs w:val="22"/>
                <w:lang w:val="en-US"/>
              </w:rPr>
            </w:pPr>
          </w:p>
        </w:tc>
      </w:tr>
      <w:tr w14:paraId="2789382C"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F11C7C" w:rsidRPr="009874C3" w:rsidP="00185CEE" w14:paraId="1F69D6FE" w14:textId="6A96754A">
            <w:pPr>
              <w:widowControl w:val="0"/>
              <w:tabs>
                <w:tab w:val="left" w:pos="1418"/>
              </w:tabs>
              <w:autoSpaceDE w:val="0"/>
              <w:autoSpaceDN w:val="0"/>
              <w:adjustRightInd w:val="0"/>
              <w:spacing w:line="240" w:lineRule="auto"/>
              <w:rPr>
                <w:b/>
                <w:bCs/>
                <w:sz w:val="22"/>
                <w:szCs w:val="22"/>
              </w:rPr>
            </w:pPr>
            <w:r>
              <w:rPr>
                <w:b/>
                <w:bCs/>
                <w:sz w:val="22"/>
                <w:szCs w:val="22"/>
              </w:rPr>
              <w:t xml:space="preserve"> </w:t>
            </w:r>
          </w:p>
        </w:tc>
        <w:tc>
          <w:tcPr>
            <w:tcW w:w="1555" w:type="pct"/>
            <w:tcBorders>
              <w:top w:val="single" w:sz="4" w:space="0" w:color="auto"/>
              <w:left w:val="single" w:sz="4" w:space="0" w:color="auto"/>
              <w:bottom w:val="single" w:sz="4" w:space="0" w:color="auto"/>
              <w:right w:val="single" w:sz="4" w:space="0" w:color="auto"/>
            </w:tcBorders>
          </w:tcPr>
          <w:p w:rsidR="00F11C7C" w:rsidRPr="00185CEE" w:rsidP="00185CEE" w14:paraId="3A6989D8"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F11C7C" w:rsidRPr="00185CEE" w:rsidP="00185CEE" w14:paraId="7DD9E674"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F11C7C" w:rsidRPr="00185CEE" w:rsidP="00185CEE" w14:paraId="2B6AD8D1"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F11C7C" w:rsidRPr="00185CEE" w:rsidP="00185CEE" w14:paraId="3D0C9A53" w14:textId="77777777">
            <w:pPr>
              <w:widowControl w:val="0"/>
              <w:tabs>
                <w:tab w:val="left" w:pos="1418"/>
              </w:tabs>
              <w:autoSpaceDE w:val="0"/>
              <w:autoSpaceDN w:val="0"/>
              <w:adjustRightInd w:val="0"/>
              <w:spacing w:line="240" w:lineRule="auto"/>
              <w:rPr>
                <w:b/>
                <w:bCs/>
                <w:sz w:val="22"/>
                <w:szCs w:val="22"/>
                <w:lang w:val="en-US"/>
              </w:rPr>
            </w:pPr>
          </w:p>
        </w:tc>
      </w:tr>
      <w:tr w14:paraId="05126611"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F11C7C" w:rsidRPr="00185CEE" w:rsidP="00185CEE" w14:paraId="563CB78A" w14:textId="77777777">
            <w:pPr>
              <w:widowControl w:val="0"/>
              <w:tabs>
                <w:tab w:val="left" w:pos="1418"/>
              </w:tabs>
              <w:autoSpaceDE w:val="0"/>
              <w:autoSpaceDN w:val="0"/>
              <w:adjustRightInd w:val="0"/>
              <w:spacing w:line="240" w:lineRule="auto"/>
              <w:rPr>
                <w:b/>
                <w:bCs/>
                <w:sz w:val="22"/>
                <w:szCs w:val="22"/>
                <w:lang w:val="en-US"/>
              </w:rPr>
            </w:pPr>
          </w:p>
        </w:tc>
        <w:tc>
          <w:tcPr>
            <w:tcW w:w="1555" w:type="pct"/>
            <w:tcBorders>
              <w:top w:val="single" w:sz="4" w:space="0" w:color="auto"/>
              <w:left w:val="single" w:sz="4" w:space="0" w:color="auto"/>
              <w:bottom w:val="single" w:sz="4" w:space="0" w:color="auto"/>
              <w:right w:val="single" w:sz="4" w:space="0" w:color="auto"/>
            </w:tcBorders>
          </w:tcPr>
          <w:p w:rsidR="00F11C7C" w:rsidRPr="00185CEE" w:rsidP="00185CEE" w14:paraId="725A14E0"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F11C7C" w:rsidRPr="00185CEE" w:rsidP="00185CEE" w14:paraId="04DFDD39"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F11C7C" w:rsidRPr="00185CEE" w:rsidP="00185CEE" w14:paraId="1B369353"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F11C7C" w:rsidRPr="00185CEE" w:rsidP="00185CEE" w14:paraId="17BE92CC" w14:textId="77777777">
            <w:pPr>
              <w:widowControl w:val="0"/>
              <w:tabs>
                <w:tab w:val="left" w:pos="1418"/>
              </w:tabs>
              <w:autoSpaceDE w:val="0"/>
              <w:autoSpaceDN w:val="0"/>
              <w:adjustRightInd w:val="0"/>
              <w:spacing w:line="240" w:lineRule="auto"/>
              <w:rPr>
                <w:b/>
                <w:bCs/>
                <w:sz w:val="22"/>
                <w:szCs w:val="22"/>
                <w:lang w:val="en-US"/>
              </w:rPr>
            </w:pPr>
          </w:p>
        </w:tc>
      </w:tr>
      <w:tr w14:paraId="2885DC3C" w14:textId="77777777" w:rsidTr="00185CEE">
        <w:tblPrEx>
          <w:tblW w:w="5000" w:type="pct"/>
          <w:tblLook w:val="01E0"/>
        </w:tblPrEx>
        <w:tc>
          <w:tcPr>
            <w:tcW w:w="504" w:type="pct"/>
            <w:tcBorders>
              <w:top w:val="single" w:sz="4" w:space="0" w:color="auto"/>
              <w:left w:val="single" w:sz="4" w:space="0" w:color="auto"/>
              <w:bottom w:val="single" w:sz="4" w:space="0" w:color="auto"/>
              <w:right w:val="single" w:sz="4" w:space="0" w:color="auto"/>
            </w:tcBorders>
          </w:tcPr>
          <w:p w:rsidR="009909C8" w:rsidRPr="009874C3" w:rsidP="00185CEE" w14:paraId="2DE2585E" w14:textId="291E8AD3">
            <w:pPr>
              <w:widowControl w:val="0"/>
              <w:tabs>
                <w:tab w:val="left" w:pos="1418"/>
              </w:tabs>
              <w:autoSpaceDE w:val="0"/>
              <w:autoSpaceDN w:val="0"/>
              <w:adjustRightInd w:val="0"/>
              <w:spacing w:line="240" w:lineRule="auto"/>
              <w:rPr>
                <w:b/>
                <w:bCs/>
                <w:sz w:val="22"/>
                <w:szCs w:val="22"/>
              </w:rPr>
            </w:pPr>
            <w:r>
              <w:rPr>
                <w:b/>
                <w:bCs/>
                <w:sz w:val="22"/>
                <w:szCs w:val="22"/>
              </w:rPr>
              <w:t xml:space="preserve"> </w:t>
            </w:r>
          </w:p>
        </w:tc>
        <w:tc>
          <w:tcPr>
            <w:tcW w:w="1555" w:type="pct"/>
            <w:tcBorders>
              <w:top w:val="single" w:sz="4" w:space="0" w:color="auto"/>
              <w:left w:val="single" w:sz="4" w:space="0" w:color="auto"/>
              <w:bottom w:val="single" w:sz="4" w:space="0" w:color="auto"/>
              <w:right w:val="single" w:sz="4" w:space="0" w:color="auto"/>
            </w:tcBorders>
          </w:tcPr>
          <w:p w:rsidR="009909C8" w:rsidRPr="00185CEE" w:rsidP="00185CEE" w14:paraId="5F64DED8" w14:textId="77777777">
            <w:pPr>
              <w:widowControl w:val="0"/>
              <w:tabs>
                <w:tab w:val="left" w:pos="1418"/>
              </w:tabs>
              <w:autoSpaceDE w:val="0"/>
              <w:autoSpaceDN w:val="0"/>
              <w:adjustRightInd w:val="0"/>
              <w:spacing w:line="240" w:lineRule="auto"/>
              <w:rPr>
                <w:b/>
                <w:bCs/>
                <w:sz w:val="22"/>
                <w:szCs w:val="22"/>
                <w:lang w:val="en-US"/>
              </w:rPr>
            </w:pPr>
          </w:p>
        </w:tc>
        <w:tc>
          <w:tcPr>
            <w:tcW w:w="1202" w:type="pct"/>
            <w:tcBorders>
              <w:top w:val="single" w:sz="4" w:space="0" w:color="auto"/>
              <w:left w:val="single" w:sz="4" w:space="0" w:color="auto"/>
              <w:bottom w:val="single" w:sz="4" w:space="0" w:color="auto"/>
              <w:right w:val="single" w:sz="4" w:space="0" w:color="auto"/>
            </w:tcBorders>
          </w:tcPr>
          <w:p w:rsidR="009909C8" w:rsidRPr="00185CEE" w:rsidP="00185CEE" w14:paraId="3BC5F65C" w14:textId="77777777">
            <w:pPr>
              <w:widowControl w:val="0"/>
              <w:tabs>
                <w:tab w:val="left" w:pos="1418"/>
              </w:tabs>
              <w:autoSpaceDE w:val="0"/>
              <w:autoSpaceDN w:val="0"/>
              <w:adjustRightInd w:val="0"/>
              <w:spacing w:line="240" w:lineRule="auto"/>
              <w:rPr>
                <w:b/>
                <w:bCs/>
                <w:sz w:val="22"/>
                <w:szCs w:val="22"/>
                <w:lang w:val="en-US"/>
              </w:rPr>
            </w:pPr>
          </w:p>
        </w:tc>
        <w:tc>
          <w:tcPr>
            <w:tcW w:w="757" w:type="pct"/>
            <w:tcBorders>
              <w:top w:val="single" w:sz="4" w:space="0" w:color="auto"/>
              <w:left w:val="single" w:sz="4" w:space="0" w:color="auto"/>
              <w:bottom w:val="single" w:sz="4" w:space="0" w:color="auto"/>
              <w:right w:val="single" w:sz="4" w:space="0" w:color="auto"/>
            </w:tcBorders>
          </w:tcPr>
          <w:p w:rsidR="009909C8" w:rsidRPr="00185CEE" w:rsidP="00185CEE" w14:paraId="348904DC" w14:textId="77777777">
            <w:pPr>
              <w:widowControl w:val="0"/>
              <w:tabs>
                <w:tab w:val="left" w:pos="1418"/>
              </w:tabs>
              <w:autoSpaceDE w:val="0"/>
              <w:autoSpaceDN w:val="0"/>
              <w:adjustRightInd w:val="0"/>
              <w:spacing w:line="240" w:lineRule="auto"/>
              <w:rPr>
                <w:b/>
                <w:bCs/>
                <w:sz w:val="22"/>
                <w:szCs w:val="22"/>
                <w:lang w:val="en-US"/>
              </w:rPr>
            </w:pPr>
          </w:p>
        </w:tc>
        <w:tc>
          <w:tcPr>
            <w:tcW w:w="982" w:type="pct"/>
            <w:tcBorders>
              <w:top w:val="single" w:sz="4" w:space="0" w:color="auto"/>
              <w:left w:val="single" w:sz="4" w:space="0" w:color="auto"/>
              <w:bottom w:val="single" w:sz="4" w:space="0" w:color="auto"/>
              <w:right w:val="single" w:sz="4" w:space="0" w:color="auto"/>
            </w:tcBorders>
          </w:tcPr>
          <w:p w:rsidR="009909C8" w:rsidRPr="00185CEE" w:rsidP="00185CEE" w14:paraId="078C32CF" w14:textId="77777777">
            <w:pPr>
              <w:widowControl w:val="0"/>
              <w:tabs>
                <w:tab w:val="left" w:pos="1418"/>
              </w:tabs>
              <w:autoSpaceDE w:val="0"/>
              <w:autoSpaceDN w:val="0"/>
              <w:adjustRightInd w:val="0"/>
              <w:spacing w:line="240" w:lineRule="auto"/>
              <w:rPr>
                <w:b/>
                <w:bCs/>
                <w:sz w:val="22"/>
                <w:szCs w:val="22"/>
                <w:lang w:val="en-US"/>
              </w:rPr>
            </w:pPr>
          </w:p>
        </w:tc>
      </w:tr>
    </w:tbl>
    <w:p w:rsidR="006D2201" w:rsidRPr="0095029F" w:rsidP="008719DB" w14:paraId="3C56467F" w14:textId="77777777"/>
    <w:sectPr w:rsidSect="00DC036F">
      <w:pgSz w:w="11907" w:h="16839" w:code="9"/>
      <w:pgMar w:top="567" w:right="567" w:bottom="851" w:left="1134" w:header="709" w:footer="0" w:gutter="0"/>
      <w:pgNumType w:start="1"/>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16="http://schemas.microsoft.com/office/word/2018/wordml" xmlns:w16cex="http://schemas.microsoft.com/office/word/2018/wordml/cex" xmlns:w16sdtdh="http://schemas.microsoft.com/office/word/2020/wordml/sdtdatahash" xmlns:wpg="http://schemas.microsoft.com/office/word/2010/wordprocessingGroup" xmlns:wpi="http://schemas.microsoft.com/office/word/2010/wordprocessingInk" xmlns:wps="http://schemas.microsoft.com/office/word/2010/wordprocessingShape" mc:Ignorable="w14 w15 wp14 w16se w16cid w16 w16cex w16sdtdh">
  <w:endnote w:type="separator" w:id="0">
    <w:p w:rsidR="00FE59CD" w:rsidP="00835CEC" w14:paraId="161E567F" w14:textId="77777777">
      <w:r>
        <w:separator/>
      </w:r>
    </w:p>
    <w:p w:rsidR="00FE59CD" w14:paraId="24E902FB" w14:textId="77777777"/>
  </w:endnote>
  <w:endnote w:type="continuationSeparator" w:id="1">
    <w:p w:rsidR="00FE59CD" w:rsidP="00835CEC" w14:paraId="768E2679" w14:textId="77777777">
      <w:r>
        <w:continuationSeparator/>
      </w:r>
    </w:p>
    <w:p w:rsidR="00FE59CD" w14:paraId="4666ED03"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16="http://schemas.microsoft.com/office/word/2018/wordml" xmlns:w16cex="http://schemas.microsoft.com/office/word/2018/wordml/cex" xmlns:w16sdtdh="http://schemas.microsoft.com/office/word/2020/wordml/sdtdatahash"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Trebuchet MS">
    <w:panose1 w:val="020B0603020202020204"/>
    <w:charset w:val="CC"/>
    <w:family w:val="swiss"/>
    <w:pitch w:val="variable"/>
    <w:sig w:usb0="000006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2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16="http://schemas.microsoft.com/office/word/2018/wordml" xmlns:w16cex="http://schemas.microsoft.com/office/word/2018/wordml/cex" xmlns:w16sdtdh="http://schemas.microsoft.com/office/word/2020/wordml/sdtdatahash" xmlns:wpg="http://schemas.microsoft.com/office/word/2010/wordprocessingGroup" xmlns:wpi="http://schemas.microsoft.com/office/word/2010/wordprocessingInk" xmlns:wps="http://schemas.microsoft.com/office/word/2010/wordprocessingShape" mc:Ignorable="w14 w15 wp14 w16se w16cid w16 w16cex w16sdtdh">
  <w:p w:rsidR="00357F6B" w14:paraId="360034DF"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16="http://schemas.microsoft.com/office/word/2018/wordml" xmlns:w16cex="http://schemas.microsoft.com/office/word/2018/wordml/cex" xmlns:w16sdtdh="http://schemas.microsoft.com/office/word/2020/wordml/sdtdatahash" xmlns:wpg="http://schemas.microsoft.com/office/word/2010/wordprocessingGroup" xmlns:wpi="http://schemas.microsoft.com/office/word/2010/wordprocessingInk" xmlns:wps="http://schemas.microsoft.com/office/word/2010/wordprocessingShape" mc:Ignorable="w14 w15 wp14 w16se w16cid w16 w16cex w16sdtdh">
  <w:p w:rsidR="00357F6B" w14:paraId="2EBE461B"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16="http://schemas.microsoft.com/office/word/2018/wordml" xmlns:w16cex="http://schemas.microsoft.com/office/word/2018/wordml/cex" xmlns:w16sdtdh="http://schemas.microsoft.com/office/word/2020/wordml/sdtdatahash" xmlns:wpg="http://schemas.microsoft.com/office/word/2010/wordprocessingGroup" xmlns:wpi="http://schemas.microsoft.com/office/word/2010/wordprocessingInk" xmlns:wps="http://schemas.microsoft.com/office/word/2010/wordprocessingShape" mc:Ignorable="w14 w15 wp14 w16se w16cid w16 w16cex w16sdtdh">
  <w:p w:rsidR="00357F6B" w14:paraId="6D89B3DE"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16="http://schemas.microsoft.com/office/word/2018/wordml" xmlns:w16cex="http://schemas.microsoft.com/office/word/2018/wordml/cex" xmlns:w16sdtdh="http://schemas.microsoft.com/office/word/2020/wordml/sdtdatahash" xmlns:wpg="http://schemas.microsoft.com/office/word/2010/wordprocessingGroup" xmlns:wpi="http://schemas.microsoft.com/office/word/2010/wordprocessingInk" xmlns:wps="http://schemas.microsoft.com/office/word/2010/wordprocessingShape" mc:Ignorable="w14 w15 wp14 w16se w16cid w16 w16cex w16sdtdh">
  <w:footnote w:type="separator" w:id="0">
    <w:p w:rsidR="00FE59CD" w:rsidP="00835CEC" w14:paraId="61FA79BE" w14:textId="77777777">
      <w:r>
        <w:separator/>
      </w:r>
    </w:p>
    <w:p w:rsidR="00FE59CD" w14:paraId="611D5A5E" w14:textId="77777777"/>
  </w:footnote>
  <w:footnote w:type="continuationSeparator" w:id="1">
    <w:p w:rsidR="00FE59CD" w:rsidP="00835CEC" w14:paraId="08B34D64" w14:textId="77777777">
      <w:r>
        <w:continuationSeparator/>
      </w:r>
    </w:p>
    <w:p w:rsidR="00FE59CD" w14:paraId="61ACAD00"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16="http://schemas.microsoft.com/office/word/2018/wordml" xmlns:w16cex="http://schemas.microsoft.com/office/word/2018/wordml/cex" xmlns:w16sdtdh="http://schemas.microsoft.com/office/word/2020/wordml/sdtdatahash" xmlns:wpg="http://schemas.microsoft.com/office/word/2010/wordprocessingGroup" xmlns:wpi="http://schemas.microsoft.com/office/word/2010/wordprocessingInk" xmlns:wps="http://schemas.microsoft.com/office/word/2010/wordprocessingShape" mc:Ignorable="w14 w15 wp14 w16se w16cid w16 w16cex w16sdtdh">
  <w:p w:rsidR="00357F6B" w14:paraId="44BD1E6B"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16="http://schemas.microsoft.com/office/word/2018/wordml" xmlns:w16cex="http://schemas.microsoft.com/office/word/2018/wordml/cex" xmlns:w16sdtdh="http://schemas.microsoft.com/office/word/2020/wordml/sdtdatahash" xmlns:wpg="http://schemas.microsoft.com/office/word/2010/wordprocessingGroup" xmlns:wpi="http://schemas.microsoft.com/office/word/2010/wordprocessingInk" xmlns:wps="http://schemas.microsoft.com/office/word/2010/wordprocessingShape" mc:Ignorable="w14 w15 wp14 w16se w16cid w16 w16cex w16sdtdh">
  <w:sdt>
    <w:sdtPr>
      <w:id w:val="-1016380458"/>
      <w:docPartObj>
        <w:docPartGallery w:val="Page Numbers (Top of Page)"/>
        <w:docPartUnique/>
      </w:docPartObj>
    </w:sdtPr>
    <w:sdtEndPr>
      <w:rPr>
        <w:sz w:val="24"/>
      </w:rPr>
    </w:sdtEndPr>
    <w:sdtContent>
      <w:p w:rsidR="00D90FD4" w:rsidRPr="00F040D1" w:rsidP="00F040D1" w14:paraId="443B8F99" w14:textId="75E5C7E7">
        <w:pPr>
          <w:pStyle w:val="Header"/>
          <w:jc w:val="center"/>
          <w:rPr>
            <w:sz w:val="24"/>
          </w:rPr>
        </w:pPr>
        <w:r w:rsidRPr="00514FD7">
          <w:rPr>
            <w:sz w:val="24"/>
          </w:rPr>
          <w:fldChar w:fldCharType="begin"/>
        </w:r>
        <w:r w:rsidRPr="00514FD7">
          <w:rPr>
            <w:sz w:val="24"/>
          </w:rPr>
          <w:instrText>PAGE   \* MERGEFORMAT</w:instrText>
        </w:r>
        <w:r w:rsidRPr="00514FD7">
          <w:rPr>
            <w:sz w:val="24"/>
          </w:rPr>
          <w:fldChar w:fldCharType="separate"/>
        </w:r>
        <w:r w:rsidR="00BD3AEA">
          <w:rPr>
            <w:noProof/>
            <w:sz w:val="24"/>
          </w:rPr>
          <w:t>11</w:t>
        </w:r>
        <w:r w:rsidRPr="00514FD7">
          <w:rPr>
            <w:sz w:val="24"/>
          </w:rPr>
          <w:fldChar w:fldCharType="end"/>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16="http://schemas.microsoft.com/office/word/2018/wordml" xmlns:w16cex="http://schemas.microsoft.com/office/word/2018/wordml/cex" xmlns:w16sdtdh="http://schemas.microsoft.com/office/word/2020/wordml/sdtdatahash" xmlns:wpg="http://schemas.microsoft.com/office/word/2010/wordprocessingGroup" xmlns:wpi="http://schemas.microsoft.com/office/word/2010/wordprocessingInk" xmlns:wps="http://schemas.microsoft.com/office/word/2010/wordprocessingShape" mc:Ignorable="w14 w15 wp14 w16se w16cid w16 w16cex w16sdtdh">
  <w:p w:rsidR="00357F6B" w14:paraId="5706D3BF"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16="http://schemas.microsoft.com/office/word/2018/wordml" xmlns:w16cex="http://schemas.microsoft.com/office/word/2018/wordml/cex" xmlns:w16sdtdh="http://schemas.microsoft.com/office/word/2020/wordml/sdtdatahash" xmlns:wpg="http://schemas.microsoft.com/office/word/2010/wordprocessingGroup" xmlns:wpi="http://schemas.microsoft.com/office/word/2010/wordprocessingInk" xmlns:wps="http://schemas.microsoft.com/office/word/2010/wordprocessingShape" mc:Ignorable="w14 w15 wp14 w16se w16cid w16 w16cex w16sdtdh">
  <w:abstractNum w:abstractNumId="0">
    <w:nsid w:val="05F94CCC"/>
    <w:multiLevelType w:val="multilevel"/>
    <w:tmpl w:val="C25CC2EC"/>
    <w:lvl w:ilvl="0">
      <w:start w:val="1"/>
      <w:numFmt w:val="decimal"/>
      <w:pStyle w:val="a9"/>
      <w:lvlText w:val="%1."/>
      <w:lvlJc w:val="left"/>
      <w:pPr>
        <w:ind w:left="1069" w:hanging="360"/>
      </w:pPr>
    </w:lvl>
    <w:lvl w:ilvl="1">
      <w:start w:val="1"/>
      <w:numFmt w:val="decimal"/>
      <w:isLgl/>
      <w:lvlText w:val="%1.%2."/>
      <w:lvlJc w:val="left"/>
      <w:pPr>
        <w:ind w:left="1069" w:hanging="360"/>
      </w:pPr>
      <w:rPr>
        <w:rFonts w:hint="default"/>
        <w:sz w:val="28"/>
        <w:szCs w:val="28"/>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
    <w:nsid w:val="0CC64BE8"/>
    <w:multiLevelType w:val="multilevel"/>
    <w:tmpl w:val="0419001F"/>
    <w:styleLink w:val="06307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15AA50E1"/>
    <w:multiLevelType w:val="multilevel"/>
    <w:tmpl w:val="FB5C81BA"/>
    <w:lvl w:ilvl="0">
      <w:start w:val="1"/>
      <w:numFmt w:val="decimal"/>
      <w:pStyle w:val="10"/>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3">
    <w:nsid w:val="17292F43"/>
    <w:multiLevelType w:val="multilevel"/>
    <w:tmpl w:val="C91E2606"/>
    <w:lvl w:ilvl="0">
      <w:start w:val="1"/>
      <w:numFmt w:val="bullet"/>
      <w:pStyle w:val="a19"/>
      <w:suff w:val="space"/>
      <w:lvlText w:val="–"/>
      <w:lvlJc w:val="left"/>
      <w:pPr>
        <w:ind w:left="0" w:firstLine="0"/>
      </w:pPr>
      <w:rPr>
        <w:rFonts w:ascii="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nsid w:val="2C28413C"/>
    <w:multiLevelType w:val="multilevel"/>
    <w:tmpl w:val="F968B5C0"/>
    <w:lvl w:ilvl="0">
      <w:start w:val="1"/>
      <w:numFmt w:val="decimal"/>
      <w:suff w:val="space"/>
      <w:lvlText w:val="%1)"/>
      <w:lvlJc w:val="left"/>
      <w:pPr>
        <w:ind w:left="0" w:firstLine="0"/>
      </w:pPr>
      <w:rPr>
        <w:rFonts w:hint="default"/>
      </w:rPr>
    </w:lvl>
    <w:lvl w:ilvl="1">
      <w:start w:val="1"/>
      <w:numFmt w:val="lowerLetter"/>
      <w:lvlText w:val="%2."/>
      <w:lvlJc w:val="left"/>
      <w:pPr>
        <w:ind w:left="1789" w:hanging="360"/>
      </w:pPr>
      <w:rPr>
        <w:rFonts w:hint="default"/>
      </w:rPr>
    </w:lvl>
    <w:lvl w:ilvl="2">
      <w:start w:val="1"/>
      <w:numFmt w:val="lowerRoman"/>
      <w:lvlText w:val="%3."/>
      <w:lvlJc w:val="right"/>
      <w:pPr>
        <w:ind w:left="2509" w:hanging="180"/>
      </w:pPr>
      <w:rPr>
        <w:rFonts w:hint="default"/>
      </w:rPr>
    </w:lvl>
    <w:lvl w:ilvl="3">
      <w:start w:val="1"/>
      <w:numFmt w:val="decimal"/>
      <w:lvlText w:val="%4."/>
      <w:lvlJc w:val="left"/>
      <w:pPr>
        <w:ind w:left="3229" w:hanging="360"/>
      </w:pPr>
      <w:rPr>
        <w:rFonts w:hint="default"/>
      </w:rPr>
    </w:lvl>
    <w:lvl w:ilvl="4">
      <w:start w:val="1"/>
      <w:numFmt w:val="lowerLetter"/>
      <w:lvlText w:val="%5."/>
      <w:lvlJc w:val="left"/>
      <w:pPr>
        <w:ind w:left="3949" w:hanging="360"/>
      </w:pPr>
      <w:rPr>
        <w:rFonts w:hint="default"/>
      </w:rPr>
    </w:lvl>
    <w:lvl w:ilvl="5">
      <w:start w:val="1"/>
      <w:numFmt w:val="lowerRoman"/>
      <w:lvlText w:val="%6."/>
      <w:lvlJc w:val="right"/>
      <w:pPr>
        <w:ind w:left="4669" w:hanging="180"/>
      </w:pPr>
      <w:rPr>
        <w:rFonts w:hint="default"/>
      </w:rPr>
    </w:lvl>
    <w:lvl w:ilvl="6">
      <w:start w:val="1"/>
      <w:numFmt w:val="decimal"/>
      <w:lvlText w:val="%7."/>
      <w:lvlJc w:val="left"/>
      <w:pPr>
        <w:ind w:left="5389" w:hanging="360"/>
      </w:pPr>
      <w:rPr>
        <w:rFonts w:hint="default"/>
      </w:rPr>
    </w:lvl>
    <w:lvl w:ilvl="7">
      <w:start w:val="1"/>
      <w:numFmt w:val="lowerLetter"/>
      <w:lvlText w:val="%8."/>
      <w:lvlJc w:val="left"/>
      <w:pPr>
        <w:ind w:left="6109" w:hanging="360"/>
      </w:pPr>
      <w:rPr>
        <w:rFonts w:hint="default"/>
      </w:rPr>
    </w:lvl>
    <w:lvl w:ilvl="8">
      <w:start w:val="1"/>
      <w:numFmt w:val="lowerRoman"/>
      <w:lvlText w:val="%9."/>
      <w:lvlJc w:val="right"/>
      <w:pPr>
        <w:ind w:left="6829" w:hanging="180"/>
      </w:pPr>
      <w:rPr>
        <w:rFonts w:hint="default"/>
      </w:rPr>
    </w:lvl>
  </w:abstractNum>
  <w:abstractNum w:abstractNumId="5">
    <w:nsid w:val="341375F2"/>
    <w:multiLevelType w:val="multilevel"/>
    <w:tmpl w:val="71A8AF82"/>
    <w:styleLink w:val="0630761"/>
    <w:lvl w:ilvl="0">
      <w:start w:val="1"/>
      <w:numFmt w:val="decimal"/>
      <w:lvlText w:val="%1."/>
      <w:lvlJc w:val="left"/>
      <w:pPr>
        <w:ind w:left="720" w:hanging="360"/>
      </w:pPr>
      <w:rPr>
        <w:rFonts w:hint="default"/>
      </w:rPr>
    </w:lvl>
    <w:lvl w:ilvl="1">
      <w:start w:val="3"/>
      <w:numFmt w:val="decimal"/>
      <w:lvlText w:val="%1.%2."/>
      <w:lvlJc w:val="left"/>
      <w:pPr>
        <w:ind w:left="0" w:firstLine="720"/>
      </w:pPr>
      <w:rPr>
        <w:rFonts w:hint="default"/>
      </w:rPr>
    </w:lvl>
    <w:lvl w:ilvl="2">
      <w:start w:val="1"/>
      <w:numFmt w:val="decimal"/>
      <w:lvlText w:val="%1.%2.%3."/>
      <w:lvlJc w:val="left"/>
      <w:pPr>
        <w:ind w:left="1584" w:hanging="504"/>
      </w:pPr>
      <w:rPr>
        <w:rFonts w:hint="default"/>
      </w:rPr>
    </w:lvl>
    <w:lvl w:ilvl="3">
      <w:start w:val="1"/>
      <w:numFmt w:val="decimal"/>
      <w:lvlText w:val="%1.%2.%3.%4."/>
      <w:lvlJc w:val="left"/>
      <w:pPr>
        <w:ind w:left="2088" w:hanging="648"/>
      </w:pPr>
      <w:rPr>
        <w:rFonts w:hint="default"/>
      </w:rPr>
    </w:lvl>
    <w:lvl w:ilvl="4">
      <w:start w:val="1"/>
      <w:numFmt w:val="decimal"/>
      <w:lvlText w:val="%1.%2.%3.%4.%5."/>
      <w:lvlJc w:val="left"/>
      <w:pPr>
        <w:ind w:left="2592" w:hanging="792"/>
      </w:pPr>
      <w:rPr>
        <w:rFonts w:hint="default"/>
      </w:rPr>
    </w:lvl>
    <w:lvl w:ilvl="5">
      <w:start w:val="1"/>
      <w:numFmt w:val="decimal"/>
      <w:lvlText w:val="%1.%2.%3.%4.%5.%6."/>
      <w:lvlJc w:val="left"/>
      <w:pPr>
        <w:ind w:left="3096" w:hanging="936"/>
      </w:pPr>
      <w:rPr>
        <w:rFonts w:hint="default"/>
      </w:rPr>
    </w:lvl>
    <w:lvl w:ilvl="6">
      <w:start w:val="1"/>
      <w:numFmt w:val="decimal"/>
      <w:lvlText w:val="%1.%2.%3.%4.%5.%6.%7."/>
      <w:lvlJc w:val="left"/>
      <w:pPr>
        <w:ind w:left="3600" w:hanging="1080"/>
      </w:pPr>
      <w:rPr>
        <w:rFonts w:hint="default"/>
      </w:rPr>
    </w:lvl>
    <w:lvl w:ilvl="7">
      <w:start w:val="1"/>
      <w:numFmt w:val="decimal"/>
      <w:lvlText w:val="%1.%2.%3.%4.%5.%6.%7.%8."/>
      <w:lvlJc w:val="left"/>
      <w:pPr>
        <w:ind w:left="4104" w:hanging="1224"/>
      </w:pPr>
      <w:rPr>
        <w:rFonts w:hint="default"/>
      </w:rPr>
    </w:lvl>
    <w:lvl w:ilvl="8">
      <w:start w:val="1"/>
      <w:numFmt w:val="decimal"/>
      <w:lvlText w:val="%1.%2.%3.%4.%5.%6.%7.%8.%9."/>
      <w:lvlJc w:val="left"/>
      <w:pPr>
        <w:ind w:left="4680" w:hanging="1440"/>
      </w:pPr>
      <w:rPr>
        <w:rFonts w:hint="default"/>
      </w:rPr>
    </w:lvl>
  </w:abstractNum>
  <w:abstractNum w:abstractNumId="6">
    <w:nsid w:val="342E0713"/>
    <w:multiLevelType w:val="multilevel"/>
    <w:tmpl w:val="28E2E084"/>
    <w:styleLink w:val="a23"/>
    <w:lvl w:ilvl="0">
      <w:start w:val="1"/>
      <w:numFmt w:val="decimal"/>
      <w:suff w:val="nothing"/>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nsid w:val="40484055"/>
    <w:multiLevelType w:val="multilevel"/>
    <w:tmpl w:val="8764A808"/>
    <w:styleLink w:val="a24"/>
    <w:lvl w:ilvl="0">
      <w:start w:val="1"/>
      <w:numFmt w:val="decimal"/>
      <w:pStyle w:val="11"/>
      <w:suff w:val="space"/>
      <w:lvlText w:val="%1."/>
      <w:lvlJc w:val="left"/>
      <w:pPr>
        <w:ind w:left="0" w:firstLine="0"/>
      </w:pPr>
      <w:rPr>
        <w:rFonts w:hint="default"/>
      </w:rPr>
    </w:lvl>
    <w:lvl w:ilvl="1">
      <w:start w:val="1"/>
      <w:numFmt w:val="decimal"/>
      <w:pStyle w:val="2"/>
      <w:isLgl/>
      <w:suff w:val="space"/>
      <w:lvlText w:val="%1.%2."/>
      <w:lvlJc w:val="left"/>
      <w:pPr>
        <w:ind w:left="0" w:firstLine="709"/>
      </w:pPr>
      <w:rPr>
        <w:rFonts w:hint="default"/>
        <w:u w:val="none"/>
      </w:rPr>
    </w:lvl>
    <w:lvl w:ilvl="2">
      <w:start w:val="1"/>
      <w:numFmt w:val="decimal"/>
      <w:pStyle w:val="3"/>
      <w:isLgl/>
      <w:suff w:val="space"/>
      <w:lvlText w:val="%1.%2.%3."/>
      <w:lvlJc w:val="left"/>
      <w:pPr>
        <w:ind w:left="0" w:firstLine="709"/>
      </w:pPr>
      <w:rPr>
        <w:rFonts w:hint="default"/>
      </w:rPr>
    </w:lvl>
    <w:lvl w:ilvl="3">
      <w:start w:val="1"/>
      <w:numFmt w:val="decimal"/>
      <w:pStyle w:val="400"/>
      <w:isLgl/>
      <w:suff w:val="space"/>
      <w:lvlText w:val="%1.%2.%3.%4."/>
      <w:lvlJc w:val="left"/>
      <w:pPr>
        <w:ind w:left="0" w:firstLine="709"/>
      </w:pPr>
      <w:rPr>
        <w:rFonts w:hint="default"/>
      </w:rPr>
    </w:lvl>
    <w:lvl w:ilvl="4">
      <w:start w:val="1"/>
      <w:numFmt w:val="decimal"/>
      <w:pStyle w:val="50"/>
      <w:isLgl/>
      <w:suff w:val="space"/>
      <w:lvlText w:val="%1.%2.%3.%4.%5."/>
      <w:lvlJc w:val="left"/>
      <w:pPr>
        <w:ind w:left="0" w:firstLine="709"/>
      </w:pPr>
      <w:rPr>
        <w:rFonts w:hint="default"/>
      </w:rPr>
    </w:lvl>
    <w:lvl w:ilvl="5">
      <w:start w:val="1"/>
      <w:numFmt w:val="decimal"/>
      <w:pStyle w:val="6"/>
      <w:isLgl/>
      <w:suff w:val="space"/>
      <w:lvlText w:val="%1.%2.%3.%4.%5.%6."/>
      <w:lvlJc w:val="left"/>
      <w:pPr>
        <w:ind w:left="0" w:firstLine="709"/>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8">
    <w:nsid w:val="458A0619"/>
    <w:multiLevelType w:val="hybridMultilevel"/>
    <w:tmpl w:val="2DE40B06"/>
    <w:lvl w:ilvl="0">
      <w:start w:val="1"/>
      <w:numFmt w:val="decimal"/>
      <w:pStyle w:val="210"/>
      <w:lvlText w:val="%1."/>
      <w:lvlJc w:val="left"/>
      <w:pPr>
        <w:ind w:left="1429" w:hanging="360"/>
      </w:pPr>
      <w:rPr>
        <w:rFonts w:hint="default"/>
        <w:b/>
        <w:i w:val="0"/>
      </w:rPr>
    </w:lvl>
    <w:lvl w:ilvl="1" w:tentative="1">
      <w:start w:val="1"/>
      <w:numFmt w:val="lowerLetter"/>
      <w:lvlText w:val="%2."/>
      <w:lvlJc w:val="left"/>
      <w:pPr>
        <w:ind w:left="2149" w:hanging="360"/>
      </w:pPr>
    </w:lvl>
    <w:lvl w:ilvl="2" w:tentative="1">
      <w:start w:val="1"/>
      <w:numFmt w:val="lowerRoman"/>
      <w:lvlText w:val="%3."/>
      <w:lvlJc w:val="right"/>
      <w:pPr>
        <w:ind w:left="2869" w:hanging="180"/>
      </w:pPr>
    </w:lvl>
    <w:lvl w:ilvl="3" w:tentative="1">
      <w:start w:val="1"/>
      <w:numFmt w:val="decimal"/>
      <w:lvlText w:val="%4."/>
      <w:lvlJc w:val="left"/>
      <w:pPr>
        <w:ind w:left="3589" w:hanging="360"/>
      </w:pPr>
    </w:lvl>
    <w:lvl w:ilvl="4" w:tentative="1">
      <w:start w:val="1"/>
      <w:numFmt w:val="lowerLetter"/>
      <w:lvlText w:val="%5."/>
      <w:lvlJc w:val="left"/>
      <w:pPr>
        <w:ind w:left="4309" w:hanging="360"/>
      </w:pPr>
    </w:lvl>
    <w:lvl w:ilvl="5" w:tentative="1">
      <w:start w:val="1"/>
      <w:numFmt w:val="lowerRoman"/>
      <w:lvlText w:val="%6."/>
      <w:lvlJc w:val="right"/>
      <w:pPr>
        <w:ind w:left="5029" w:hanging="180"/>
      </w:pPr>
    </w:lvl>
    <w:lvl w:ilvl="6" w:tentative="1">
      <w:start w:val="1"/>
      <w:numFmt w:val="decimal"/>
      <w:lvlText w:val="%7."/>
      <w:lvlJc w:val="left"/>
      <w:pPr>
        <w:ind w:left="5749" w:hanging="360"/>
      </w:pPr>
    </w:lvl>
    <w:lvl w:ilvl="7" w:tentative="1">
      <w:start w:val="1"/>
      <w:numFmt w:val="lowerLetter"/>
      <w:lvlText w:val="%8."/>
      <w:lvlJc w:val="left"/>
      <w:pPr>
        <w:ind w:left="6469" w:hanging="360"/>
      </w:pPr>
    </w:lvl>
    <w:lvl w:ilvl="8" w:tentative="1">
      <w:start w:val="1"/>
      <w:numFmt w:val="lowerRoman"/>
      <w:lvlText w:val="%9."/>
      <w:lvlJc w:val="right"/>
      <w:pPr>
        <w:ind w:left="7189" w:hanging="180"/>
      </w:pPr>
    </w:lvl>
  </w:abstractNum>
  <w:abstractNum w:abstractNumId="9">
    <w:nsid w:val="49714AD5"/>
    <w:multiLevelType w:val="multilevel"/>
    <w:tmpl w:val="EF70566E"/>
    <w:styleLink w:val="14"/>
    <w:lvl w:ilvl="0">
      <w:start w:val="3"/>
      <w:numFmt w:val="decimal"/>
      <w:lvlText w:val="%1."/>
      <w:lvlJc w:val="left"/>
      <w:pPr>
        <w:ind w:left="1069" w:hanging="360"/>
      </w:pPr>
      <w:rPr>
        <w:rFonts w:hint="default"/>
      </w:rPr>
    </w:lvl>
    <w:lvl w:ilvl="1">
      <w:start w:val="1"/>
      <w:numFmt w:val="decimal"/>
      <w:isLgl/>
      <w:lvlText w:val="%1.%2."/>
      <w:lvlJc w:val="left"/>
      <w:pPr>
        <w:ind w:left="0" w:firstLine="709"/>
      </w:pPr>
      <w:rPr>
        <w:rFonts w:hint="default"/>
        <w:sz w:val="28"/>
        <w:szCs w:val="28"/>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0">
    <w:nsid w:val="598639D3"/>
    <w:multiLevelType w:val="multilevel"/>
    <w:tmpl w:val="C7E083F6"/>
    <w:styleLink w:val="a21"/>
    <w:lvl w:ilvl="0">
      <w:start w:val="1"/>
      <w:numFmt w:val="bullet"/>
      <w:pStyle w:val="a3"/>
      <w:suff w:val="space"/>
      <w:lvlText w:val="–"/>
      <w:lvlJc w:val="left"/>
      <w:pPr>
        <w:ind w:left="0" w:firstLine="708"/>
      </w:pPr>
      <w:rPr>
        <w:rFonts w:ascii="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nsid w:val="606D0800"/>
    <w:multiLevelType w:val="multilevel"/>
    <w:tmpl w:val="C25CC2EC"/>
    <w:styleLink w:val="125"/>
    <w:lvl w:ilvl="0">
      <w:start w:val="1"/>
      <w:numFmt w:val="decimal"/>
      <w:lvlText w:val="%1."/>
      <w:lvlJc w:val="left"/>
      <w:pPr>
        <w:ind w:left="1069" w:hanging="360"/>
      </w:pPr>
    </w:lvl>
    <w:lvl w:ilvl="1">
      <w:start w:val="1"/>
      <w:numFmt w:val="decimal"/>
      <w:isLgl/>
      <w:lvlText w:val="%1.%2."/>
      <w:lvlJc w:val="left"/>
      <w:pPr>
        <w:ind w:left="1069" w:hanging="360"/>
      </w:p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2">
    <w:nsid w:val="795B61FD"/>
    <w:multiLevelType w:val="multilevel"/>
    <w:tmpl w:val="611263C6"/>
    <w:lvl w:ilvl="0">
      <w:start w:val="1"/>
      <w:numFmt w:val="decimal"/>
      <w:suff w:val="space"/>
      <w:lvlText w:val="%1)"/>
      <w:lvlJc w:val="left"/>
      <w:pPr>
        <w:ind w:left="0" w:firstLine="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abstractNumId w:val="2"/>
  </w:num>
  <w:num w:numId="2">
    <w:abstractNumId w:val="0"/>
  </w:num>
  <w:num w:numId="3">
    <w:abstractNumId w:val="11"/>
  </w:num>
  <w:num w:numId="4">
    <w:abstractNumId w:val="1"/>
  </w:num>
  <w:num w:numId="5">
    <w:abstractNumId w:val="5"/>
  </w:num>
  <w:num w:numId="6">
    <w:abstractNumId w:val="9"/>
  </w:num>
  <w:num w:numId="7">
    <w:abstractNumId w:val="7"/>
  </w:num>
  <w:num w:numId="8">
    <w:abstractNumId w:val="3"/>
  </w:num>
  <w:num w:numId="9">
    <w:abstractNumId w:val="10"/>
  </w:num>
  <w:num w:numId="10">
    <w:abstractNumId w:val="12"/>
  </w:num>
  <w:num w:numId="11">
    <w:abstractNumId w:val="6"/>
  </w:num>
  <w:num w:numId="12">
    <w:abstractNumId w:val="4"/>
  </w:num>
  <w:num w:numId="13">
    <w:abstractNumId w:val="7"/>
    <w:lvlOverride w:ilvl="1">
      <w:lvl w:ilvl="1">
        <w:start w:val="1"/>
        <w:numFmt w:val="decimal"/>
        <w:pStyle w:val="2"/>
        <w:isLgl/>
        <w:suff w:val="space"/>
        <w:lvlText w:val="%1.%2."/>
        <w:lvlJc w:val="left"/>
        <w:pPr>
          <w:ind w:left="0" w:firstLine="709"/>
        </w:pPr>
        <w:rPr>
          <w:rFonts w:hint="default"/>
          <w:b w:val="0"/>
          <w:bCs w:val="0"/>
          <w:u w:val="none"/>
        </w:rPr>
      </w:lvl>
    </w:lvlOverride>
    <w:lvlOverride w:ilvl="2">
      <w:lvl w:ilvl="2">
        <w:start w:val="1"/>
        <w:numFmt w:val="decimal"/>
        <w:pStyle w:val="3"/>
        <w:isLgl/>
        <w:suff w:val="space"/>
        <w:lvlText w:val="%1.%2.%3."/>
        <w:lvlJc w:val="left"/>
        <w:pPr>
          <w:ind w:left="0" w:firstLine="709"/>
        </w:pPr>
        <w:rPr>
          <w:rFonts w:hint="default"/>
          <w:i w:val="0"/>
          <w:iCs/>
        </w:rPr>
      </w:lvl>
    </w:lvlOverride>
  </w:num>
  <w:num w:numId="14">
    <w:abstractNumId w:val="8"/>
  </w:num>
  <w:num w:numId="15">
    <w:abstractNumId w:val="7"/>
    <w:lvlOverride w:ilvl="2">
      <w:lvl w:ilvl="2">
        <w:start w:val="1"/>
        <w:numFmt w:val="decimal"/>
        <w:pStyle w:val="3"/>
        <w:isLgl/>
        <w:suff w:val="space"/>
        <w:lvlText w:val="%1.%2.%3."/>
        <w:lvlJc w:val="left"/>
        <w:pPr>
          <w:ind w:left="0" w:firstLine="709"/>
        </w:pPr>
        <w:rPr>
          <w:rFonts w:hint="default"/>
          <w:i w:val="0"/>
          <w:iCs/>
        </w:rPr>
      </w:lvl>
    </w:lvlOverride>
  </w:num>
  <w:num w:numId="16">
    <w:abstractNumId w:val="7"/>
    <w:lvlOverride w:ilvl="1">
      <w:lvl w:ilvl="1">
        <w:start w:val="1"/>
        <w:numFmt w:val="decimal"/>
        <w:pStyle w:val="2"/>
        <w:isLgl/>
        <w:suff w:val="space"/>
        <w:lvlText w:val="%1.%2."/>
        <w:lvlJc w:val="left"/>
        <w:pPr>
          <w:ind w:left="0" w:firstLine="709"/>
        </w:pPr>
        <w:rPr>
          <w:rFonts w:hint="default"/>
          <w:b w:val="0"/>
          <w:bCs w:val="0"/>
          <w:u w:val="none"/>
        </w:rPr>
      </w:lvl>
    </w:lvlOverride>
    <w:lvlOverride w:ilvl="2">
      <w:lvl w:ilvl="2">
        <w:start w:val="1"/>
        <w:numFmt w:val="decimal"/>
        <w:pStyle w:val="3"/>
        <w:isLgl/>
        <w:suff w:val="space"/>
        <w:lvlText w:val="%1.%2.%3."/>
        <w:lvlJc w:val="left"/>
        <w:pPr>
          <w:ind w:left="0" w:firstLine="709"/>
        </w:pPr>
        <w:rPr>
          <w:rFonts w:hint="default"/>
          <w:i w:val="0"/>
          <w:iCs/>
        </w:rPr>
      </w:lvl>
    </w:lvlOverride>
  </w:num>
  <w:num w:numId="17">
    <w:abstractNumId w:val="7"/>
    <w:lvlOverride w:ilvl="1">
      <w:lvl w:ilvl="1">
        <w:start w:val="1"/>
        <w:numFmt w:val="decimal"/>
        <w:pStyle w:val="2"/>
        <w:isLgl/>
        <w:suff w:val="space"/>
        <w:lvlText w:val="%1.%2."/>
        <w:lvlJc w:val="left"/>
        <w:pPr>
          <w:ind w:left="0" w:firstLine="709"/>
        </w:pPr>
        <w:rPr>
          <w:rFonts w:hint="default"/>
          <w:b w:val="0"/>
          <w:bCs w:val="0"/>
          <w:u w:val="none"/>
        </w:rPr>
      </w:lvl>
    </w:lvlOverride>
    <w:lvlOverride w:ilvl="2">
      <w:lvl w:ilvl="2">
        <w:start w:val="1"/>
        <w:numFmt w:val="decimal"/>
        <w:pStyle w:val="3"/>
        <w:isLgl/>
        <w:suff w:val="space"/>
        <w:lvlText w:val="%1.%2.%3."/>
        <w:lvlJc w:val="left"/>
        <w:pPr>
          <w:ind w:left="0" w:firstLine="709"/>
        </w:pPr>
        <w:rPr>
          <w:rFonts w:hint="default"/>
          <w:i w:val="0"/>
          <w:iCs/>
        </w:rPr>
      </w:lvl>
    </w:lvlOverride>
  </w:num>
  <w:num w:numId="18">
    <w:abstractNumId w:val="7"/>
    <w:lvlOverride w:ilvl="1">
      <w:lvl w:ilvl="1">
        <w:start w:val="1"/>
        <w:numFmt w:val="decimal"/>
        <w:pStyle w:val="2"/>
        <w:isLgl/>
        <w:suff w:val="space"/>
        <w:lvlText w:val="%1.%2."/>
        <w:lvlJc w:val="left"/>
        <w:pPr>
          <w:ind w:left="0" w:firstLine="709"/>
        </w:pPr>
        <w:rPr>
          <w:rFonts w:hint="default"/>
          <w:b w:val="0"/>
          <w:bCs w:val="0"/>
          <w:u w:val="none"/>
        </w:rPr>
      </w:lvl>
    </w:lvlOverride>
    <w:lvlOverride w:ilvl="2">
      <w:lvl w:ilvl="2">
        <w:start w:val="1"/>
        <w:numFmt w:val="decimal"/>
        <w:pStyle w:val="3"/>
        <w:isLgl/>
        <w:suff w:val="space"/>
        <w:lvlText w:val="%1.%2.%3."/>
        <w:lvlJc w:val="left"/>
        <w:pPr>
          <w:ind w:left="0" w:firstLine="709"/>
        </w:pPr>
        <w:rPr>
          <w:rFonts w:hint="default"/>
          <w:i w:val="0"/>
          <w:iCs/>
        </w:rPr>
      </w:lvl>
    </w:lvlOverride>
  </w:num>
  <w:num w:numId="19">
    <w:abstractNumId w:val="7"/>
    <w:lvlOverride w:ilvl="1">
      <w:lvl w:ilvl="1">
        <w:start w:val="1"/>
        <w:numFmt w:val="decimal"/>
        <w:pStyle w:val="2"/>
        <w:isLgl/>
        <w:suff w:val="space"/>
        <w:lvlText w:val="%1.%2."/>
        <w:lvlJc w:val="left"/>
        <w:pPr>
          <w:ind w:left="0" w:firstLine="709"/>
        </w:pPr>
        <w:rPr>
          <w:rFonts w:hint="default"/>
          <w:b w:val="0"/>
          <w:bCs w:val="0"/>
          <w:u w:val="none"/>
        </w:rPr>
      </w:lvl>
    </w:lvlOverride>
    <w:lvlOverride w:ilvl="2">
      <w:lvl w:ilvl="2">
        <w:start w:val="1"/>
        <w:numFmt w:val="decimal"/>
        <w:pStyle w:val="3"/>
        <w:isLgl/>
        <w:suff w:val="space"/>
        <w:lvlText w:val="%1.%2.%3."/>
        <w:lvlJc w:val="left"/>
        <w:pPr>
          <w:ind w:left="0" w:firstLine="709"/>
        </w:pPr>
        <w:rPr>
          <w:rFonts w:hint="default"/>
          <w:i w:val="0"/>
          <w:iCs/>
        </w:rPr>
      </w:lvl>
    </w:lvlOverride>
  </w:num>
  <w:num w:numId="20">
    <w:abstractNumId w:val="7"/>
    <w:lvlOverride w:ilvl="1">
      <w:lvl w:ilvl="1">
        <w:start w:val="1"/>
        <w:numFmt w:val="decimal"/>
        <w:pStyle w:val="2"/>
        <w:isLgl/>
        <w:suff w:val="space"/>
        <w:lvlText w:val="%1.%2."/>
        <w:lvlJc w:val="left"/>
        <w:pPr>
          <w:ind w:left="0" w:firstLine="709"/>
        </w:pPr>
        <w:rPr>
          <w:rFonts w:hint="default"/>
          <w:b w:val="0"/>
          <w:bCs w:val="0"/>
          <w:u w:val="none"/>
        </w:rPr>
      </w:lvl>
    </w:lvlOverride>
    <w:lvlOverride w:ilvl="2">
      <w:lvl w:ilvl="2">
        <w:start w:val="1"/>
        <w:numFmt w:val="decimal"/>
        <w:pStyle w:val="3"/>
        <w:isLgl/>
        <w:suff w:val="space"/>
        <w:lvlText w:val="%1.%2.%3."/>
        <w:lvlJc w:val="left"/>
        <w:pPr>
          <w:ind w:left="0" w:firstLine="709"/>
        </w:pPr>
        <w:rPr>
          <w:rFonts w:hint="default"/>
          <w:i w:val="0"/>
          <w:iCs/>
        </w:rPr>
      </w:lvl>
    </w:lvlOverride>
  </w:num>
  <w:numIdMacAtCleanup w:val="14"/>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16="http://schemas.microsoft.com/office/word/2018/wordml" xmlns:w16cex="http://schemas.microsoft.com/office/word/2018/wordml/cex" xmlns:w16sdtdh="http://schemas.microsoft.com/office/word/2020/wordml/sdtdatahash" xmlns:wpg="http://schemas.microsoft.com/office/word/2010/wordprocessingGroup" xmlns:wpi="http://schemas.microsoft.com/office/word/2010/wordprocessingInk" xmlns:wps="http://schemas.microsoft.com/office/word/2010/wordprocessingShape" mc:Ignorable="w14 w15 wp14 w16se w16cid w16 w16cex w16sdtdh">
  <w15:person w15:author="Гаврилова Александра Олеговна">
    <w15:presenceInfo w15:providerId="AD" w15:userId="S-1-5-21-885190686-2150402424-1814126941-9210"/>
  </w15:person>
  <w15:person w15:author="Харитонова Ольга Вениаминовна">
    <w15:presenceInfo w15:providerId="AD" w15:userId="S-1-5-21-885190686-2150402424-1814126941-9817"/>
  </w15:person>
  <w15:person w15:author="Максимова Екатерина Александровна">
    <w15:presenceInfo w15:providerId="None" w15:userId="Максимова Екатерина Александровна"/>
  </w15:person>
  <w15:person w15:author="Михайлова Анна Григорьевна">
    <w15:presenceInfo w15:providerId="AD" w15:userId="S-1-5-21-885190686-2150402424-1814126941-6394"/>
  </w15:person>
  <w15:person w15:author="Иванова Анна Алексеевна">
    <w15:presenceInfo w15:providerId="None" w15:userId="Иванова Анна Алексеевна"/>
  </w15:person>
  <w15:person w15:author="Сафиуллова Лилия Дамировна">
    <w15:presenceInfo w15:providerId="AD" w15:userId="S-1-5-21-885190686-2150402424-1814126941-941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16="http://schemas.microsoft.com/office/word/2018/wordml" xmlns:w16cex="http://schemas.microsoft.com/office/word/2018/wordml/cex" xmlns:w16sdtdh="http://schemas.microsoft.com/office/word/2020/wordml/sdtdatahash" xmlns:sl="http://schemas.openxmlformats.org/schemaLibrary/2006/main" mc:Ignorable="w14 w15 w16se w16cid w16 w16cex w16sdtdh">
  <w:zoom w:percent="100"/>
  <w:displayBackgroundShape/>
  <w:proofState w:spelling="clean" w:grammar="clean"/>
  <w:stylePaneFormatFilter w:val="1728" w:allStyles="0" w:alternateStyleNames="0" w:clearFormatting="1" w:customStyles="0" w:directFormattingOnNumbering="1" w:directFormattingOnParagraphs="1" w:directFormattingOnRuns="1" w:directFormattingOnTables="0" w:headingStyles="1" w:latentStyles="0" w:numberingStyles="0" w:stylesInUse="1" w:tableStyles="0" w:top3HeadingStyles="0" w:visibleStyles="0"/>
  <w:stylePaneSortMethod w:val="type"/>
  <w:defaultTabStop w:val="720"/>
  <w:characterSpacingControl w:val="doNotCompress"/>
  <w:footnotePr>
    <w:footnote w:id="0"/>
    <w:footnote w:id="1"/>
  </w:footnotePr>
  <w:endnotePr>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2201"/>
    <w:rsid w:val="00000CA0"/>
    <w:rsid w:val="00001EBE"/>
    <w:rsid w:val="000021C4"/>
    <w:rsid w:val="0000517B"/>
    <w:rsid w:val="00007124"/>
    <w:rsid w:val="00010CA3"/>
    <w:rsid w:val="0001144C"/>
    <w:rsid w:val="00011B6C"/>
    <w:rsid w:val="00011C21"/>
    <w:rsid w:val="00013E71"/>
    <w:rsid w:val="00014082"/>
    <w:rsid w:val="000158E4"/>
    <w:rsid w:val="00024EF4"/>
    <w:rsid w:val="0002511D"/>
    <w:rsid w:val="0003798F"/>
    <w:rsid w:val="000417F1"/>
    <w:rsid w:val="00041B34"/>
    <w:rsid w:val="000423D6"/>
    <w:rsid w:val="000451DB"/>
    <w:rsid w:val="00045B7B"/>
    <w:rsid w:val="00050D12"/>
    <w:rsid w:val="00051A55"/>
    <w:rsid w:val="00054555"/>
    <w:rsid w:val="00055814"/>
    <w:rsid w:val="00056151"/>
    <w:rsid w:val="00056B90"/>
    <w:rsid w:val="00057240"/>
    <w:rsid w:val="00057E07"/>
    <w:rsid w:val="0006055F"/>
    <w:rsid w:val="0006552C"/>
    <w:rsid w:val="00066096"/>
    <w:rsid w:val="000711C1"/>
    <w:rsid w:val="00071887"/>
    <w:rsid w:val="00073D49"/>
    <w:rsid w:val="00074A61"/>
    <w:rsid w:val="000762F0"/>
    <w:rsid w:val="00080177"/>
    <w:rsid w:val="000806E1"/>
    <w:rsid w:val="000823F4"/>
    <w:rsid w:val="0008336A"/>
    <w:rsid w:val="0008583E"/>
    <w:rsid w:val="00087786"/>
    <w:rsid w:val="00087C46"/>
    <w:rsid w:val="00092D78"/>
    <w:rsid w:val="00095BB1"/>
    <w:rsid w:val="00095D03"/>
    <w:rsid w:val="00095FE7"/>
    <w:rsid w:val="000A2187"/>
    <w:rsid w:val="000A3838"/>
    <w:rsid w:val="000B064A"/>
    <w:rsid w:val="000B26F5"/>
    <w:rsid w:val="000B785B"/>
    <w:rsid w:val="000C1AC2"/>
    <w:rsid w:val="000C5A9C"/>
    <w:rsid w:val="000C76B3"/>
    <w:rsid w:val="000D036A"/>
    <w:rsid w:val="000D0E0B"/>
    <w:rsid w:val="000D0E57"/>
    <w:rsid w:val="000D2212"/>
    <w:rsid w:val="000D4FBF"/>
    <w:rsid w:val="000D7B5A"/>
    <w:rsid w:val="000E04C8"/>
    <w:rsid w:val="000E1CAC"/>
    <w:rsid w:val="000E3930"/>
    <w:rsid w:val="000E3E95"/>
    <w:rsid w:val="000E4626"/>
    <w:rsid w:val="000E6272"/>
    <w:rsid w:val="000E65F6"/>
    <w:rsid w:val="000E7069"/>
    <w:rsid w:val="000F048D"/>
    <w:rsid w:val="000F15EC"/>
    <w:rsid w:val="000F29D2"/>
    <w:rsid w:val="000F79D7"/>
    <w:rsid w:val="00100D6F"/>
    <w:rsid w:val="00107D89"/>
    <w:rsid w:val="00110C13"/>
    <w:rsid w:val="001116E0"/>
    <w:rsid w:val="00111D2F"/>
    <w:rsid w:val="00115296"/>
    <w:rsid w:val="00120DBA"/>
    <w:rsid w:val="00122762"/>
    <w:rsid w:val="001232F6"/>
    <w:rsid w:val="00127612"/>
    <w:rsid w:val="00132EE3"/>
    <w:rsid w:val="0013624E"/>
    <w:rsid w:val="00142651"/>
    <w:rsid w:val="001430A8"/>
    <w:rsid w:val="00143673"/>
    <w:rsid w:val="00152260"/>
    <w:rsid w:val="0015636E"/>
    <w:rsid w:val="00156A53"/>
    <w:rsid w:val="001645A5"/>
    <w:rsid w:val="00165038"/>
    <w:rsid w:val="0017048E"/>
    <w:rsid w:val="00172425"/>
    <w:rsid w:val="001828AE"/>
    <w:rsid w:val="00183C1D"/>
    <w:rsid w:val="00184180"/>
    <w:rsid w:val="00184FD9"/>
    <w:rsid w:val="00185CEE"/>
    <w:rsid w:val="0018657E"/>
    <w:rsid w:val="00186BEF"/>
    <w:rsid w:val="00190C13"/>
    <w:rsid w:val="001A3A8E"/>
    <w:rsid w:val="001A58C0"/>
    <w:rsid w:val="001B12D6"/>
    <w:rsid w:val="001B1947"/>
    <w:rsid w:val="001B249E"/>
    <w:rsid w:val="001B3476"/>
    <w:rsid w:val="001B348F"/>
    <w:rsid w:val="001B5371"/>
    <w:rsid w:val="001B5E23"/>
    <w:rsid w:val="001C08EE"/>
    <w:rsid w:val="001C0967"/>
    <w:rsid w:val="001C4F35"/>
    <w:rsid w:val="001C671A"/>
    <w:rsid w:val="001C6D90"/>
    <w:rsid w:val="001D2A2A"/>
    <w:rsid w:val="001D2F76"/>
    <w:rsid w:val="001D3FC8"/>
    <w:rsid w:val="001D598B"/>
    <w:rsid w:val="001D70A4"/>
    <w:rsid w:val="001E4046"/>
    <w:rsid w:val="001E408F"/>
    <w:rsid w:val="001F28E9"/>
    <w:rsid w:val="001F2BCA"/>
    <w:rsid w:val="00200467"/>
    <w:rsid w:val="00203153"/>
    <w:rsid w:val="0020444A"/>
    <w:rsid w:val="00205366"/>
    <w:rsid w:val="00215AE8"/>
    <w:rsid w:val="002170CE"/>
    <w:rsid w:val="0021797F"/>
    <w:rsid w:val="00217A4E"/>
    <w:rsid w:val="00220EFB"/>
    <w:rsid w:val="002228D3"/>
    <w:rsid w:val="002230B6"/>
    <w:rsid w:val="0022746F"/>
    <w:rsid w:val="002276D8"/>
    <w:rsid w:val="00230BE4"/>
    <w:rsid w:val="0023184E"/>
    <w:rsid w:val="00232B85"/>
    <w:rsid w:val="002401C0"/>
    <w:rsid w:val="00243E15"/>
    <w:rsid w:val="00244A62"/>
    <w:rsid w:val="00245E9F"/>
    <w:rsid w:val="002461D0"/>
    <w:rsid w:val="002518E4"/>
    <w:rsid w:val="00256554"/>
    <w:rsid w:val="00256DB9"/>
    <w:rsid w:val="002633C6"/>
    <w:rsid w:val="00263D74"/>
    <w:rsid w:val="00263EA0"/>
    <w:rsid w:val="00264B3D"/>
    <w:rsid w:val="00267A22"/>
    <w:rsid w:val="00271342"/>
    <w:rsid w:val="00281228"/>
    <w:rsid w:val="00284A81"/>
    <w:rsid w:val="0028702E"/>
    <w:rsid w:val="0028789C"/>
    <w:rsid w:val="002900DB"/>
    <w:rsid w:val="00292FC9"/>
    <w:rsid w:val="002A230E"/>
    <w:rsid w:val="002A7636"/>
    <w:rsid w:val="002B4362"/>
    <w:rsid w:val="002B6D6D"/>
    <w:rsid w:val="002C08A6"/>
    <w:rsid w:val="002C09F1"/>
    <w:rsid w:val="002C1713"/>
    <w:rsid w:val="002C17DE"/>
    <w:rsid w:val="002C258B"/>
    <w:rsid w:val="002C5222"/>
    <w:rsid w:val="002C72A3"/>
    <w:rsid w:val="002D24A6"/>
    <w:rsid w:val="002D2B2C"/>
    <w:rsid w:val="002D50BD"/>
    <w:rsid w:val="002D6CD9"/>
    <w:rsid w:val="002E3551"/>
    <w:rsid w:val="002E3C4F"/>
    <w:rsid w:val="002E4996"/>
    <w:rsid w:val="002E66FE"/>
    <w:rsid w:val="002F2B77"/>
    <w:rsid w:val="002F7140"/>
    <w:rsid w:val="0030078A"/>
    <w:rsid w:val="00300916"/>
    <w:rsid w:val="0030112D"/>
    <w:rsid w:val="0030202A"/>
    <w:rsid w:val="003023C9"/>
    <w:rsid w:val="00303481"/>
    <w:rsid w:val="00311B8B"/>
    <w:rsid w:val="003170DD"/>
    <w:rsid w:val="0032052E"/>
    <w:rsid w:val="00321A73"/>
    <w:rsid w:val="00327AE2"/>
    <w:rsid w:val="00333745"/>
    <w:rsid w:val="003342A1"/>
    <w:rsid w:val="003357DF"/>
    <w:rsid w:val="003472A1"/>
    <w:rsid w:val="00350B3D"/>
    <w:rsid w:val="00351601"/>
    <w:rsid w:val="00357F6B"/>
    <w:rsid w:val="003609E1"/>
    <w:rsid w:val="00362FD3"/>
    <w:rsid w:val="00363756"/>
    <w:rsid w:val="00364B5D"/>
    <w:rsid w:val="003666AB"/>
    <w:rsid w:val="00374A81"/>
    <w:rsid w:val="003751C4"/>
    <w:rsid w:val="00376A84"/>
    <w:rsid w:val="00376FAF"/>
    <w:rsid w:val="00380594"/>
    <w:rsid w:val="0038079D"/>
    <w:rsid w:val="0038370E"/>
    <w:rsid w:val="00390F4D"/>
    <w:rsid w:val="00392305"/>
    <w:rsid w:val="00393FA6"/>
    <w:rsid w:val="00394403"/>
    <w:rsid w:val="00396122"/>
    <w:rsid w:val="003A16A8"/>
    <w:rsid w:val="003A62BF"/>
    <w:rsid w:val="003B0359"/>
    <w:rsid w:val="003B39D4"/>
    <w:rsid w:val="003B69D0"/>
    <w:rsid w:val="003C24FC"/>
    <w:rsid w:val="003C4529"/>
    <w:rsid w:val="003D0314"/>
    <w:rsid w:val="003D03E7"/>
    <w:rsid w:val="003D1BFF"/>
    <w:rsid w:val="003D1C27"/>
    <w:rsid w:val="003D284F"/>
    <w:rsid w:val="003D52B7"/>
    <w:rsid w:val="003E01DD"/>
    <w:rsid w:val="003E17FD"/>
    <w:rsid w:val="003F2BC3"/>
    <w:rsid w:val="003F515A"/>
    <w:rsid w:val="003F7933"/>
    <w:rsid w:val="00400DE7"/>
    <w:rsid w:val="00400F16"/>
    <w:rsid w:val="00402F5F"/>
    <w:rsid w:val="00405EED"/>
    <w:rsid w:val="00407F98"/>
    <w:rsid w:val="00410B6E"/>
    <w:rsid w:val="00415000"/>
    <w:rsid w:val="00415517"/>
    <w:rsid w:val="00424B47"/>
    <w:rsid w:val="004304C9"/>
    <w:rsid w:val="00431A13"/>
    <w:rsid w:val="00436874"/>
    <w:rsid w:val="00453453"/>
    <w:rsid w:val="0045494C"/>
    <w:rsid w:val="00457243"/>
    <w:rsid w:val="0046048E"/>
    <w:rsid w:val="00460C18"/>
    <w:rsid w:val="00464CEA"/>
    <w:rsid w:val="00470611"/>
    <w:rsid w:val="00471E58"/>
    <w:rsid w:val="00473182"/>
    <w:rsid w:val="0047341E"/>
    <w:rsid w:val="00476610"/>
    <w:rsid w:val="00480CA0"/>
    <w:rsid w:val="00482916"/>
    <w:rsid w:val="00482D11"/>
    <w:rsid w:val="00483306"/>
    <w:rsid w:val="0048351F"/>
    <w:rsid w:val="00484DEA"/>
    <w:rsid w:val="00491924"/>
    <w:rsid w:val="004930B4"/>
    <w:rsid w:val="00495429"/>
    <w:rsid w:val="00496197"/>
    <w:rsid w:val="004964ED"/>
    <w:rsid w:val="004A406A"/>
    <w:rsid w:val="004A7F99"/>
    <w:rsid w:val="004B07CE"/>
    <w:rsid w:val="004B4D4C"/>
    <w:rsid w:val="004B78AB"/>
    <w:rsid w:val="004C161C"/>
    <w:rsid w:val="004C20D2"/>
    <w:rsid w:val="004C6F85"/>
    <w:rsid w:val="004D3463"/>
    <w:rsid w:val="004D4A21"/>
    <w:rsid w:val="004D677E"/>
    <w:rsid w:val="004D7508"/>
    <w:rsid w:val="004E14F5"/>
    <w:rsid w:val="004E214E"/>
    <w:rsid w:val="004E4E7E"/>
    <w:rsid w:val="004E51A3"/>
    <w:rsid w:val="004E7C7F"/>
    <w:rsid w:val="004F1421"/>
    <w:rsid w:val="004F4371"/>
    <w:rsid w:val="004F5E92"/>
    <w:rsid w:val="004F7871"/>
    <w:rsid w:val="004F79AA"/>
    <w:rsid w:val="00502128"/>
    <w:rsid w:val="00506105"/>
    <w:rsid w:val="00506A98"/>
    <w:rsid w:val="00510BDF"/>
    <w:rsid w:val="00511FBD"/>
    <w:rsid w:val="005146E0"/>
    <w:rsid w:val="00514FD7"/>
    <w:rsid w:val="00517576"/>
    <w:rsid w:val="00520174"/>
    <w:rsid w:val="0052111A"/>
    <w:rsid w:val="00521CE3"/>
    <w:rsid w:val="005227CB"/>
    <w:rsid w:val="005231FA"/>
    <w:rsid w:val="00524150"/>
    <w:rsid w:val="00524BB8"/>
    <w:rsid w:val="005267BD"/>
    <w:rsid w:val="00531978"/>
    <w:rsid w:val="005334D4"/>
    <w:rsid w:val="00533911"/>
    <w:rsid w:val="00541A8C"/>
    <w:rsid w:val="00541E7E"/>
    <w:rsid w:val="0054371D"/>
    <w:rsid w:val="00543FB7"/>
    <w:rsid w:val="00546D61"/>
    <w:rsid w:val="00552E88"/>
    <w:rsid w:val="0055559E"/>
    <w:rsid w:val="005563C7"/>
    <w:rsid w:val="005564FD"/>
    <w:rsid w:val="00561EC6"/>
    <w:rsid w:val="005645BE"/>
    <w:rsid w:val="00567E62"/>
    <w:rsid w:val="005725F8"/>
    <w:rsid w:val="00572BB5"/>
    <w:rsid w:val="005731B0"/>
    <w:rsid w:val="00574BD5"/>
    <w:rsid w:val="005764BB"/>
    <w:rsid w:val="005822A2"/>
    <w:rsid w:val="00582382"/>
    <w:rsid w:val="00584945"/>
    <w:rsid w:val="00585EF7"/>
    <w:rsid w:val="00587753"/>
    <w:rsid w:val="00587F51"/>
    <w:rsid w:val="005930AC"/>
    <w:rsid w:val="00594040"/>
    <w:rsid w:val="005944F1"/>
    <w:rsid w:val="00594DE4"/>
    <w:rsid w:val="005A3100"/>
    <w:rsid w:val="005A5609"/>
    <w:rsid w:val="005A5BA3"/>
    <w:rsid w:val="005A62AA"/>
    <w:rsid w:val="005A7354"/>
    <w:rsid w:val="005A7BC6"/>
    <w:rsid w:val="005B000D"/>
    <w:rsid w:val="005C174D"/>
    <w:rsid w:val="005C2BC8"/>
    <w:rsid w:val="005D3894"/>
    <w:rsid w:val="005E0FCA"/>
    <w:rsid w:val="005E1341"/>
    <w:rsid w:val="005E1DE9"/>
    <w:rsid w:val="005E1FF0"/>
    <w:rsid w:val="005E38D1"/>
    <w:rsid w:val="005E71FE"/>
    <w:rsid w:val="005F0C6D"/>
    <w:rsid w:val="005F6485"/>
    <w:rsid w:val="00600BD1"/>
    <w:rsid w:val="0060119C"/>
    <w:rsid w:val="00602F24"/>
    <w:rsid w:val="006066C4"/>
    <w:rsid w:val="00610804"/>
    <w:rsid w:val="00610DBB"/>
    <w:rsid w:val="00610EF1"/>
    <w:rsid w:val="00613B44"/>
    <w:rsid w:val="006205D2"/>
    <w:rsid w:val="00621C4C"/>
    <w:rsid w:val="006233B5"/>
    <w:rsid w:val="00623FBA"/>
    <w:rsid w:val="00625B85"/>
    <w:rsid w:val="006269DD"/>
    <w:rsid w:val="00632023"/>
    <w:rsid w:val="00635A0C"/>
    <w:rsid w:val="00636339"/>
    <w:rsid w:val="00637150"/>
    <w:rsid w:val="006443DD"/>
    <w:rsid w:val="006509CA"/>
    <w:rsid w:val="00651BC4"/>
    <w:rsid w:val="00652D9A"/>
    <w:rsid w:val="006547DE"/>
    <w:rsid w:val="00660A8E"/>
    <w:rsid w:val="006636A4"/>
    <w:rsid w:val="00670768"/>
    <w:rsid w:val="006720FE"/>
    <w:rsid w:val="006742D5"/>
    <w:rsid w:val="006757D3"/>
    <w:rsid w:val="00675EA3"/>
    <w:rsid w:val="00677D11"/>
    <w:rsid w:val="00684BCE"/>
    <w:rsid w:val="00686B0E"/>
    <w:rsid w:val="006929BE"/>
    <w:rsid w:val="0069378F"/>
    <w:rsid w:val="006956D2"/>
    <w:rsid w:val="006A3791"/>
    <w:rsid w:val="006A5E7F"/>
    <w:rsid w:val="006A5E83"/>
    <w:rsid w:val="006B7842"/>
    <w:rsid w:val="006C1258"/>
    <w:rsid w:val="006C54EE"/>
    <w:rsid w:val="006C725C"/>
    <w:rsid w:val="006D0F1F"/>
    <w:rsid w:val="006D2201"/>
    <w:rsid w:val="006D3187"/>
    <w:rsid w:val="006D486B"/>
    <w:rsid w:val="006D558F"/>
    <w:rsid w:val="006D5602"/>
    <w:rsid w:val="006F30E4"/>
    <w:rsid w:val="007016A8"/>
    <w:rsid w:val="0070408F"/>
    <w:rsid w:val="00712D54"/>
    <w:rsid w:val="00713439"/>
    <w:rsid w:val="00715A9C"/>
    <w:rsid w:val="00720C50"/>
    <w:rsid w:val="00722853"/>
    <w:rsid w:val="00722EE3"/>
    <w:rsid w:val="00726554"/>
    <w:rsid w:val="0072759D"/>
    <w:rsid w:val="00727AB0"/>
    <w:rsid w:val="00730FB4"/>
    <w:rsid w:val="007316C7"/>
    <w:rsid w:val="00734AA4"/>
    <w:rsid w:val="00736643"/>
    <w:rsid w:val="00745731"/>
    <w:rsid w:val="007461EF"/>
    <w:rsid w:val="007478F3"/>
    <w:rsid w:val="00750275"/>
    <w:rsid w:val="007542D8"/>
    <w:rsid w:val="00757F26"/>
    <w:rsid w:val="00763F5D"/>
    <w:rsid w:val="00765FFE"/>
    <w:rsid w:val="00767500"/>
    <w:rsid w:val="00770FF8"/>
    <w:rsid w:val="0077348B"/>
    <w:rsid w:val="00781350"/>
    <w:rsid w:val="00791963"/>
    <w:rsid w:val="00792E73"/>
    <w:rsid w:val="00794BFA"/>
    <w:rsid w:val="00794C6F"/>
    <w:rsid w:val="007A1771"/>
    <w:rsid w:val="007A7636"/>
    <w:rsid w:val="007B0CA0"/>
    <w:rsid w:val="007B3A7E"/>
    <w:rsid w:val="007B6F98"/>
    <w:rsid w:val="007C5843"/>
    <w:rsid w:val="007D37BD"/>
    <w:rsid w:val="007D7693"/>
    <w:rsid w:val="007D7CF9"/>
    <w:rsid w:val="007E26C2"/>
    <w:rsid w:val="007E5078"/>
    <w:rsid w:val="007E53B0"/>
    <w:rsid w:val="007F2048"/>
    <w:rsid w:val="007F42F4"/>
    <w:rsid w:val="007F4864"/>
    <w:rsid w:val="007F4DCE"/>
    <w:rsid w:val="007F5310"/>
    <w:rsid w:val="007F5CAC"/>
    <w:rsid w:val="00801E17"/>
    <w:rsid w:val="00807F6E"/>
    <w:rsid w:val="00810FC6"/>
    <w:rsid w:val="00811159"/>
    <w:rsid w:val="00814E33"/>
    <w:rsid w:val="00814E53"/>
    <w:rsid w:val="00815E3E"/>
    <w:rsid w:val="0082354E"/>
    <w:rsid w:val="0082518A"/>
    <w:rsid w:val="00831167"/>
    <w:rsid w:val="00833349"/>
    <w:rsid w:val="00833425"/>
    <w:rsid w:val="00834A9D"/>
    <w:rsid w:val="00835CEC"/>
    <w:rsid w:val="008365C7"/>
    <w:rsid w:val="00843F11"/>
    <w:rsid w:val="00845A56"/>
    <w:rsid w:val="00845A7A"/>
    <w:rsid w:val="00846269"/>
    <w:rsid w:val="008471A4"/>
    <w:rsid w:val="008505DE"/>
    <w:rsid w:val="008506F7"/>
    <w:rsid w:val="00856B08"/>
    <w:rsid w:val="00856C5E"/>
    <w:rsid w:val="0086043B"/>
    <w:rsid w:val="008629BB"/>
    <w:rsid w:val="00865152"/>
    <w:rsid w:val="008670F9"/>
    <w:rsid w:val="00870090"/>
    <w:rsid w:val="008719DB"/>
    <w:rsid w:val="0087299A"/>
    <w:rsid w:val="00872DC9"/>
    <w:rsid w:val="00873215"/>
    <w:rsid w:val="008736A0"/>
    <w:rsid w:val="00873BDE"/>
    <w:rsid w:val="00875BE1"/>
    <w:rsid w:val="00882276"/>
    <w:rsid w:val="0088326F"/>
    <w:rsid w:val="008856CC"/>
    <w:rsid w:val="008868EF"/>
    <w:rsid w:val="0088711D"/>
    <w:rsid w:val="00891458"/>
    <w:rsid w:val="00893B9B"/>
    <w:rsid w:val="00896B8C"/>
    <w:rsid w:val="00897B22"/>
    <w:rsid w:val="008A0585"/>
    <w:rsid w:val="008A45A8"/>
    <w:rsid w:val="008A4793"/>
    <w:rsid w:val="008B1794"/>
    <w:rsid w:val="008B319D"/>
    <w:rsid w:val="008B5CDB"/>
    <w:rsid w:val="008C049D"/>
    <w:rsid w:val="008C060B"/>
    <w:rsid w:val="008C0A15"/>
    <w:rsid w:val="008D0103"/>
    <w:rsid w:val="008D211A"/>
    <w:rsid w:val="008D2167"/>
    <w:rsid w:val="008D2A06"/>
    <w:rsid w:val="008D5B0F"/>
    <w:rsid w:val="008D6157"/>
    <w:rsid w:val="008D7E3C"/>
    <w:rsid w:val="008E26D4"/>
    <w:rsid w:val="008E2C10"/>
    <w:rsid w:val="008E3F60"/>
    <w:rsid w:val="008E63C1"/>
    <w:rsid w:val="008E685C"/>
    <w:rsid w:val="008F4883"/>
    <w:rsid w:val="008F6593"/>
    <w:rsid w:val="008F67EA"/>
    <w:rsid w:val="008F6B0D"/>
    <w:rsid w:val="00900BB6"/>
    <w:rsid w:val="00905F6B"/>
    <w:rsid w:val="00910F12"/>
    <w:rsid w:val="00911220"/>
    <w:rsid w:val="009137B9"/>
    <w:rsid w:val="009175A9"/>
    <w:rsid w:val="0092069F"/>
    <w:rsid w:val="00923C9F"/>
    <w:rsid w:val="00924DB6"/>
    <w:rsid w:val="0092638A"/>
    <w:rsid w:val="009348DE"/>
    <w:rsid w:val="009358A3"/>
    <w:rsid w:val="00942511"/>
    <w:rsid w:val="00947285"/>
    <w:rsid w:val="0095029F"/>
    <w:rsid w:val="0095101F"/>
    <w:rsid w:val="00952B85"/>
    <w:rsid w:val="0095779E"/>
    <w:rsid w:val="0096040E"/>
    <w:rsid w:val="00967CD7"/>
    <w:rsid w:val="0097551B"/>
    <w:rsid w:val="00976858"/>
    <w:rsid w:val="0098230F"/>
    <w:rsid w:val="00985B9E"/>
    <w:rsid w:val="00986484"/>
    <w:rsid w:val="009874C3"/>
    <w:rsid w:val="009909C8"/>
    <w:rsid w:val="00990F26"/>
    <w:rsid w:val="0099433A"/>
    <w:rsid w:val="00994825"/>
    <w:rsid w:val="009A14B3"/>
    <w:rsid w:val="009A180A"/>
    <w:rsid w:val="009A2186"/>
    <w:rsid w:val="009A2794"/>
    <w:rsid w:val="009A6BF8"/>
    <w:rsid w:val="009B3BCC"/>
    <w:rsid w:val="009B3D80"/>
    <w:rsid w:val="009B6A4A"/>
    <w:rsid w:val="009B7B5A"/>
    <w:rsid w:val="009C0FFA"/>
    <w:rsid w:val="009D10A4"/>
    <w:rsid w:val="009D347A"/>
    <w:rsid w:val="009D3E7E"/>
    <w:rsid w:val="009D4144"/>
    <w:rsid w:val="009E0324"/>
    <w:rsid w:val="009E1BE1"/>
    <w:rsid w:val="009E39EB"/>
    <w:rsid w:val="009E54FC"/>
    <w:rsid w:val="009E6949"/>
    <w:rsid w:val="009F1807"/>
    <w:rsid w:val="009F1F90"/>
    <w:rsid w:val="009F2125"/>
    <w:rsid w:val="009F25AD"/>
    <w:rsid w:val="00A00712"/>
    <w:rsid w:val="00A03211"/>
    <w:rsid w:val="00A0630B"/>
    <w:rsid w:val="00A07008"/>
    <w:rsid w:val="00A12994"/>
    <w:rsid w:val="00A12D00"/>
    <w:rsid w:val="00A15CBF"/>
    <w:rsid w:val="00A173CF"/>
    <w:rsid w:val="00A17D76"/>
    <w:rsid w:val="00A17EC7"/>
    <w:rsid w:val="00A21B4A"/>
    <w:rsid w:val="00A21EAC"/>
    <w:rsid w:val="00A32C27"/>
    <w:rsid w:val="00A34237"/>
    <w:rsid w:val="00A3524A"/>
    <w:rsid w:val="00A367E6"/>
    <w:rsid w:val="00A42958"/>
    <w:rsid w:val="00A46211"/>
    <w:rsid w:val="00A5028A"/>
    <w:rsid w:val="00A5048F"/>
    <w:rsid w:val="00A52AC2"/>
    <w:rsid w:val="00A541A0"/>
    <w:rsid w:val="00A561DA"/>
    <w:rsid w:val="00A57C4F"/>
    <w:rsid w:val="00A63046"/>
    <w:rsid w:val="00A657E3"/>
    <w:rsid w:val="00A659AD"/>
    <w:rsid w:val="00A71B50"/>
    <w:rsid w:val="00A72261"/>
    <w:rsid w:val="00A76FE4"/>
    <w:rsid w:val="00A8089C"/>
    <w:rsid w:val="00A81310"/>
    <w:rsid w:val="00A81856"/>
    <w:rsid w:val="00A81E65"/>
    <w:rsid w:val="00A825E9"/>
    <w:rsid w:val="00A842C2"/>
    <w:rsid w:val="00A8471D"/>
    <w:rsid w:val="00A903E1"/>
    <w:rsid w:val="00A92AC5"/>
    <w:rsid w:val="00A93C60"/>
    <w:rsid w:val="00A97CA1"/>
    <w:rsid w:val="00AA1C26"/>
    <w:rsid w:val="00AA499D"/>
    <w:rsid w:val="00AA7B61"/>
    <w:rsid w:val="00AB15A8"/>
    <w:rsid w:val="00AB3DAD"/>
    <w:rsid w:val="00AB61D3"/>
    <w:rsid w:val="00AB7AF0"/>
    <w:rsid w:val="00AC054B"/>
    <w:rsid w:val="00AC14E8"/>
    <w:rsid w:val="00AC1954"/>
    <w:rsid w:val="00AC3DF3"/>
    <w:rsid w:val="00AC3FEC"/>
    <w:rsid w:val="00AC45C1"/>
    <w:rsid w:val="00AC72C6"/>
    <w:rsid w:val="00AD30F7"/>
    <w:rsid w:val="00AD4606"/>
    <w:rsid w:val="00AD55BD"/>
    <w:rsid w:val="00AD6C13"/>
    <w:rsid w:val="00AD741B"/>
    <w:rsid w:val="00AE2366"/>
    <w:rsid w:val="00AE4CDF"/>
    <w:rsid w:val="00AE66A2"/>
    <w:rsid w:val="00AE6C43"/>
    <w:rsid w:val="00AF16D9"/>
    <w:rsid w:val="00AF1925"/>
    <w:rsid w:val="00AF3062"/>
    <w:rsid w:val="00AF4CF1"/>
    <w:rsid w:val="00AF7DEE"/>
    <w:rsid w:val="00B030F4"/>
    <w:rsid w:val="00B068FB"/>
    <w:rsid w:val="00B1140D"/>
    <w:rsid w:val="00B142D4"/>
    <w:rsid w:val="00B16C8E"/>
    <w:rsid w:val="00B212D9"/>
    <w:rsid w:val="00B242D4"/>
    <w:rsid w:val="00B25F66"/>
    <w:rsid w:val="00B27ED7"/>
    <w:rsid w:val="00B27EDA"/>
    <w:rsid w:val="00B310E1"/>
    <w:rsid w:val="00B31E7F"/>
    <w:rsid w:val="00B32E99"/>
    <w:rsid w:val="00B33571"/>
    <w:rsid w:val="00B35744"/>
    <w:rsid w:val="00B361EE"/>
    <w:rsid w:val="00B3651B"/>
    <w:rsid w:val="00B40117"/>
    <w:rsid w:val="00B5623A"/>
    <w:rsid w:val="00B64468"/>
    <w:rsid w:val="00B64EF1"/>
    <w:rsid w:val="00B65B36"/>
    <w:rsid w:val="00B66C5F"/>
    <w:rsid w:val="00B70B03"/>
    <w:rsid w:val="00B747B2"/>
    <w:rsid w:val="00B761B8"/>
    <w:rsid w:val="00B80BDC"/>
    <w:rsid w:val="00B822C4"/>
    <w:rsid w:val="00B83727"/>
    <w:rsid w:val="00B85F53"/>
    <w:rsid w:val="00B918D4"/>
    <w:rsid w:val="00B96158"/>
    <w:rsid w:val="00B96DE4"/>
    <w:rsid w:val="00B96F0C"/>
    <w:rsid w:val="00BA24E2"/>
    <w:rsid w:val="00BA3F68"/>
    <w:rsid w:val="00BA3FB1"/>
    <w:rsid w:val="00BA7BEF"/>
    <w:rsid w:val="00BB332B"/>
    <w:rsid w:val="00BB713D"/>
    <w:rsid w:val="00BC052E"/>
    <w:rsid w:val="00BC0CB5"/>
    <w:rsid w:val="00BC1E33"/>
    <w:rsid w:val="00BC2A57"/>
    <w:rsid w:val="00BC2B08"/>
    <w:rsid w:val="00BC36F4"/>
    <w:rsid w:val="00BC506A"/>
    <w:rsid w:val="00BC5322"/>
    <w:rsid w:val="00BC55EA"/>
    <w:rsid w:val="00BC6A1E"/>
    <w:rsid w:val="00BD05E8"/>
    <w:rsid w:val="00BD243E"/>
    <w:rsid w:val="00BD3AEA"/>
    <w:rsid w:val="00BD6CEE"/>
    <w:rsid w:val="00BD770B"/>
    <w:rsid w:val="00BE23FF"/>
    <w:rsid w:val="00BE30EB"/>
    <w:rsid w:val="00BE594A"/>
    <w:rsid w:val="00BE695D"/>
    <w:rsid w:val="00BE7232"/>
    <w:rsid w:val="00BF0B6C"/>
    <w:rsid w:val="00BF262A"/>
    <w:rsid w:val="00BF2A51"/>
    <w:rsid w:val="00BF2D23"/>
    <w:rsid w:val="00BF4854"/>
    <w:rsid w:val="00BF7892"/>
    <w:rsid w:val="00BF7BF0"/>
    <w:rsid w:val="00C00E0F"/>
    <w:rsid w:val="00C0135B"/>
    <w:rsid w:val="00C04B8B"/>
    <w:rsid w:val="00C06B6F"/>
    <w:rsid w:val="00C12D65"/>
    <w:rsid w:val="00C142AD"/>
    <w:rsid w:val="00C146D3"/>
    <w:rsid w:val="00C17C78"/>
    <w:rsid w:val="00C21B36"/>
    <w:rsid w:val="00C22940"/>
    <w:rsid w:val="00C31AA0"/>
    <w:rsid w:val="00C33D01"/>
    <w:rsid w:val="00C34B1D"/>
    <w:rsid w:val="00C34EAA"/>
    <w:rsid w:val="00C419CC"/>
    <w:rsid w:val="00C4274D"/>
    <w:rsid w:val="00C43241"/>
    <w:rsid w:val="00C44683"/>
    <w:rsid w:val="00C4490D"/>
    <w:rsid w:val="00C45485"/>
    <w:rsid w:val="00C45565"/>
    <w:rsid w:val="00C45643"/>
    <w:rsid w:val="00C50E62"/>
    <w:rsid w:val="00C53ADC"/>
    <w:rsid w:val="00C53FE9"/>
    <w:rsid w:val="00C6012A"/>
    <w:rsid w:val="00C603F8"/>
    <w:rsid w:val="00C61820"/>
    <w:rsid w:val="00C6304B"/>
    <w:rsid w:val="00C6320B"/>
    <w:rsid w:val="00C63EB8"/>
    <w:rsid w:val="00C6467B"/>
    <w:rsid w:val="00C675CC"/>
    <w:rsid w:val="00C7280C"/>
    <w:rsid w:val="00C767CB"/>
    <w:rsid w:val="00C81A88"/>
    <w:rsid w:val="00C81BFF"/>
    <w:rsid w:val="00C827FE"/>
    <w:rsid w:val="00C85B49"/>
    <w:rsid w:val="00C907F4"/>
    <w:rsid w:val="00C9342E"/>
    <w:rsid w:val="00C9383C"/>
    <w:rsid w:val="00C96088"/>
    <w:rsid w:val="00CA243E"/>
    <w:rsid w:val="00CA2A97"/>
    <w:rsid w:val="00CA5C3A"/>
    <w:rsid w:val="00CB29A2"/>
    <w:rsid w:val="00CB42BB"/>
    <w:rsid w:val="00CE388B"/>
    <w:rsid w:val="00CE3C63"/>
    <w:rsid w:val="00CE40FC"/>
    <w:rsid w:val="00CF0D15"/>
    <w:rsid w:val="00CF0E2F"/>
    <w:rsid w:val="00CF34E3"/>
    <w:rsid w:val="00CF3D66"/>
    <w:rsid w:val="00D00AD4"/>
    <w:rsid w:val="00D00DF4"/>
    <w:rsid w:val="00D018CD"/>
    <w:rsid w:val="00D02A8D"/>
    <w:rsid w:val="00D03EA2"/>
    <w:rsid w:val="00D061B6"/>
    <w:rsid w:val="00D157A9"/>
    <w:rsid w:val="00D16631"/>
    <w:rsid w:val="00D176D9"/>
    <w:rsid w:val="00D17CDF"/>
    <w:rsid w:val="00D216B6"/>
    <w:rsid w:val="00D229DA"/>
    <w:rsid w:val="00D2495D"/>
    <w:rsid w:val="00D25956"/>
    <w:rsid w:val="00D30817"/>
    <w:rsid w:val="00D30D7F"/>
    <w:rsid w:val="00D3106B"/>
    <w:rsid w:val="00D32212"/>
    <w:rsid w:val="00D40B74"/>
    <w:rsid w:val="00D41D5F"/>
    <w:rsid w:val="00D449E3"/>
    <w:rsid w:val="00D457FD"/>
    <w:rsid w:val="00D46693"/>
    <w:rsid w:val="00D51C6C"/>
    <w:rsid w:val="00D535F3"/>
    <w:rsid w:val="00D603A6"/>
    <w:rsid w:val="00D6058A"/>
    <w:rsid w:val="00D6650A"/>
    <w:rsid w:val="00D6667E"/>
    <w:rsid w:val="00D72DD7"/>
    <w:rsid w:val="00D762E0"/>
    <w:rsid w:val="00D77E9A"/>
    <w:rsid w:val="00D80EE7"/>
    <w:rsid w:val="00D82374"/>
    <w:rsid w:val="00D823B7"/>
    <w:rsid w:val="00D8573B"/>
    <w:rsid w:val="00D875D7"/>
    <w:rsid w:val="00D90FD4"/>
    <w:rsid w:val="00DA0AAA"/>
    <w:rsid w:val="00DA3175"/>
    <w:rsid w:val="00DA35D8"/>
    <w:rsid w:val="00DA575F"/>
    <w:rsid w:val="00DA63CD"/>
    <w:rsid w:val="00DB07AE"/>
    <w:rsid w:val="00DB2572"/>
    <w:rsid w:val="00DB3518"/>
    <w:rsid w:val="00DB39AC"/>
    <w:rsid w:val="00DB61B6"/>
    <w:rsid w:val="00DC036F"/>
    <w:rsid w:val="00DC61C3"/>
    <w:rsid w:val="00DD241B"/>
    <w:rsid w:val="00DD2F23"/>
    <w:rsid w:val="00DD3080"/>
    <w:rsid w:val="00DD4507"/>
    <w:rsid w:val="00DD4F4C"/>
    <w:rsid w:val="00DE18A3"/>
    <w:rsid w:val="00DE3C91"/>
    <w:rsid w:val="00DE5F3D"/>
    <w:rsid w:val="00DF0810"/>
    <w:rsid w:val="00DF234D"/>
    <w:rsid w:val="00DF4542"/>
    <w:rsid w:val="00E00FBD"/>
    <w:rsid w:val="00E013D9"/>
    <w:rsid w:val="00E02787"/>
    <w:rsid w:val="00E04C07"/>
    <w:rsid w:val="00E07276"/>
    <w:rsid w:val="00E1030C"/>
    <w:rsid w:val="00E10A77"/>
    <w:rsid w:val="00E114FB"/>
    <w:rsid w:val="00E12ADF"/>
    <w:rsid w:val="00E139DF"/>
    <w:rsid w:val="00E1791A"/>
    <w:rsid w:val="00E25097"/>
    <w:rsid w:val="00E30688"/>
    <w:rsid w:val="00E308A0"/>
    <w:rsid w:val="00E32E0B"/>
    <w:rsid w:val="00E3354B"/>
    <w:rsid w:val="00E35568"/>
    <w:rsid w:val="00E4162F"/>
    <w:rsid w:val="00E4274D"/>
    <w:rsid w:val="00E45C77"/>
    <w:rsid w:val="00E472FA"/>
    <w:rsid w:val="00E47536"/>
    <w:rsid w:val="00E52684"/>
    <w:rsid w:val="00E6071F"/>
    <w:rsid w:val="00E63536"/>
    <w:rsid w:val="00E67126"/>
    <w:rsid w:val="00E71F75"/>
    <w:rsid w:val="00E72224"/>
    <w:rsid w:val="00E76237"/>
    <w:rsid w:val="00E765DD"/>
    <w:rsid w:val="00E87850"/>
    <w:rsid w:val="00E928BB"/>
    <w:rsid w:val="00E9379B"/>
    <w:rsid w:val="00E93DF7"/>
    <w:rsid w:val="00E93E25"/>
    <w:rsid w:val="00E970A9"/>
    <w:rsid w:val="00EA165F"/>
    <w:rsid w:val="00EA17A1"/>
    <w:rsid w:val="00EA244D"/>
    <w:rsid w:val="00EA3030"/>
    <w:rsid w:val="00EA38B9"/>
    <w:rsid w:val="00EA3C06"/>
    <w:rsid w:val="00EA76CB"/>
    <w:rsid w:val="00EA7E0F"/>
    <w:rsid w:val="00EB2A6D"/>
    <w:rsid w:val="00EC31B0"/>
    <w:rsid w:val="00EC608C"/>
    <w:rsid w:val="00EC6862"/>
    <w:rsid w:val="00EC7D50"/>
    <w:rsid w:val="00ED1AE6"/>
    <w:rsid w:val="00ED3D5B"/>
    <w:rsid w:val="00ED530A"/>
    <w:rsid w:val="00ED6A5D"/>
    <w:rsid w:val="00EE181E"/>
    <w:rsid w:val="00EE24A1"/>
    <w:rsid w:val="00EE3201"/>
    <w:rsid w:val="00EE3EBB"/>
    <w:rsid w:val="00EE45D3"/>
    <w:rsid w:val="00EE4B43"/>
    <w:rsid w:val="00EE651D"/>
    <w:rsid w:val="00EE673D"/>
    <w:rsid w:val="00EE7E49"/>
    <w:rsid w:val="00EF17C3"/>
    <w:rsid w:val="00EF2648"/>
    <w:rsid w:val="00EF373D"/>
    <w:rsid w:val="00F01A36"/>
    <w:rsid w:val="00F01BD5"/>
    <w:rsid w:val="00F040D1"/>
    <w:rsid w:val="00F04CF8"/>
    <w:rsid w:val="00F06C1A"/>
    <w:rsid w:val="00F06FE6"/>
    <w:rsid w:val="00F105D0"/>
    <w:rsid w:val="00F11C7C"/>
    <w:rsid w:val="00F15734"/>
    <w:rsid w:val="00F26041"/>
    <w:rsid w:val="00F27952"/>
    <w:rsid w:val="00F32994"/>
    <w:rsid w:val="00F3343C"/>
    <w:rsid w:val="00F36691"/>
    <w:rsid w:val="00F36F06"/>
    <w:rsid w:val="00F37B01"/>
    <w:rsid w:val="00F37F0C"/>
    <w:rsid w:val="00F43AA5"/>
    <w:rsid w:val="00F52CD1"/>
    <w:rsid w:val="00F52EB2"/>
    <w:rsid w:val="00F53532"/>
    <w:rsid w:val="00F53584"/>
    <w:rsid w:val="00F54804"/>
    <w:rsid w:val="00F6005D"/>
    <w:rsid w:val="00F60E18"/>
    <w:rsid w:val="00F66868"/>
    <w:rsid w:val="00F722A8"/>
    <w:rsid w:val="00F72719"/>
    <w:rsid w:val="00F73152"/>
    <w:rsid w:val="00F755B9"/>
    <w:rsid w:val="00F75872"/>
    <w:rsid w:val="00F76FB8"/>
    <w:rsid w:val="00F843F7"/>
    <w:rsid w:val="00F84AFA"/>
    <w:rsid w:val="00F85644"/>
    <w:rsid w:val="00F87048"/>
    <w:rsid w:val="00F92AB4"/>
    <w:rsid w:val="00F93449"/>
    <w:rsid w:val="00F9577F"/>
    <w:rsid w:val="00F95E3A"/>
    <w:rsid w:val="00F96B92"/>
    <w:rsid w:val="00F97DBA"/>
    <w:rsid w:val="00FA2245"/>
    <w:rsid w:val="00FA4824"/>
    <w:rsid w:val="00FA4FF1"/>
    <w:rsid w:val="00FA55AA"/>
    <w:rsid w:val="00FB0B6C"/>
    <w:rsid w:val="00FB4456"/>
    <w:rsid w:val="00FB5935"/>
    <w:rsid w:val="00FB693E"/>
    <w:rsid w:val="00FC370B"/>
    <w:rsid w:val="00FC5681"/>
    <w:rsid w:val="00FC5B77"/>
    <w:rsid w:val="00FD14B6"/>
    <w:rsid w:val="00FD1E81"/>
    <w:rsid w:val="00FD3096"/>
    <w:rsid w:val="00FD5665"/>
    <w:rsid w:val="00FD583C"/>
    <w:rsid w:val="00FD7F04"/>
    <w:rsid w:val="00FE4BF5"/>
    <w:rsid w:val="00FE59CD"/>
    <w:rsid w:val="00FF3756"/>
    <w:rsid w:val="00FF4E4C"/>
    <w:rsid w:val="00FF66DF"/>
  </w:rsids>
  <m:mathPr>
    <m:mathFont m:val="Cambria Math"/>
  </m:mathPr>
  <w:themeFontLang w:val="ru-RU"/>
  <w:clrSchemeMapping w:bg1="light1" w:t1="dark1" w:bg2="light2" w:t2="dark2" w:accent1="accent1" w:accent2="accent2" w:accent3="accent3" w:accent4="accent4" w:accent5="accent5" w:accent6="accent6" w:hyperlink="hyperlink" w:followedHyperlink="followedHyperlink"/>
  <w14:docId w14:val="6B3429D4"/>
  <w15:docId w15:val="{ED11C7AB-16C2-47D5-AB1B-7F8FA6A113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16="http://schemas.microsoft.com/office/word/2018/wordml" xmlns:w16cex="http://schemas.microsoft.com/office/word/2018/wordml/cex" xmlns:w16sdtdh="http://schemas.microsoft.com/office/word/2020/wordml/sdtdatahash" mc:Ignorable="w14 w15 w16se w16cid w16 w16cex w16sdtdh">
  <w:docDefaults>
    <w:rPrDefault>
      <w:rPr>
        <w:rFonts w:ascii="Times New Roman" w:hAnsi="Times New Roman" w:eastAsiaTheme="minorEastAsia" w:cstheme="minorBidi"/>
        <w:szCs w:val="28"/>
        <w:lang w:val="ru-RU" w:eastAsia="ru-RU" w:bidi="ar-SA"/>
      </w:rPr>
    </w:rPrDefault>
    <w:pPrDefault>
      <w:pPr>
        <w:spacing w:line="276"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78F3"/>
    <w:pPr>
      <w:spacing w:line="276" w:lineRule="auto"/>
    </w:pPr>
    <w:rPr>
      <w:rFonts w:ascii="Times New Roman" w:eastAsia="Times New Roman" w:hAnsi="Times New Roman" w:cs="Times New Roman"/>
      <w:sz w:val="26"/>
      <w:szCs w:val="24"/>
    </w:rPr>
  </w:style>
  <w:style w:type="paragraph" w:styleId="Heading1">
    <w:name w:val="heading 1"/>
    <w:basedOn w:val="Normal"/>
    <w:next w:val="Normal"/>
    <w:link w:val="12"/>
    <w:uiPriority w:val="9"/>
    <w:qFormat/>
    <w:rsid w:val="00C21B36"/>
    <w:pPr>
      <w:widowControl w:val="0"/>
      <w:autoSpaceDE w:val="0"/>
      <w:autoSpaceDN w:val="0"/>
      <w:adjustRightInd w:val="0"/>
      <w:outlineLvl w:val="0"/>
    </w:pPr>
    <w:rPr>
      <w:rFonts w:ascii="Cambria" w:hAnsi="Cambria"/>
      <w:b/>
      <w:bCs/>
      <w:kern w:val="32"/>
      <w:sz w:val="32"/>
      <w:szCs w:val="32"/>
    </w:rPr>
  </w:style>
  <w:style w:type="paragraph" w:styleId="Heading2">
    <w:name w:val="heading 2"/>
    <w:basedOn w:val="Normal"/>
    <w:next w:val="Normal"/>
    <w:rsid w:val="00FC5681"/>
    <w:pPr>
      <w:keepNext/>
      <w:keepLines/>
      <w:spacing w:before="200"/>
      <w:contextualSpacing/>
      <w:outlineLvl w:val="1"/>
    </w:pPr>
    <w:rPr>
      <w:rFonts w:eastAsia="Trebuchet MS"/>
      <w:b/>
    </w:rPr>
  </w:style>
  <w:style w:type="paragraph" w:styleId="Heading3">
    <w:name w:val="heading 3"/>
    <w:basedOn w:val="Normal"/>
    <w:next w:val="Normal"/>
    <w:rsid w:val="00FC5681"/>
    <w:pPr>
      <w:keepNext/>
      <w:keepLines/>
      <w:spacing w:before="160"/>
      <w:contextualSpacing/>
      <w:outlineLvl w:val="2"/>
    </w:pPr>
    <w:rPr>
      <w:rFonts w:eastAsia="Trebuchet MS"/>
      <w:b/>
      <w:i/>
    </w:rPr>
  </w:style>
  <w:style w:type="paragraph" w:styleId="Heading4">
    <w:name w:val="heading 4"/>
    <w:basedOn w:val="Normal"/>
    <w:next w:val="Normal"/>
    <w:rsid w:val="009175A9"/>
    <w:pPr>
      <w:keepNext/>
      <w:keepLines/>
      <w:spacing w:before="160"/>
      <w:contextualSpacing/>
      <w:outlineLvl w:val="3"/>
    </w:pPr>
    <w:rPr>
      <w:rFonts w:ascii="Trebuchet MS" w:eastAsia="Trebuchet MS" w:hAnsi="Trebuchet MS" w:cs="Trebuchet MS"/>
      <w:color w:val="666666"/>
      <w:u w:val="single"/>
    </w:rPr>
  </w:style>
  <w:style w:type="paragraph" w:styleId="Heading5">
    <w:name w:val="heading 5"/>
    <w:basedOn w:val="Normal"/>
    <w:next w:val="Normal"/>
    <w:rsid w:val="009175A9"/>
    <w:pPr>
      <w:keepNext/>
      <w:keepLines/>
      <w:spacing w:before="160"/>
      <w:contextualSpacing/>
      <w:outlineLvl w:val="4"/>
    </w:pPr>
    <w:rPr>
      <w:rFonts w:ascii="Trebuchet MS" w:eastAsia="Trebuchet MS" w:hAnsi="Trebuchet MS" w:cs="Trebuchet MS"/>
      <w:color w:val="666666"/>
    </w:rPr>
  </w:style>
  <w:style w:type="paragraph" w:styleId="Heading6">
    <w:name w:val="heading 6"/>
    <w:basedOn w:val="Normal"/>
    <w:next w:val="Normal"/>
    <w:rsid w:val="009175A9"/>
    <w:pPr>
      <w:keepNext/>
      <w:keepLines/>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rsid w:val="009175A9"/>
    <w:pPr>
      <w:keepNext/>
      <w:keepLines/>
      <w:contextualSpacing/>
    </w:pPr>
    <w:rPr>
      <w:rFonts w:ascii="Trebuchet MS" w:eastAsia="Trebuchet MS" w:hAnsi="Trebuchet MS" w:cs="Trebuchet MS"/>
      <w:sz w:val="42"/>
    </w:rPr>
  </w:style>
  <w:style w:type="paragraph" w:styleId="Subtitle">
    <w:name w:val="Subtitle"/>
    <w:basedOn w:val="Normal"/>
    <w:next w:val="Normal"/>
    <w:rsid w:val="009175A9"/>
    <w:pPr>
      <w:keepNext/>
      <w:keepLines/>
      <w:spacing w:after="200"/>
      <w:contextualSpacing/>
    </w:pPr>
    <w:rPr>
      <w:rFonts w:ascii="Trebuchet MS" w:eastAsia="Trebuchet MS" w:hAnsi="Trebuchet MS" w:cs="Trebuchet MS"/>
      <w:i/>
      <w:color w:val="666666"/>
      <w:sz w:val="26"/>
    </w:rPr>
  </w:style>
  <w:style w:type="character" w:customStyle="1" w:styleId="a">
    <w:name w:val="Гипертекстовая ссылка"/>
    <w:basedOn w:val="DefaultParagraphFont"/>
    <w:uiPriority w:val="99"/>
    <w:rsid w:val="002E3551"/>
    <w:rPr>
      <w:rFonts w:cs="Times New Roman"/>
      <w:b w:val="0"/>
      <w:color w:val="106BBE"/>
    </w:rPr>
  </w:style>
  <w:style w:type="paragraph" w:customStyle="1" w:styleId="a0">
    <w:name w:val="ТИТУЛ (КС)"/>
    <w:basedOn w:val="Normal"/>
    <w:rsid w:val="000E6272"/>
    <w:pPr>
      <w:spacing w:before="100"/>
      <w:jc w:val="center"/>
    </w:pPr>
    <w:rPr>
      <w:b/>
    </w:rPr>
  </w:style>
  <w:style w:type="character" w:styleId="BookTitle">
    <w:name w:val="Book Title"/>
    <w:uiPriority w:val="33"/>
    <w:qFormat/>
    <w:rsid w:val="0028702E"/>
    <w:rPr>
      <w:b/>
      <w:bCs/>
      <w:sz w:val="28"/>
      <w:szCs w:val="28"/>
    </w:rPr>
  </w:style>
  <w:style w:type="paragraph" w:customStyle="1" w:styleId="1">
    <w:name w:val="Заголовок 1 (КейС)"/>
    <w:basedOn w:val="Normal"/>
    <w:rsid w:val="00835CEC"/>
    <w:pPr>
      <w:keepNext/>
      <w:spacing w:before="240" w:after="60"/>
      <w:jc w:val="left"/>
      <w:outlineLvl w:val="0"/>
    </w:pPr>
    <w:rPr>
      <w:b/>
      <w:bCs/>
      <w:caps/>
      <w:kern w:val="32"/>
    </w:rPr>
  </w:style>
  <w:style w:type="paragraph" w:styleId="Header">
    <w:name w:val="header"/>
    <w:basedOn w:val="Normal"/>
    <w:link w:val="a1"/>
    <w:uiPriority w:val="99"/>
    <w:unhideWhenUsed/>
    <w:rsid w:val="00C21B36"/>
    <w:pPr>
      <w:tabs>
        <w:tab w:val="center" w:pos="4677"/>
        <w:tab w:val="right" w:pos="9355"/>
      </w:tabs>
    </w:pPr>
  </w:style>
  <w:style w:type="character" w:customStyle="1" w:styleId="a1">
    <w:name w:val="Верхний колонтитул Знак"/>
    <w:link w:val="Header"/>
    <w:uiPriority w:val="99"/>
    <w:rsid w:val="00C21B36"/>
    <w:rPr>
      <w:rFonts w:eastAsia="Times New Roman" w:cs="Times New Roman"/>
      <w:szCs w:val="24"/>
    </w:rPr>
  </w:style>
  <w:style w:type="paragraph" w:styleId="Footer">
    <w:name w:val="footer"/>
    <w:basedOn w:val="Normal"/>
    <w:link w:val="a2"/>
    <w:uiPriority w:val="99"/>
    <w:unhideWhenUsed/>
    <w:rsid w:val="00C21B36"/>
    <w:pPr>
      <w:tabs>
        <w:tab w:val="center" w:pos="4677"/>
        <w:tab w:val="right" w:pos="9355"/>
      </w:tabs>
    </w:pPr>
  </w:style>
  <w:style w:type="character" w:customStyle="1" w:styleId="a2">
    <w:name w:val="Нижний колонтитул Знак"/>
    <w:link w:val="Footer"/>
    <w:uiPriority w:val="99"/>
    <w:rsid w:val="00C21B36"/>
    <w:rPr>
      <w:rFonts w:eastAsia="Times New Roman" w:cs="Times New Roman"/>
      <w:szCs w:val="24"/>
    </w:rPr>
  </w:style>
  <w:style w:type="paragraph" w:styleId="ListParagraph">
    <w:name w:val="List Paragraph"/>
    <w:basedOn w:val="Normal"/>
    <w:uiPriority w:val="34"/>
    <w:qFormat/>
    <w:rsid w:val="00C21B36"/>
    <w:pPr>
      <w:ind w:left="720"/>
      <w:contextualSpacing/>
    </w:pPr>
  </w:style>
  <w:style w:type="paragraph" w:customStyle="1" w:styleId="a3">
    <w:name w:val="Список маркер (КейС)"/>
    <w:basedOn w:val="Normal"/>
    <w:rsid w:val="00524150"/>
    <w:pPr>
      <w:numPr>
        <w:numId w:val="9"/>
      </w:numPr>
    </w:pPr>
  </w:style>
  <w:style w:type="table" w:styleId="TableGrid">
    <w:name w:val="Table Grid"/>
    <w:basedOn w:val="TableNormal"/>
    <w:uiPriority w:val="59"/>
    <w:rsid w:val="00C21B36"/>
    <w:rPr>
      <w:rFonts w:eastAsia="Times New Roman" w:cs="Times New Roman"/>
    </w:rPr>
    <w:tblPr/>
  </w:style>
  <w:style w:type="character" w:styleId="CommentReference">
    <w:name w:val="annotation reference"/>
    <w:basedOn w:val="DefaultParagraphFont"/>
    <w:uiPriority w:val="99"/>
    <w:unhideWhenUsed/>
    <w:rsid w:val="00C21B36"/>
    <w:rPr>
      <w:sz w:val="16"/>
      <w:szCs w:val="16"/>
    </w:rPr>
  </w:style>
  <w:style w:type="paragraph" w:styleId="CommentText">
    <w:name w:val="annotation text"/>
    <w:basedOn w:val="Normal"/>
    <w:link w:val="a4"/>
    <w:uiPriority w:val="99"/>
    <w:unhideWhenUsed/>
    <w:rsid w:val="00C21B36"/>
    <w:rPr>
      <w:sz w:val="20"/>
      <w:szCs w:val="20"/>
    </w:rPr>
  </w:style>
  <w:style w:type="character" w:customStyle="1" w:styleId="a4">
    <w:name w:val="Текст примечания Знак"/>
    <w:basedOn w:val="DefaultParagraphFont"/>
    <w:link w:val="CommentText"/>
    <w:uiPriority w:val="99"/>
    <w:rsid w:val="00C21B36"/>
    <w:rPr>
      <w:rFonts w:eastAsia="Times New Roman" w:cs="Times New Roman"/>
      <w:sz w:val="20"/>
      <w:szCs w:val="20"/>
    </w:rPr>
  </w:style>
  <w:style w:type="paragraph" w:styleId="CommentSubject">
    <w:name w:val="annotation subject"/>
    <w:basedOn w:val="CommentText"/>
    <w:next w:val="CommentText"/>
    <w:link w:val="a5"/>
    <w:uiPriority w:val="99"/>
    <w:semiHidden/>
    <w:unhideWhenUsed/>
    <w:rsid w:val="00C21B36"/>
    <w:rPr>
      <w:b/>
      <w:bCs/>
    </w:rPr>
  </w:style>
  <w:style w:type="character" w:customStyle="1" w:styleId="a5">
    <w:name w:val="Тема примечания Знак"/>
    <w:basedOn w:val="a4"/>
    <w:link w:val="CommentSubject"/>
    <w:uiPriority w:val="99"/>
    <w:semiHidden/>
    <w:rsid w:val="00C21B36"/>
    <w:rPr>
      <w:rFonts w:eastAsia="Times New Roman" w:cs="Times New Roman"/>
      <w:b/>
      <w:bCs/>
      <w:sz w:val="20"/>
      <w:szCs w:val="20"/>
    </w:rPr>
  </w:style>
  <w:style w:type="paragraph" w:styleId="BalloonText">
    <w:name w:val="Balloon Text"/>
    <w:basedOn w:val="Normal"/>
    <w:link w:val="a6"/>
    <w:uiPriority w:val="99"/>
    <w:semiHidden/>
    <w:unhideWhenUsed/>
    <w:rsid w:val="00C21B36"/>
    <w:rPr>
      <w:rFonts w:ascii="Tahoma" w:hAnsi="Tahoma" w:cs="Tahoma"/>
      <w:sz w:val="16"/>
      <w:szCs w:val="16"/>
    </w:rPr>
  </w:style>
  <w:style w:type="character" w:customStyle="1" w:styleId="a6">
    <w:name w:val="Текст выноски Знак"/>
    <w:basedOn w:val="DefaultParagraphFont"/>
    <w:link w:val="BalloonText"/>
    <w:uiPriority w:val="99"/>
    <w:semiHidden/>
    <w:rsid w:val="00C21B36"/>
    <w:rPr>
      <w:rFonts w:ascii="Tahoma" w:eastAsia="Times New Roman" w:hAnsi="Tahoma" w:cs="Tahoma"/>
      <w:sz w:val="16"/>
      <w:szCs w:val="16"/>
    </w:rPr>
  </w:style>
  <w:style w:type="paragraph" w:customStyle="1" w:styleId="a7">
    <w:name w:val="Утверждение документа"/>
    <w:basedOn w:val="Normal"/>
    <w:link w:val="a11"/>
    <w:qFormat/>
    <w:rsid w:val="00C21B36"/>
    <w:pPr>
      <w:widowControl w:val="0"/>
      <w:tabs>
        <w:tab w:val="left" w:pos="720"/>
      </w:tabs>
      <w:autoSpaceDE w:val="0"/>
      <w:autoSpaceDN w:val="0"/>
      <w:adjustRightInd w:val="0"/>
      <w:ind w:left="4536"/>
      <w:jc w:val="left"/>
    </w:pPr>
    <w:rPr>
      <w:rFonts w:eastAsiaTheme="minorHAnsi" w:cs="Times New Roman CYR"/>
      <w:i w:val="0"/>
      <w:szCs w:val="28"/>
      <w:lang w:eastAsia="en-US"/>
    </w:rPr>
  </w:style>
  <w:style w:type="paragraph" w:customStyle="1" w:styleId="10">
    <w:name w:val="Нумерованный заголовок 1"/>
    <w:basedOn w:val="Normal"/>
    <w:next w:val="Normal"/>
    <w:qFormat/>
    <w:rsid w:val="00054555"/>
    <w:pPr>
      <w:keepNext/>
      <w:numPr>
        <w:numId w:val="1"/>
      </w:numPr>
      <w:jc w:val="center"/>
    </w:pPr>
    <w:rPr>
      <w:b/>
      <w:kern w:val="28"/>
    </w:rPr>
  </w:style>
  <w:style w:type="table" w:customStyle="1" w:styleId="a8">
    <w:name w:val="Текст в таблицах"/>
    <w:basedOn w:val="TableNormal"/>
    <w:uiPriority w:val="99"/>
    <w:qFormat/>
    <w:rsid w:val="002D6CD9"/>
    <w:rPr>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wordWrap/>
        <w:jc w:val="center"/>
      </w:pPr>
      <w:rPr>
        <w:rFonts w:ascii="Times New Roman" w:hAnsi="Times New Roman"/>
        <w:b/>
        <w:sz w:val="22"/>
      </w:rPr>
    </w:tblStylePr>
  </w:style>
  <w:style w:type="paragraph" w:customStyle="1" w:styleId="5">
    <w:name w:val="Большой список уровень 5"/>
    <w:basedOn w:val="4"/>
    <w:next w:val="50"/>
    <w:qFormat/>
    <w:rsid w:val="00FC370B"/>
    <w:pPr>
      <w:numPr>
        <w:ilvl w:val="4"/>
      </w:numPr>
      <w:ind w:firstLine="709"/>
    </w:pPr>
    <w:rPr>
      <w:i/>
    </w:rPr>
  </w:style>
  <w:style w:type="paragraph" w:customStyle="1" w:styleId="11">
    <w:name w:val="Большой список уровень 1"/>
    <w:basedOn w:val="Normal"/>
    <w:next w:val="Normal"/>
    <w:qFormat/>
    <w:rsid w:val="00652D9A"/>
    <w:pPr>
      <w:keepNext/>
      <w:numPr>
        <w:numId w:val="13"/>
      </w:numPr>
      <w:spacing w:before="360" w:after="0"/>
      <w:jc w:val="center"/>
    </w:pPr>
    <w:rPr>
      <w:b/>
      <w:bCs/>
      <w:i w:val="0"/>
      <w:caps/>
    </w:rPr>
  </w:style>
  <w:style w:type="paragraph" w:customStyle="1" w:styleId="2">
    <w:name w:val="Большой список уровень 2"/>
    <w:basedOn w:val="Normal"/>
    <w:qFormat/>
    <w:rsid w:val="0054371D"/>
    <w:pPr>
      <w:widowControl w:val="0"/>
      <w:numPr>
        <w:ilvl w:val="1"/>
        <w:numId w:val="13"/>
      </w:numPr>
    </w:pPr>
    <w:rPr>
      <w:rFonts w:eastAsiaTheme="minorHAnsi"/>
      <w:lang w:eastAsia="en-US"/>
    </w:rPr>
  </w:style>
  <w:style w:type="paragraph" w:customStyle="1" w:styleId="3">
    <w:name w:val="Большой список уровень 3"/>
    <w:basedOn w:val="2"/>
    <w:link w:val="30"/>
    <w:qFormat/>
    <w:rsid w:val="00652D9A"/>
    <w:pPr>
      <w:numPr>
        <w:ilvl w:val="2"/>
      </w:numPr>
    </w:pPr>
    <w:rPr>
      <w:rFonts w:cstheme="minorBidi"/>
    </w:rPr>
  </w:style>
  <w:style w:type="paragraph" w:customStyle="1" w:styleId="36">
    <w:name w:val="Стиль Большой список уровень 3 + полужирный Перед:  6 пт"/>
    <w:basedOn w:val="3"/>
    <w:rsid w:val="00905F6B"/>
    <w:pPr>
      <w:spacing w:before="120"/>
    </w:pPr>
    <w:rPr>
      <w:rFonts w:eastAsia="Times New Roman" w:cs="Times New Roman"/>
      <w:b/>
      <w:bCs/>
      <w:i/>
      <w:szCs w:val="20"/>
    </w:rPr>
  </w:style>
  <w:style w:type="paragraph" w:customStyle="1" w:styleId="4">
    <w:name w:val="Большой список уровень 4 + без курсива"/>
    <w:basedOn w:val="3"/>
    <w:link w:val="40"/>
    <w:qFormat/>
    <w:rsid w:val="0092069F"/>
    <w:pPr>
      <w:numPr>
        <w:ilvl w:val="0"/>
        <w:numId w:val="0"/>
      </w:numPr>
      <w:ind w:firstLine="709"/>
    </w:pPr>
  </w:style>
  <w:style w:type="paragraph" w:customStyle="1" w:styleId="20">
    <w:name w:val="Большой список уровень 2 заголовок"/>
    <w:basedOn w:val="2"/>
    <w:rsid w:val="00057E07"/>
    <w:pPr>
      <w:spacing w:before="160"/>
    </w:pPr>
    <w:rPr>
      <w:rFonts w:eastAsia="Times New Roman"/>
      <w:bCs/>
      <w:szCs w:val="20"/>
    </w:rPr>
  </w:style>
  <w:style w:type="character" w:customStyle="1" w:styleId="12">
    <w:name w:val="Заголовок 1 Знак"/>
    <w:link w:val="Heading1"/>
    <w:uiPriority w:val="9"/>
    <w:rsid w:val="00C21B36"/>
    <w:rPr>
      <w:rFonts w:ascii="Cambria" w:eastAsia="Times New Roman" w:hAnsi="Cambria" w:cs="Times New Roman"/>
      <w:b/>
      <w:bCs/>
      <w:kern w:val="32"/>
      <w:sz w:val="32"/>
      <w:szCs w:val="32"/>
    </w:rPr>
  </w:style>
  <w:style w:type="paragraph" w:customStyle="1" w:styleId="a9">
    <w:name w:val="Отступы элементов списка"/>
    <w:basedOn w:val="Normal"/>
    <w:link w:val="a10"/>
    <w:qFormat/>
    <w:rsid w:val="00C21B36"/>
    <w:pPr>
      <w:widowControl w:val="0"/>
      <w:numPr>
        <w:numId w:val="2"/>
      </w:numPr>
      <w:tabs>
        <w:tab w:val="left" w:pos="0"/>
      </w:tabs>
      <w:autoSpaceDE w:val="0"/>
      <w:autoSpaceDN w:val="0"/>
      <w:adjustRightInd w:val="0"/>
    </w:pPr>
    <w:rPr>
      <w:rFonts w:cs="Times New Roman CYR"/>
      <w:szCs w:val="28"/>
    </w:rPr>
  </w:style>
  <w:style w:type="character" w:customStyle="1" w:styleId="a10">
    <w:name w:val="Отступы элементов списка Знак"/>
    <w:basedOn w:val="DefaultParagraphFont"/>
    <w:link w:val="a9"/>
    <w:rsid w:val="00C21B36"/>
    <w:rPr>
      <w:rFonts w:eastAsia="Times New Roman" w:cs="Times New Roman CYR"/>
    </w:rPr>
  </w:style>
  <w:style w:type="table" w:customStyle="1" w:styleId="13">
    <w:name w:val="Сетка таблицы1"/>
    <w:basedOn w:val="TableNormal"/>
    <w:uiPriority w:val="59"/>
    <w:rsid w:val="00C21B36"/>
    <w:rPr>
      <w:rFonts w:eastAsia="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5">
    <w:name w:val="Стиль многоуровневый Первая строка:  125 см"/>
    <w:basedOn w:val="NoList"/>
    <w:rsid w:val="00C21B36"/>
    <w:pPr>
      <w:numPr>
        <w:numId w:val="3"/>
      </w:numPr>
    </w:pPr>
  </w:style>
  <w:style w:type="numbering" w:customStyle="1" w:styleId="063076">
    <w:name w:val="Стиль многоуровневый Слева:  063 см Выступ:  076 см"/>
    <w:basedOn w:val="NoList"/>
    <w:rsid w:val="00C21B36"/>
    <w:pPr>
      <w:numPr>
        <w:numId w:val="4"/>
      </w:numPr>
    </w:pPr>
  </w:style>
  <w:style w:type="numbering" w:customStyle="1" w:styleId="0630761">
    <w:name w:val="Стиль многоуровневый Слева:  063 см Выступ:  076 см1"/>
    <w:basedOn w:val="NoList"/>
    <w:rsid w:val="00C21B36"/>
    <w:pPr>
      <w:numPr>
        <w:numId w:val="5"/>
      </w:numPr>
    </w:pPr>
  </w:style>
  <w:style w:type="numbering" w:customStyle="1" w:styleId="14">
    <w:name w:val="Стиль1"/>
    <w:uiPriority w:val="99"/>
    <w:rsid w:val="00C21B36"/>
    <w:pPr>
      <w:numPr>
        <w:numId w:val="6"/>
      </w:numPr>
    </w:pPr>
  </w:style>
  <w:style w:type="character" w:customStyle="1" w:styleId="a11">
    <w:name w:val="Утверждение документа Знак"/>
    <w:basedOn w:val="DefaultParagraphFont"/>
    <w:link w:val="a7"/>
    <w:rsid w:val="00C21B36"/>
    <w:rPr>
      <w:rFonts w:eastAsiaTheme="minorHAnsi" w:cs="Times New Roman CYR"/>
      <w:i w:val="0"/>
      <w:lang w:eastAsia="en-US"/>
    </w:rPr>
  </w:style>
  <w:style w:type="paragraph" w:customStyle="1" w:styleId="1250">
    <w:name w:val="Стиль Первая строка:  125 см"/>
    <w:basedOn w:val="Normal"/>
    <w:rsid w:val="00E30688"/>
    <w:pPr>
      <w:ind w:firstLine="709"/>
    </w:pPr>
    <w:rPr>
      <w:szCs w:val="20"/>
    </w:rPr>
  </w:style>
  <w:style w:type="character" w:customStyle="1" w:styleId="a12">
    <w:name w:val="Слово утверждения документа"/>
    <w:basedOn w:val="DefaultParagraphFont"/>
    <w:uiPriority w:val="1"/>
    <w:qFormat/>
    <w:rsid w:val="0086043B"/>
    <w:rPr>
      <w:b w:val="0"/>
    </w:rPr>
  </w:style>
  <w:style w:type="paragraph" w:customStyle="1" w:styleId="a13">
    <w:name w:val="Абзац названия документа"/>
    <w:basedOn w:val="Normal"/>
    <w:link w:val="a14"/>
    <w:qFormat/>
    <w:rsid w:val="00FD5665"/>
    <w:rPr>
      <w:b w:val="0"/>
      <w:i w:val="0"/>
      <w:caps w:val="0"/>
      <w:sz w:val="28"/>
    </w:rPr>
  </w:style>
  <w:style w:type="character" w:customStyle="1" w:styleId="a14">
    <w:name w:val="Абзац названия документа Знак"/>
    <w:basedOn w:val="DefaultParagraphFont"/>
    <w:link w:val="a13"/>
    <w:rsid w:val="00FD5665"/>
    <w:rPr>
      <w:rFonts w:eastAsia="Times New Roman" w:cs="Times New Roman"/>
      <w:b w:val="0"/>
      <w:i w:val="0"/>
      <w:caps w:val="0"/>
      <w:sz w:val="28"/>
      <w:szCs w:val="24"/>
    </w:rPr>
  </w:style>
  <w:style w:type="character" w:customStyle="1" w:styleId="apple-converted-space">
    <w:name w:val="apple-converted-space"/>
    <w:basedOn w:val="DefaultParagraphFont"/>
    <w:rsid w:val="00A173CF"/>
  </w:style>
  <w:style w:type="paragraph" w:styleId="FootnoteText">
    <w:name w:val="footnote text"/>
    <w:basedOn w:val="Normal"/>
    <w:link w:val="a15"/>
    <w:uiPriority w:val="99"/>
    <w:semiHidden/>
    <w:unhideWhenUsed/>
    <w:rsid w:val="00F04CF8"/>
    <w:pPr>
      <w:spacing w:line="240" w:lineRule="auto"/>
    </w:pPr>
    <w:rPr>
      <w:sz w:val="20"/>
      <w:szCs w:val="20"/>
    </w:rPr>
  </w:style>
  <w:style w:type="character" w:customStyle="1" w:styleId="a15">
    <w:name w:val="Текст сноски Знак"/>
    <w:basedOn w:val="DefaultParagraphFont"/>
    <w:link w:val="FootnoteText"/>
    <w:uiPriority w:val="99"/>
    <w:semiHidden/>
    <w:rsid w:val="00F04CF8"/>
    <w:rPr>
      <w:rFonts w:eastAsia="Times New Roman" w:cs="Times New Roman"/>
      <w:sz w:val="20"/>
      <w:szCs w:val="20"/>
    </w:rPr>
  </w:style>
  <w:style w:type="character" w:styleId="FootnoteReference">
    <w:name w:val="footnote reference"/>
    <w:basedOn w:val="DefaultParagraphFont"/>
    <w:uiPriority w:val="99"/>
    <w:semiHidden/>
    <w:unhideWhenUsed/>
    <w:rsid w:val="00F04CF8"/>
    <w:rPr>
      <w:vertAlign w:val="superscript"/>
    </w:rPr>
  </w:style>
  <w:style w:type="paragraph" w:customStyle="1" w:styleId="50">
    <w:name w:val="Большой список уровень 5_0"/>
    <w:basedOn w:val="4"/>
    <w:link w:val="51"/>
    <w:qFormat/>
    <w:rsid w:val="00652D9A"/>
    <w:pPr>
      <w:numPr>
        <w:ilvl w:val="4"/>
        <w:numId w:val="13"/>
      </w:numPr>
    </w:pPr>
  </w:style>
  <w:style w:type="character" w:customStyle="1" w:styleId="40">
    <w:name w:val="Большой список уровень 4 + без курсива Знак"/>
    <w:basedOn w:val="DefaultParagraphFont"/>
    <w:link w:val="4"/>
    <w:rsid w:val="00F01A36"/>
    <w:rPr>
      <w:rFonts w:eastAsiaTheme="minorHAnsi"/>
      <w:szCs w:val="24"/>
      <w:lang w:eastAsia="en-US"/>
    </w:rPr>
  </w:style>
  <w:style w:type="character" w:customStyle="1" w:styleId="51">
    <w:name w:val="Большой список уровень 5 Знак"/>
    <w:basedOn w:val="40"/>
    <w:link w:val="50"/>
    <w:rsid w:val="00652D9A"/>
    <w:rPr>
      <w:rFonts w:eastAsiaTheme="minorHAnsi"/>
      <w:szCs w:val="24"/>
      <w:lang w:eastAsia="en-US"/>
    </w:rPr>
  </w:style>
  <w:style w:type="paragraph" w:customStyle="1" w:styleId="41">
    <w:name w:val="Стиль Большой список уровень 4 + Синий"/>
    <w:basedOn w:val="4"/>
    <w:rsid w:val="00F9577F"/>
    <w:rPr>
      <w:i/>
    </w:rPr>
  </w:style>
  <w:style w:type="paragraph" w:customStyle="1" w:styleId="52">
    <w:name w:val="Стиль Большой список уровень 5 + не курсив"/>
    <w:basedOn w:val="50"/>
    <w:rsid w:val="00B64EF1"/>
    <w:rPr>
      <w:i/>
    </w:rPr>
  </w:style>
  <w:style w:type="paragraph" w:customStyle="1" w:styleId="360">
    <w:name w:val="Стиль Большой список уровень 3 + полужирный курсив Перед:  6 пт"/>
    <w:basedOn w:val="3"/>
    <w:rsid w:val="001645A5"/>
    <w:pPr>
      <w:spacing w:before="120"/>
    </w:pPr>
    <w:rPr>
      <w:rFonts w:eastAsia="Times New Roman" w:cs="Times New Roman"/>
      <w:b/>
      <w:bCs/>
      <w:i/>
      <w:iCs/>
      <w:szCs w:val="20"/>
    </w:rPr>
  </w:style>
  <w:style w:type="paragraph" w:customStyle="1" w:styleId="a16">
    <w:name w:val="Название таблицы"/>
    <w:basedOn w:val="Normal"/>
    <w:qFormat/>
    <w:rsid w:val="0030202A"/>
    <w:pPr>
      <w:spacing w:line="276" w:lineRule="auto"/>
      <w:jc w:val="center"/>
    </w:pPr>
    <w:rPr>
      <w:b/>
      <w:bCs/>
      <w:i w:val="0"/>
      <w:caps w:val="0"/>
      <w:sz w:val="26"/>
      <w:szCs w:val="20"/>
      <w:lang w:eastAsia="en-US"/>
    </w:rPr>
  </w:style>
  <w:style w:type="paragraph" w:customStyle="1" w:styleId="a17">
    <w:name w:val="Номер строки таблицы"/>
    <w:basedOn w:val="Normal"/>
    <w:uiPriority w:val="99"/>
    <w:qFormat/>
    <w:rsid w:val="0030202A"/>
    <w:pPr>
      <w:widowControl w:val="0"/>
      <w:tabs>
        <w:tab w:val="left" w:pos="720"/>
      </w:tabs>
      <w:autoSpaceDE w:val="0"/>
      <w:autoSpaceDN w:val="0"/>
      <w:adjustRightInd w:val="0"/>
      <w:spacing w:line="240" w:lineRule="auto"/>
      <w:jc w:val="left"/>
    </w:pPr>
    <w:rPr>
      <w:rFonts w:eastAsiaTheme="minorHAnsi" w:cstheme="minorBidi"/>
      <w:sz w:val="22"/>
      <w:szCs w:val="22"/>
      <w:lang w:eastAsia="en-US"/>
    </w:rPr>
  </w:style>
  <w:style w:type="paragraph" w:customStyle="1" w:styleId="a18">
    <w:name w:val="Отступ абзаца"/>
    <w:basedOn w:val="Normal"/>
    <w:qFormat/>
    <w:rsid w:val="0030202A"/>
    <w:pPr>
      <w:ind w:firstLine="708"/>
    </w:pPr>
  </w:style>
  <w:style w:type="paragraph" w:customStyle="1" w:styleId="a19">
    <w:name w:val="Список маркированный в таблице"/>
    <w:basedOn w:val="Normal"/>
    <w:qFormat/>
    <w:rsid w:val="0030202A"/>
    <w:pPr>
      <w:widowControl w:val="0"/>
      <w:numPr>
        <w:numId w:val="8"/>
      </w:numPr>
      <w:autoSpaceDE w:val="0"/>
      <w:autoSpaceDN w:val="0"/>
      <w:adjustRightInd w:val="0"/>
      <w:spacing w:line="240" w:lineRule="auto"/>
      <w:jc w:val="left"/>
    </w:pPr>
    <w:rPr>
      <w:rFonts w:eastAsiaTheme="minorHAnsi" w:cstheme="minorBidi"/>
      <w:sz w:val="22"/>
      <w:szCs w:val="22"/>
      <w:lang w:eastAsia="en-US"/>
    </w:rPr>
  </w:style>
  <w:style w:type="paragraph" w:customStyle="1" w:styleId="a20">
    <w:name w:val="Тело утверждения документа"/>
    <w:basedOn w:val="a7"/>
    <w:qFormat/>
    <w:rsid w:val="004F7871"/>
    <w:rPr>
      <w:b w:val="0"/>
    </w:rPr>
  </w:style>
  <w:style w:type="numbering" w:customStyle="1" w:styleId="a21">
    <w:name w:val="Список с маркерами"/>
    <w:uiPriority w:val="99"/>
    <w:rsid w:val="00524150"/>
    <w:pPr>
      <w:numPr>
        <w:numId w:val="9"/>
      </w:numPr>
    </w:pPr>
  </w:style>
  <w:style w:type="paragraph" w:styleId="Revision">
    <w:name w:val="Revision"/>
    <w:hidden/>
    <w:uiPriority w:val="99"/>
    <w:semiHidden/>
    <w:rsid w:val="000B064A"/>
    <w:pPr>
      <w:spacing w:line="240" w:lineRule="auto"/>
      <w:jc w:val="left"/>
    </w:pPr>
    <w:rPr>
      <w:rFonts w:eastAsia="Times New Roman" w:cs="Times New Roman"/>
      <w:szCs w:val="24"/>
    </w:rPr>
  </w:style>
  <w:style w:type="paragraph" w:customStyle="1" w:styleId="6">
    <w:name w:val="Большой список уровень 6"/>
    <w:basedOn w:val="50"/>
    <w:link w:val="60"/>
    <w:qFormat/>
    <w:rsid w:val="00652D9A"/>
    <w:pPr>
      <w:numPr>
        <w:ilvl w:val="5"/>
      </w:numPr>
    </w:pPr>
  </w:style>
  <w:style w:type="character" w:customStyle="1" w:styleId="60">
    <w:name w:val="Большой список уровень 6 Знак"/>
    <w:basedOn w:val="51"/>
    <w:link w:val="6"/>
    <w:rsid w:val="00652D9A"/>
    <w:rPr>
      <w:rFonts w:eastAsiaTheme="minorHAnsi"/>
      <w:szCs w:val="24"/>
      <w:lang w:eastAsia="en-US"/>
    </w:rPr>
  </w:style>
  <w:style w:type="character" w:customStyle="1" w:styleId="s10">
    <w:name w:val="s_10"/>
    <w:basedOn w:val="DefaultParagraphFont"/>
    <w:rsid w:val="005A5BA3"/>
  </w:style>
  <w:style w:type="paragraph" w:customStyle="1" w:styleId="42">
    <w:name w:val="Большой список уровень 4"/>
    <w:basedOn w:val="3"/>
    <w:qFormat/>
    <w:rsid w:val="00637150"/>
    <w:rPr>
      <w:szCs w:val="28"/>
    </w:rPr>
  </w:style>
  <w:style w:type="paragraph" w:customStyle="1" w:styleId="a22">
    <w:name w:val="Большой список маркированный"/>
    <w:basedOn w:val="Normal"/>
    <w:qFormat/>
    <w:rsid w:val="00637150"/>
    <w:pPr>
      <w:tabs>
        <w:tab w:val="left" w:pos="1276"/>
      </w:tabs>
      <w:ind w:firstLine="709"/>
    </w:pPr>
    <w:rPr>
      <w:rFonts w:eastAsiaTheme="minorHAnsi"/>
      <w:szCs w:val="28"/>
      <w:lang w:eastAsia="en-US"/>
    </w:rPr>
  </w:style>
  <w:style w:type="numbering" w:customStyle="1" w:styleId="a23">
    <w:name w:val="Без таба"/>
    <w:uiPriority w:val="99"/>
    <w:rsid w:val="00637150"/>
    <w:pPr>
      <w:numPr>
        <w:numId w:val="11"/>
      </w:numPr>
    </w:pPr>
  </w:style>
  <w:style w:type="character" w:customStyle="1" w:styleId="30">
    <w:name w:val="Большой список уровень 3 Знак"/>
    <w:basedOn w:val="DefaultParagraphFont"/>
    <w:link w:val="3"/>
    <w:rsid w:val="00652D9A"/>
    <w:rPr>
      <w:rFonts w:eastAsiaTheme="minorHAnsi"/>
      <w:szCs w:val="24"/>
      <w:lang w:eastAsia="en-US"/>
    </w:rPr>
  </w:style>
  <w:style w:type="paragraph" w:customStyle="1" w:styleId="400">
    <w:name w:val="Большой список уровень 4_0"/>
    <w:basedOn w:val="3"/>
    <w:link w:val="43"/>
    <w:qFormat/>
    <w:rsid w:val="00652D9A"/>
    <w:pPr>
      <w:numPr>
        <w:ilvl w:val="3"/>
      </w:numPr>
    </w:pPr>
  </w:style>
  <w:style w:type="numbering" w:customStyle="1" w:styleId="a24">
    <w:name w:val="Большой список"/>
    <w:uiPriority w:val="99"/>
    <w:rsid w:val="00652D9A"/>
    <w:pPr>
      <w:numPr>
        <w:numId w:val="7"/>
      </w:numPr>
    </w:pPr>
  </w:style>
  <w:style w:type="character" w:customStyle="1" w:styleId="43">
    <w:name w:val="Большой список уровень 4 Знак"/>
    <w:basedOn w:val="30"/>
    <w:link w:val="400"/>
    <w:rsid w:val="00652D9A"/>
    <w:rPr>
      <w:rFonts w:eastAsiaTheme="minorHAnsi"/>
      <w:szCs w:val="24"/>
      <w:lang w:eastAsia="en-US"/>
    </w:rPr>
  </w:style>
  <w:style w:type="paragraph" w:customStyle="1" w:styleId="21">
    <w:name w:val="Стиль Большой список уровень 2 + полужирный"/>
    <w:basedOn w:val="2"/>
    <w:rsid w:val="0054371D"/>
    <w:pPr>
      <w:numPr>
        <w:ilvl w:val="0"/>
        <w:numId w:val="0"/>
      </w:numPr>
      <w:tabs>
        <w:tab w:val="num" w:pos="1865"/>
      </w:tabs>
      <w:spacing w:before="160"/>
      <w:ind w:left="590" w:firstLine="709"/>
    </w:pPr>
    <w:rPr>
      <w:b/>
      <w:bCs/>
    </w:rPr>
  </w:style>
  <w:style w:type="paragraph" w:customStyle="1" w:styleId="210">
    <w:name w:val="Стиль Большой список уровень 2 + полужирный1"/>
    <w:basedOn w:val="2"/>
    <w:rsid w:val="0054371D"/>
    <w:pPr>
      <w:numPr>
        <w:ilvl w:val="0"/>
        <w:numId w:val="14"/>
      </w:numPr>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16="http://schemas.microsoft.com/office/word/2018/wordml" xmlns:w16cex="http://schemas.microsoft.com/office/word/2018/wordml/cex" xmlns:w16sdtdh="http://schemas.microsoft.com/office/word/2020/wordml/sdtdatahash" mc:Ignorable="w14 w15 w16se w16cid w16 w16cex w16sdtdh">
  <w:relyOnVML/>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footer" Target="footer2.xml" /><Relationship Id="rId11" Type="http://schemas.openxmlformats.org/officeDocument/2006/relationships/header" Target="header3.xml" /><Relationship Id="rId12" Type="http://schemas.openxmlformats.org/officeDocument/2006/relationships/footer" Target="footer3.xml" /><Relationship Id="rId13" Type="http://schemas.openxmlformats.org/officeDocument/2006/relationships/theme" Target="theme/theme1.xml" /><Relationship Id="rId14" Type="http://schemas.openxmlformats.org/officeDocument/2006/relationships/numbering" Target="numbering.xml" /><Relationship Id="rId15" Type="http://schemas.openxmlformats.org/officeDocument/2006/relationships/styles" Target="styles.xml" /><Relationship Id="rId16" Type="http://schemas.microsoft.com/office/2011/relationships/people" Target="people.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header" Target="header1.xml" /><Relationship Id="rId8" Type="http://schemas.openxmlformats.org/officeDocument/2006/relationships/header" Target="header2.xml" /><Relationship Id="rId9" Type="http://schemas.openxmlformats.org/officeDocument/2006/relationships/footer" Target="footer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47B8E8-23E5-4DBF-BB5B-EA622359A8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147</TotalTime>
  <Pages>33</Pages>
  <Words>12530</Words>
  <Characters>71426</Characters>
  <Application>Microsoft Office Word</Application>
  <DocSecurity>0</DocSecurity>
  <Lines>595</Lines>
  <Paragraphs>167</Paragraphs>
  <ScaleCrop>false</ScaleCrop>
  <HeadingPairs>
    <vt:vector size="2" baseType="variant">
      <vt:variant>
        <vt:lpstr>Название</vt:lpstr>
      </vt:variant>
      <vt:variant>
        <vt:i4>1</vt:i4>
      </vt:variant>
    </vt:vector>
  </HeadingPairs>
  <TitlesOfParts>
    <vt:vector size="1" baseType="lpstr">
      <vt:lpstr>Политика в отношении персональных данных.docx</vt:lpstr>
    </vt:vector>
  </TitlesOfParts>
  <Company>SPecialiST RePack</Company>
  <LinksUpToDate>false</LinksUpToDate>
  <CharactersWithSpaces>83789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Политика в отношении персональных данных.docx</dc:title>
  <dc:creator>Федоров Иван Александрович</dc:creator>
  <cp:lastModifiedBy>Чуркин Георгий Константинович</cp:lastModifiedBy>
  <cp:revision>50</cp:revision>
  <dcterms:created xsi:type="dcterms:W3CDTF">2024-02-19T10:23:00Z</dcterms:created>
  <dcterms:modified xsi:type="dcterms:W3CDTF">2024-12-25T10:34:00Z</dcterms:modified>
</cp:coreProperties>
</file>