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34" w:rsidRDefault="000550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5034" w:rsidRDefault="00055034">
      <w:pPr>
        <w:pStyle w:val="ConsPlusNormal"/>
        <w:jc w:val="both"/>
        <w:outlineLvl w:val="0"/>
      </w:pPr>
    </w:p>
    <w:p w:rsidR="00055034" w:rsidRDefault="00055034">
      <w:pPr>
        <w:pStyle w:val="ConsPlusTitle"/>
        <w:jc w:val="center"/>
        <w:outlineLvl w:val="0"/>
      </w:pPr>
      <w:r>
        <w:t>АДМИНИСТРАЦИЯ СМОЛЕНСКОЙ ОБЛАСТИ</w:t>
      </w:r>
    </w:p>
    <w:p w:rsidR="00055034" w:rsidRDefault="00055034">
      <w:pPr>
        <w:pStyle w:val="ConsPlusTitle"/>
        <w:jc w:val="center"/>
      </w:pPr>
    </w:p>
    <w:p w:rsidR="00055034" w:rsidRDefault="00055034">
      <w:pPr>
        <w:pStyle w:val="ConsPlusTitle"/>
        <w:jc w:val="center"/>
      </w:pPr>
      <w:r>
        <w:t>ПОСТАНОВЛЕНИЕ</w:t>
      </w:r>
    </w:p>
    <w:p w:rsidR="00055034" w:rsidRDefault="00055034">
      <w:pPr>
        <w:pStyle w:val="ConsPlusTitle"/>
        <w:jc w:val="center"/>
      </w:pPr>
      <w:r>
        <w:t>от 9 июля 2012 г. N 422</w:t>
      </w:r>
    </w:p>
    <w:p w:rsidR="00055034" w:rsidRDefault="00055034">
      <w:pPr>
        <w:pStyle w:val="ConsPlusTitle"/>
        <w:jc w:val="center"/>
      </w:pPr>
    </w:p>
    <w:p w:rsidR="00055034" w:rsidRDefault="00055034">
      <w:pPr>
        <w:pStyle w:val="ConsPlusTitle"/>
        <w:jc w:val="center"/>
      </w:pPr>
      <w:r>
        <w:t>ОБ УТВЕРЖДЕНИИ ПОРЯДКА ТРУДОУСТРОЙСТВА НЕСОВЕРШЕННОЛЕТНИХ,</w:t>
      </w:r>
    </w:p>
    <w:p w:rsidR="00055034" w:rsidRDefault="00055034">
      <w:pPr>
        <w:pStyle w:val="ConsPlusTitle"/>
        <w:jc w:val="center"/>
      </w:pPr>
      <w:r>
        <w:t>ЛИЦ, ОТБЫВШИХ НАКАЗАНИЕ, В ОРГАНИЗАЦИИ НА ВЫДЕЛЕННЫЕ</w:t>
      </w:r>
    </w:p>
    <w:p w:rsidR="00055034" w:rsidRDefault="00055034">
      <w:pPr>
        <w:pStyle w:val="ConsPlusTitle"/>
        <w:jc w:val="center"/>
      </w:pPr>
      <w:r>
        <w:t>(СОЗДАННЫЕ) РАБОЧИЕ МЕСТА, ПОДТВЕРЖДЕННОГО ЗАКЛЮЧЕНИЕМ</w:t>
      </w:r>
    </w:p>
    <w:p w:rsidR="00055034" w:rsidRDefault="00055034">
      <w:pPr>
        <w:pStyle w:val="ConsPlusTitle"/>
        <w:jc w:val="center"/>
      </w:pPr>
      <w:r>
        <w:t>ТРУДОВЫХ ДОГОВОРОВ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квотировании рабочих мест для трудоустройства отдельных категорий граждан" Администрация Смоленской области постановляет: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трудоустройства несовершеннолетних, лиц, отбывших наказание, в организации на выделенные (созданные) рабочие места, подтвержденного заключением трудовых договоров.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22.04.2010 N 203 "Об утверждении Порядка трудоустройства несовершеннолетних в организации на выделенные (созданные) рабочие места, подтвержденного заключением трудовых договоров".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</w:pPr>
      <w:r>
        <w:t>Губернатор</w:t>
      </w:r>
    </w:p>
    <w:p w:rsidR="00055034" w:rsidRDefault="00055034">
      <w:pPr>
        <w:pStyle w:val="ConsPlusNormal"/>
        <w:jc w:val="right"/>
      </w:pPr>
      <w:r>
        <w:t>Смоленской области</w:t>
      </w:r>
    </w:p>
    <w:p w:rsidR="00055034" w:rsidRDefault="00055034">
      <w:pPr>
        <w:pStyle w:val="ConsPlusNormal"/>
        <w:jc w:val="right"/>
      </w:pPr>
      <w:r>
        <w:t>А.В.ОСТРОВСКИЙ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  <w:outlineLvl w:val="0"/>
      </w:pPr>
      <w:r>
        <w:t>Утвержден</w:t>
      </w:r>
    </w:p>
    <w:p w:rsidR="00055034" w:rsidRDefault="00055034">
      <w:pPr>
        <w:pStyle w:val="ConsPlusNormal"/>
        <w:jc w:val="right"/>
      </w:pPr>
      <w:r>
        <w:t>постановлением</w:t>
      </w:r>
    </w:p>
    <w:p w:rsidR="00055034" w:rsidRDefault="00055034">
      <w:pPr>
        <w:pStyle w:val="ConsPlusNormal"/>
        <w:jc w:val="right"/>
      </w:pPr>
      <w:r>
        <w:t>Администрации</w:t>
      </w:r>
    </w:p>
    <w:p w:rsidR="00055034" w:rsidRDefault="00055034">
      <w:pPr>
        <w:pStyle w:val="ConsPlusNormal"/>
        <w:jc w:val="right"/>
      </w:pPr>
      <w:r>
        <w:t>Смоленской области</w:t>
      </w:r>
    </w:p>
    <w:p w:rsidR="00055034" w:rsidRDefault="00055034">
      <w:pPr>
        <w:pStyle w:val="ConsPlusNormal"/>
        <w:jc w:val="right"/>
      </w:pPr>
      <w:r>
        <w:t>от 09.07.2012 N 422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Title"/>
        <w:jc w:val="center"/>
      </w:pPr>
      <w:bookmarkStart w:id="0" w:name="P29"/>
      <w:bookmarkEnd w:id="0"/>
      <w:r>
        <w:t>ПОРЯДОК</w:t>
      </w:r>
    </w:p>
    <w:p w:rsidR="00055034" w:rsidRDefault="00055034">
      <w:pPr>
        <w:pStyle w:val="ConsPlusTitle"/>
        <w:jc w:val="center"/>
      </w:pPr>
      <w:r>
        <w:t>ТРУДОУСТРОЙСТВА НЕСОВЕРШЕННОЛЕТНИХ, ЛИЦ, ОТБЫВШИХ</w:t>
      </w:r>
    </w:p>
    <w:p w:rsidR="00055034" w:rsidRDefault="00055034">
      <w:pPr>
        <w:pStyle w:val="ConsPlusTitle"/>
        <w:jc w:val="center"/>
      </w:pPr>
      <w:r>
        <w:t>НАКАЗАНИЕ, В ОРГАНИЗАЦИИ НА ВЫДЕЛЕННЫЕ (СОЗДАННЫЕ) РАБОЧИЕ</w:t>
      </w:r>
    </w:p>
    <w:p w:rsidR="00055034" w:rsidRDefault="00055034">
      <w:pPr>
        <w:pStyle w:val="ConsPlusTitle"/>
        <w:jc w:val="center"/>
      </w:pPr>
      <w:r>
        <w:t>МЕСТА, ПОДТВЕРЖДЕННОГО ЗАКЛЮЧЕНИЕМ ТРУДОВЫХ ДОГОВОРОВ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ind w:firstLine="540"/>
        <w:jc w:val="both"/>
      </w:pPr>
      <w:r>
        <w:t>1. Организации, действующие на территории Смоленской области (далее - организации):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 xml:space="preserve">- ежегодно до 20 января текущего календарного года рассчитывают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квотировании рабочих мест для трудоустройства отдельных категорий граждан" количество квотируемых рабочих мест;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- определяют перечень профессий, на которых возможно использование труда несовершеннолетних;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- ежемесячно до 10-го числа месяца, следующего за отчетным, представляют в центр занятости населения, расположенный на территории соответствующего муниципального района (городского округа) Смоленской области (далее - центр занятости населения):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62" w:history="1">
        <w:r>
          <w:rPr>
            <w:color w:val="0000FF"/>
          </w:rPr>
          <w:t>сведения</w:t>
        </w:r>
      </w:hyperlink>
      <w:r>
        <w:t xml:space="preserve"> о наличии свободных рабочих мест (вакантных должностей) для трудоустройства несовершеннолетних в счет установленной квоты по форме согласно приложению N 1 к настоящему Порядку;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 xml:space="preserve">- </w:t>
      </w:r>
      <w:hyperlink w:anchor="P141" w:history="1">
        <w:r>
          <w:rPr>
            <w:color w:val="0000FF"/>
          </w:rPr>
          <w:t>сведения</w:t>
        </w:r>
      </w:hyperlink>
      <w:r>
        <w:t xml:space="preserve"> о наличии свободных рабочих мест (вакантных должностей) для трудоустройства лиц, отбывших наказание, в счет установленной квоты по форме согласно приложению N 2 к настоящему Порядку;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 xml:space="preserve">- ежемесячно до 10-го числа месяца, следующего за отчетным, представляют в центр занятости населения </w:t>
      </w:r>
      <w:hyperlink w:anchor="P219" w:history="1">
        <w:r>
          <w:rPr>
            <w:color w:val="0000FF"/>
          </w:rPr>
          <w:t>информацию</w:t>
        </w:r>
      </w:hyperlink>
      <w:r>
        <w:t xml:space="preserve"> о выполнении квоты по форме согласно приложению N 3 к настоящему Порядку;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- в случае трудоустройства несовершеннолетних, лиц, отбывших наказание, в счет установленной квоты уведомляют об этом центр занятости населения в течение пяти рабочих дней в письменном виде с приложением копий трудовых договоров;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- не позднее чем за два месяца до принятия решения об увольнении несовершеннолетних, лиц, отбывших наказание, принятых в счет установленных квот, информируют об этом центр занятости населения.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2. Центры занятости населения выдают несовершеннолетним, лицам, отбывшим наказание, зарегистрированным в них, направления в организации для трудоустройства в счет установленной квоты.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3. Трудоустройство несовершеннолетних, лиц, отбывших наказание, на квотируемые рабочие места осуществляется в порядке, установленном трудовым законодательством.</w:t>
      </w:r>
    </w:p>
    <w:p w:rsidR="00055034" w:rsidRDefault="00055034">
      <w:pPr>
        <w:pStyle w:val="ConsPlusNormal"/>
        <w:spacing w:before="220"/>
        <w:ind w:firstLine="540"/>
        <w:jc w:val="both"/>
      </w:pPr>
      <w:r>
        <w:t>4. Контроль за выполнением квоты осуществляет Департамент государственной службы занятости населения Смоленской области.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  <w:outlineLvl w:val="1"/>
      </w:pPr>
      <w:r>
        <w:t>Приложение N 1</w:t>
      </w:r>
    </w:p>
    <w:p w:rsidR="00055034" w:rsidRDefault="00055034">
      <w:pPr>
        <w:pStyle w:val="ConsPlusNormal"/>
        <w:jc w:val="right"/>
      </w:pPr>
      <w:r>
        <w:t>к Порядку</w:t>
      </w:r>
    </w:p>
    <w:p w:rsidR="00055034" w:rsidRDefault="00055034">
      <w:pPr>
        <w:pStyle w:val="ConsPlusNormal"/>
        <w:jc w:val="right"/>
      </w:pPr>
      <w:r>
        <w:t>трудоустройства несовершеннолетних,</w:t>
      </w:r>
    </w:p>
    <w:p w:rsidR="00055034" w:rsidRDefault="00055034">
      <w:pPr>
        <w:pStyle w:val="ConsPlusNormal"/>
        <w:jc w:val="right"/>
      </w:pPr>
      <w:r>
        <w:t>лиц, отбывших наказание,</w:t>
      </w:r>
    </w:p>
    <w:p w:rsidR="00055034" w:rsidRDefault="00055034">
      <w:pPr>
        <w:pStyle w:val="ConsPlusNormal"/>
        <w:jc w:val="right"/>
      </w:pPr>
      <w:r>
        <w:t>в организации на выделенные</w:t>
      </w:r>
    </w:p>
    <w:p w:rsidR="00055034" w:rsidRDefault="00055034">
      <w:pPr>
        <w:pStyle w:val="ConsPlusNormal"/>
        <w:jc w:val="right"/>
      </w:pPr>
      <w:r>
        <w:t>(созданные) рабочие места,</w:t>
      </w:r>
    </w:p>
    <w:p w:rsidR="00055034" w:rsidRDefault="00055034">
      <w:pPr>
        <w:pStyle w:val="ConsPlusNormal"/>
        <w:jc w:val="right"/>
      </w:pPr>
      <w:r>
        <w:t>подтвержденного заключением</w:t>
      </w:r>
    </w:p>
    <w:p w:rsidR="00055034" w:rsidRDefault="00055034">
      <w:pPr>
        <w:pStyle w:val="ConsPlusNormal"/>
        <w:jc w:val="right"/>
      </w:pPr>
      <w:r>
        <w:t>трудовых договоров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</w:pPr>
      <w:r>
        <w:t>Форма</w:t>
      </w:r>
    </w:p>
    <w:p w:rsidR="00055034" w:rsidRDefault="00055034">
      <w:pPr>
        <w:pStyle w:val="ConsPlusNormal"/>
        <w:jc w:val="both"/>
      </w:pPr>
    </w:p>
    <w:p w:rsidR="00055034" w:rsidRDefault="00055034">
      <w:pPr>
        <w:sectPr w:rsidR="00055034" w:rsidSect="00856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34" w:rsidRDefault="00055034">
      <w:pPr>
        <w:pStyle w:val="ConsPlusNonformat"/>
        <w:jc w:val="both"/>
      </w:pPr>
      <w:bookmarkStart w:id="1" w:name="P62"/>
      <w:bookmarkEnd w:id="1"/>
      <w:r>
        <w:rPr>
          <w:sz w:val="14"/>
        </w:rPr>
        <w:lastRenderedPageBreak/>
        <w:t xml:space="preserve">                                 СВЕДЕНИЯ</w:t>
      </w:r>
    </w:p>
    <w:p w:rsidR="00055034" w:rsidRDefault="00055034">
      <w:pPr>
        <w:pStyle w:val="ConsPlusNonformat"/>
        <w:jc w:val="both"/>
      </w:pPr>
      <w:r>
        <w:rPr>
          <w:sz w:val="14"/>
        </w:rPr>
        <w:t>о наличии свободных рабочих мест (вакантных должностей) для трудоустройства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несовершеннолетних в счет установленной квоты</w:t>
      </w:r>
    </w:p>
    <w:p w:rsidR="00055034" w:rsidRDefault="00055034">
      <w:pPr>
        <w:pStyle w:val="ConsPlusNonformat"/>
        <w:jc w:val="both"/>
      </w:pPr>
    </w:p>
    <w:p w:rsidR="00055034" w:rsidRDefault="00055034">
      <w:pPr>
        <w:pStyle w:val="ConsPlusNonformat"/>
        <w:jc w:val="both"/>
      </w:pPr>
      <w:r>
        <w:rPr>
          <w:sz w:val="14"/>
        </w:rPr>
        <w:t>Наименование юридического лица 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Адрес (место нахождения) __________________________________________________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Номер контактного телефона ________________________________________________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Фамилия, имя, отчество представителя работодателя 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Проезд (вид транспорта, название остановки) 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Организационно-правовая форма юридического лица ___________________________</w:t>
      </w:r>
    </w:p>
    <w:p w:rsidR="00055034" w:rsidRDefault="00055034">
      <w:pPr>
        <w:pStyle w:val="ConsPlusNonformat"/>
        <w:jc w:val="both"/>
      </w:pPr>
      <w:proofErr w:type="gramStart"/>
      <w:r>
        <w:rPr>
          <w:sz w:val="14"/>
        </w:rPr>
        <w:t>Форма  собственности</w:t>
      </w:r>
      <w:proofErr w:type="gramEnd"/>
      <w:r>
        <w:rPr>
          <w:sz w:val="14"/>
        </w:rPr>
        <w:t>: государственная, муниципальная, частная, общественные</w:t>
      </w:r>
    </w:p>
    <w:p w:rsidR="00055034" w:rsidRDefault="00055034">
      <w:pPr>
        <w:pStyle w:val="ConsPlusNonformat"/>
        <w:jc w:val="both"/>
      </w:pPr>
      <w:r>
        <w:rPr>
          <w:sz w:val="14"/>
        </w:rPr>
        <w:t>объединения или организации (нужное подчеркнуть)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Вид экономической деятельности (по </w:t>
      </w:r>
      <w:hyperlink r:id="rId8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>) 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Социальные      гарантии      </w:t>
      </w:r>
      <w:proofErr w:type="gramStart"/>
      <w:r>
        <w:rPr>
          <w:sz w:val="14"/>
        </w:rPr>
        <w:t xml:space="preserve">работникам:   </w:t>
      </w:r>
      <w:proofErr w:type="gramEnd"/>
      <w:r>
        <w:rPr>
          <w:sz w:val="14"/>
        </w:rPr>
        <w:t xml:space="preserve">  медицинское     обслуживание,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санаторно-курортное    </w:t>
      </w:r>
      <w:proofErr w:type="gramStart"/>
      <w:r>
        <w:rPr>
          <w:sz w:val="14"/>
        </w:rPr>
        <w:t xml:space="preserve">обеспечение,   </w:t>
      </w:r>
      <w:proofErr w:type="gramEnd"/>
      <w:r>
        <w:rPr>
          <w:sz w:val="14"/>
        </w:rPr>
        <w:t xml:space="preserve"> обеспечение   детскими   дошкольными</w:t>
      </w:r>
    </w:p>
    <w:p w:rsidR="00055034" w:rsidRDefault="00055034">
      <w:pPr>
        <w:pStyle w:val="ConsPlusNonformat"/>
        <w:jc w:val="both"/>
      </w:pPr>
      <w:proofErr w:type="gramStart"/>
      <w:r>
        <w:rPr>
          <w:sz w:val="14"/>
        </w:rPr>
        <w:t xml:space="preserve">учреждениями,   </w:t>
      </w:r>
      <w:proofErr w:type="gramEnd"/>
      <w:r>
        <w:rPr>
          <w:sz w:val="14"/>
        </w:rPr>
        <w:t>условия   для   приема   пищи  во  время  перерыва  (нужное</w:t>
      </w:r>
    </w:p>
    <w:p w:rsidR="00055034" w:rsidRDefault="00055034">
      <w:pPr>
        <w:pStyle w:val="ConsPlusNonformat"/>
        <w:jc w:val="both"/>
      </w:pPr>
      <w:r>
        <w:rPr>
          <w:sz w:val="14"/>
        </w:rPr>
        <w:t>подчеркнуть)</w:t>
      </w:r>
    </w:p>
    <w:p w:rsidR="00055034" w:rsidRDefault="00055034">
      <w:pPr>
        <w:pStyle w:val="ConsPlusNonformat"/>
        <w:jc w:val="both"/>
      </w:pPr>
      <w:r>
        <w:rPr>
          <w:sz w:val="14"/>
        </w:rPr>
        <w:t>Иные условия ______________________________________________________________</w:t>
      </w:r>
    </w:p>
    <w:p w:rsidR="00055034" w:rsidRDefault="0005503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12"/>
        <w:gridCol w:w="1176"/>
        <w:gridCol w:w="1092"/>
        <w:gridCol w:w="1512"/>
        <w:gridCol w:w="1008"/>
        <w:gridCol w:w="1596"/>
        <w:gridCol w:w="672"/>
        <w:gridCol w:w="924"/>
        <w:gridCol w:w="2856"/>
        <w:gridCol w:w="1344"/>
        <w:gridCol w:w="1344"/>
      </w:tblGrid>
      <w:tr w:rsidR="00055034">
        <w:trPr>
          <w:trHeight w:val="160"/>
        </w:trPr>
        <w:tc>
          <w:tcPr>
            <w:tcW w:w="151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Наименование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профессии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(специальности),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должности    </w:t>
            </w:r>
          </w:p>
        </w:tc>
        <w:tc>
          <w:tcPr>
            <w:tcW w:w="1176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Квалификация</w:t>
            </w:r>
          </w:p>
        </w:tc>
        <w:tc>
          <w:tcPr>
            <w:tcW w:w="109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Необходимое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количество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работников </w:t>
            </w:r>
          </w:p>
        </w:tc>
        <w:tc>
          <w:tcPr>
            <w:tcW w:w="151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Характер работы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(постоянная,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временная, по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совместительству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сезонная,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 xml:space="preserve">надомная)   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008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Заработная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плата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 xml:space="preserve">доход)  </w:t>
            </w:r>
            <w:proofErr w:type="gramEnd"/>
          </w:p>
        </w:tc>
        <w:tc>
          <w:tcPr>
            <w:tcW w:w="3192" w:type="dxa"/>
            <w:gridSpan w:val="3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Режим работы           </w:t>
            </w:r>
          </w:p>
        </w:tc>
        <w:tc>
          <w:tcPr>
            <w:tcW w:w="2856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Профессионально-квалификационные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требования, образование,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дополнительные навыки, опыт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работы             </w:t>
            </w:r>
          </w:p>
        </w:tc>
        <w:tc>
          <w:tcPr>
            <w:tcW w:w="1344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Дополнительные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пожелания к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кандидатуре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работника   </w:t>
            </w:r>
          </w:p>
        </w:tc>
        <w:tc>
          <w:tcPr>
            <w:tcW w:w="1344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Предоставление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дополнительных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социальных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гарантий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работнику   </w:t>
            </w:r>
          </w:p>
        </w:tc>
      </w:tr>
      <w:tr w:rsidR="00055034">
        <w:tc>
          <w:tcPr>
            <w:tcW w:w="142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092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00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42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924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нормальная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продолжительность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рабочего времени,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ненормированный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рабочий день,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работа в режиме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гибкого рабочего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времени,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сокращенная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продолжительность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рабочего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времени, сменная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работа, работа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вахтовым методом </w:t>
            </w: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начало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работы</w:t>
            </w: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окончание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260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260" w:type="dxa"/>
            <w:vMerge/>
            <w:tcBorders>
              <w:top w:val="nil"/>
            </w:tcBorders>
          </w:tcPr>
          <w:p w:rsidR="00055034" w:rsidRDefault="00055034"/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 </w:t>
            </w: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4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5     </w:t>
            </w: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6        </w:t>
            </w: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7   </w:t>
            </w: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8    </w:t>
            </w: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9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10      </w:t>
            </w: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11      </w:t>
            </w: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</w:tbl>
    <w:p w:rsidR="00055034" w:rsidRDefault="00055034">
      <w:pPr>
        <w:pStyle w:val="ConsPlusNormal"/>
        <w:jc w:val="both"/>
      </w:pPr>
    </w:p>
    <w:p w:rsidR="00055034" w:rsidRDefault="00055034">
      <w:pPr>
        <w:pStyle w:val="ConsPlusNonformat"/>
        <w:jc w:val="both"/>
      </w:pPr>
      <w:r>
        <w:rPr>
          <w:sz w:val="14"/>
        </w:rPr>
        <w:t>"__" ____ 20__ г. Работодатель (его представитель) _________ 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  (подпись) (фамилия, имя,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              отчество)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М.П.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  <w:outlineLvl w:val="1"/>
      </w:pPr>
      <w:r>
        <w:t>Приложение N 2</w:t>
      </w:r>
    </w:p>
    <w:p w:rsidR="00055034" w:rsidRDefault="00055034">
      <w:pPr>
        <w:pStyle w:val="ConsPlusNormal"/>
        <w:jc w:val="right"/>
      </w:pPr>
      <w:r>
        <w:t>к Порядку</w:t>
      </w:r>
    </w:p>
    <w:p w:rsidR="00055034" w:rsidRDefault="00055034">
      <w:pPr>
        <w:pStyle w:val="ConsPlusNormal"/>
        <w:jc w:val="right"/>
      </w:pPr>
      <w:r>
        <w:t>трудоустройства несовершеннолетних,</w:t>
      </w:r>
    </w:p>
    <w:p w:rsidR="00055034" w:rsidRDefault="00055034">
      <w:pPr>
        <w:pStyle w:val="ConsPlusNormal"/>
        <w:jc w:val="right"/>
      </w:pPr>
      <w:r>
        <w:t>лиц, отбывших наказание,</w:t>
      </w:r>
    </w:p>
    <w:p w:rsidR="00055034" w:rsidRDefault="00055034">
      <w:pPr>
        <w:pStyle w:val="ConsPlusNormal"/>
        <w:jc w:val="right"/>
      </w:pPr>
      <w:r>
        <w:t>в организации на выделенные</w:t>
      </w:r>
    </w:p>
    <w:p w:rsidR="00055034" w:rsidRDefault="00055034">
      <w:pPr>
        <w:pStyle w:val="ConsPlusNormal"/>
        <w:jc w:val="right"/>
      </w:pPr>
      <w:r>
        <w:t>(созданные) рабочие места,</w:t>
      </w:r>
    </w:p>
    <w:p w:rsidR="00055034" w:rsidRDefault="00055034">
      <w:pPr>
        <w:pStyle w:val="ConsPlusNormal"/>
        <w:jc w:val="right"/>
      </w:pPr>
      <w:r>
        <w:t>подтвержденного заключением</w:t>
      </w:r>
    </w:p>
    <w:p w:rsidR="00055034" w:rsidRDefault="00055034">
      <w:pPr>
        <w:pStyle w:val="ConsPlusNormal"/>
        <w:jc w:val="right"/>
      </w:pPr>
      <w:r>
        <w:t>трудовых договоров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</w:pPr>
      <w:r>
        <w:t>Форма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nformat"/>
        <w:jc w:val="both"/>
      </w:pPr>
      <w:bookmarkStart w:id="2" w:name="P141"/>
      <w:bookmarkEnd w:id="2"/>
      <w:r>
        <w:rPr>
          <w:sz w:val="14"/>
        </w:rPr>
        <w:t xml:space="preserve">                                 СВЕДЕНИЯ</w:t>
      </w:r>
    </w:p>
    <w:p w:rsidR="00055034" w:rsidRDefault="00055034">
      <w:pPr>
        <w:pStyle w:val="ConsPlusNonformat"/>
        <w:jc w:val="both"/>
      </w:pPr>
      <w:r>
        <w:rPr>
          <w:sz w:val="14"/>
        </w:rPr>
        <w:t>о наличии свободных рабочих мест (вакантных должностей) для трудоустройства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лиц, отбывших наказание, в счет установленной квоты</w:t>
      </w:r>
    </w:p>
    <w:p w:rsidR="00055034" w:rsidRDefault="00055034">
      <w:pPr>
        <w:pStyle w:val="ConsPlusNonformat"/>
        <w:jc w:val="both"/>
      </w:pPr>
    </w:p>
    <w:p w:rsidR="00055034" w:rsidRDefault="00055034">
      <w:pPr>
        <w:pStyle w:val="ConsPlusNonformat"/>
        <w:jc w:val="both"/>
      </w:pPr>
      <w:r>
        <w:rPr>
          <w:sz w:val="14"/>
        </w:rPr>
        <w:t>Наименование юридического лица 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Адрес (место нахождения) __________________________________________________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Номер контактного телефона ________________________________________________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Фамилия, имя, отчество представителя работодателя 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Проезд (вид транспорта, название остановки) 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>Организационно-правовая форма юридического лица ___________________________</w:t>
      </w:r>
    </w:p>
    <w:p w:rsidR="00055034" w:rsidRDefault="00055034">
      <w:pPr>
        <w:pStyle w:val="ConsPlusNonformat"/>
        <w:jc w:val="both"/>
      </w:pPr>
      <w:proofErr w:type="gramStart"/>
      <w:r>
        <w:rPr>
          <w:sz w:val="14"/>
        </w:rPr>
        <w:t>Форма  собственности</w:t>
      </w:r>
      <w:proofErr w:type="gramEnd"/>
      <w:r>
        <w:rPr>
          <w:sz w:val="14"/>
        </w:rPr>
        <w:t>: государственная, муниципальная, частная, общественные</w:t>
      </w:r>
    </w:p>
    <w:p w:rsidR="00055034" w:rsidRDefault="00055034">
      <w:pPr>
        <w:pStyle w:val="ConsPlusNonformat"/>
        <w:jc w:val="both"/>
      </w:pPr>
      <w:r>
        <w:rPr>
          <w:sz w:val="14"/>
        </w:rPr>
        <w:t>объединения или организации (нужное подчеркнуть)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Вид экономической деятельности (по </w:t>
      </w:r>
      <w:hyperlink r:id="rId9" w:history="1">
        <w:r>
          <w:rPr>
            <w:color w:val="0000FF"/>
            <w:sz w:val="14"/>
          </w:rPr>
          <w:t>ОКВЭД</w:t>
        </w:r>
      </w:hyperlink>
      <w:r>
        <w:rPr>
          <w:sz w:val="14"/>
        </w:rPr>
        <w:t>) _________________________________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Социальные      гарантии      </w:t>
      </w:r>
      <w:proofErr w:type="gramStart"/>
      <w:r>
        <w:rPr>
          <w:sz w:val="14"/>
        </w:rPr>
        <w:t xml:space="preserve">работникам:   </w:t>
      </w:r>
      <w:proofErr w:type="gramEnd"/>
      <w:r>
        <w:rPr>
          <w:sz w:val="14"/>
        </w:rPr>
        <w:t xml:space="preserve">  медицинское     обслуживание,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санаторно-курортное    </w:t>
      </w:r>
      <w:proofErr w:type="gramStart"/>
      <w:r>
        <w:rPr>
          <w:sz w:val="14"/>
        </w:rPr>
        <w:t xml:space="preserve">обеспечение,   </w:t>
      </w:r>
      <w:proofErr w:type="gramEnd"/>
      <w:r>
        <w:rPr>
          <w:sz w:val="14"/>
        </w:rPr>
        <w:t xml:space="preserve"> обеспечение   детскими   дошкольными</w:t>
      </w:r>
    </w:p>
    <w:p w:rsidR="00055034" w:rsidRDefault="00055034">
      <w:pPr>
        <w:pStyle w:val="ConsPlusNonformat"/>
        <w:jc w:val="both"/>
      </w:pPr>
      <w:proofErr w:type="gramStart"/>
      <w:r>
        <w:rPr>
          <w:sz w:val="14"/>
        </w:rPr>
        <w:t xml:space="preserve">учреждениями,   </w:t>
      </w:r>
      <w:proofErr w:type="gramEnd"/>
      <w:r>
        <w:rPr>
          <w:sz w:val="14"/>
        </w:rPr>
        <w:t>условия   для   приема   пищи  во  время  перерыва  (нужное</w:t>
      </w:r>
    </w:p>
    <w:p w:rsidR="00055034" w:rsidRDefault="00055034">
      <w:pPr>
        <w:pStyle w:val="ConsPlusNonformat"/>
        <w:jc w:val="both"/>
      </w:pPr>
      <w:r>
        <w:rPr>
          <w:sz w:val="14"/>
        </w:rPr>
        <w:t>подчеркнуть)</w:t>
      </w:r>
    </w:p>
    <w:p w:rsidR="00055034" w:rsidRDefault="00055034">
      <w:pPr>
        <w:pStyle w:val="ConsPlusNonformat"/>
        <w:jc w:val="both"/>
      </w:pPr>
      <w:r>
        <w:rPr>
          <w:sz w:val="14"/>
        </w:rPr>
        <w:t>Иные условия ______________________________________________________________</w:t>
      </w:r>
    </w:p>
    <w:p w:rsidR="00055034" w:rsidRDefault="0005503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12"/>
        <w:gridCol w:w="1176"/>
        <w:gridCol w:w="1092"/>
        <w:gridCol w:w="1512"/>
        <w:gridCol w:w="1008"/>
        <w:gridCol w:w="1596"/>
        <w:gridCol w:w="672"/>
        <w:gridCol w:w="924"/>
        <w:gridCol w:w="2856"/>
        <w:gridCol w:w="1344"/>
        <w:gridCol w:w="1344"/>
      </w:tblGrid>
      <w:tr w:rsidR="00055034">
        <w:trPr>
          <w:trHeight w:val="160"/>
        </w:trPr>
        <w:tc>
          <w:tcPr>
            <w:tcW w:w="151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Наименование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профессии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(специальности),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должности    </w:t>
            </w:r>
          </w:p>
        </w:tc>
        <w:tc>
          <w:tcPr>
            <w:tcW w:w="1176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Квалификация</w:t>
            </w:r>
          </w:p>
        </w:tc>
        <w:tc>
          <w:tcPr>
            <w:tcW w:w="109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Необходимое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количество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работников </w:t>
            </w:r>
          </w:p>
        </w:tc>
        <w:tc>
          <w:tcPr>
            <w:tcW w:w="1512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Характер работы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(постоянная,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временная, по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совместительству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сезонная,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</w:t>
            </w:r>
            <w:proofErr w:type="gramStart"/>
            <w:r>
              <w:rPr>
                <w:sz w:val="14"/>
              </w:rPr>
              <w:t xml:space="preserve">надомная)   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1008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Заработная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плата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 xml:space="preserve">доход)  </w:t>
            </w:r>
            <w:proofErr w:type="gramEnd"/>
          </w:p>
        </w:tc>
        <w:tc>
          <w:tcPr>
            <w:tcW w:w="3192" w:type="dxa"/>
            <w:gridSpan w:val="3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       Режим работы           </w:t>
            </w:r>
          </w:p>
        </w:tc>
        <w:tc>
          <w:tcPr>
            <w:tcW w:w="2856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Профессионально-квалификационные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   требования, образование,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дополнительные навыки, опыт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работы             </w:t>
            </w:r>
          </w:p>
        </w:tc>
        <w:tc>
          <w:tcPr>
            <w:tcW w:w="1344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Дополнительные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пожелания к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кандидатуре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работника   </w:t>
            </w:r>
          </w:p>
        </w:tc>
        <w:tc>
          <w:tcPr>
            <w:tcW w:w="1344" w:type="dxa"/>
            <w:vMerge w:val="restart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Предоставление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>дополнительных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социальных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гарантий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работнику   </w:t>
            </w:r>
          </w:p>
        </w:tc>
      </w:tr>
      <w:tr w:rsidR="00055034">
        <w:tc>
          <w:tcPr>
            <w:tcW w:w="142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092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00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428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924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нормальная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продолжительность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рабочего времени,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ненормированный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рабочий день,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работа в режиме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гибкого рабочего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времени,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сокращенная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продолжительность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рабочего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времени, сменная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работа, работа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вахтовым методом </w:t>
            </w: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начало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работы</w:t>
            </w: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>окончание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работы  </w:t>
            </w:r>
          </w:p>
        </w:tc>
        <w:tc>
          <w:tcPr>
            <w:tcW w:w="2772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260" w:type="dxa"/>
            <w:vMerge/>
            <w:tcBorders>
              <w:top w:val="nil"/>
            </w:tcBorders>
          </w:tcPr>
          <w:p w:rsidR="00055034" w:rsidRDefault="00055034"/>
        </w:tc>
        <w:tc>
          <w:tcPr>
            <w:tcW w:w="1260" w:type="dxa"/>
            <w:vMerge/>
            <w:tcBorders>
              <w:top w:val="nil"/>
            </w:tcBorders>
          </w:tcPr>
          <w:p w:rsidR="00055034" w:rsidRDefault="00055034"/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1        </w:t>
            </w: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2      </w:t>
            </w: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4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5     </w:t>
            </w: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6        </w:t>
            </w: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7   </w:t>
            </w: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8    </w:t>
            </w: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9                </w:t>
            </w: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10      </w:t>
            </w: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4"/>
              </w:rPr>
              <w:t xml:space="preserve">      11      </w:t>
            </w: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  <w:tr w:rsidR="00055034">
        <w:trPr>
          <w:trHeight w:val="160"/>
        </w:trPr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17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59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85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</w:tbl>
    <w:p w:rsidR="00055034" w:rsidRDefault="00055034">
      <w:pPr>
        <w:pStyle w:val="ConsPlusNormal"/>
        <w:jc w:val="both"/>
      </w:pPr>
    </w:p>
    <w:p w:rsidR="00055034" w:rsidRDefault="00055034">
      <w:pPr>
        <w:pStyle w:val="ConsPlusNonformat"/>
        <w:jc w:val="both"/>
      </w:pPr>
      <w:r>
        <w:rPr>
          <w:sz w:val="14"/>
        </w:rPr>
        <w:t>"__" ____ 20__ г. Работодатель (его представитель) _________ ______________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  (подпись) (фамилия, имя,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              отчество)</w:t>
      </w:r>
    </w:p>
    <w:p w:rsidR="00055034" w:rsidRDefault="00055034">
      <w:pPr>
        <w:pStyle w:val="ConsPlusNonformat"/>
        <w:jc w:val="both"/>
      </w:pPr>
      <w:r>
        <w:rPr>
          <w:sz w:val="14"/>
        </w:rPr>
        <w:t xml:space="preserve">                                                 М.П.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sectPr w:rsidR="000550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034" w:rsidRDefault="00055034">
      <w:pPr>
        <w:pStyle w:val="ConsPlusNormal"/>
        <w:jc w:val="right"/>
        <w:outlineLvl w:val="1"/>
      </w:pPr>
      <w:r>
        <w:lastRenderedPageBreak/>
        <w:t>Приложение N 3</w:t>
      </w:r>
    </w:p>
    <w:p w:rsidR="00055034" w:rsidRDefault="00055034">
      <w:pPr>
        <w:pStyle w:val="ConsPlusNormal"/>
        <w:jc w:val="right"/>
      </w:pPr>
      <w:r>
        <w:t>к Порядку</w:t>
      </w:r>
    </w:p>
    <w:p w:rsidR="00055034" w:rsidRDefault="00055034">
      <w:pPr>
        <w:pStyle w:val="ConsPlusNormal"/>
        <w:jc w:val="right"/>
      </w:pPr>
      <w:r>
        <w:t>трудоустройства несовершеннолетних,</w:t>
      </w:r>
    </w:p>
    <w:p w:rsidR="00055034" w:rsidRDefault="00055034">
      <w:pPr>
        <w:pStyle w:val="ConsPlusNormal"/>
        <w:jc w:val="right"/>
      </w:pPr>
      <w:r>
        <w:t>лиц, отбывших наказание,</w:t>
      </w:r>
    </w:p>
    <w:p w:rsidR="00055034" w:rsidRDefault="00055034">
      <w:pPr>
        <w:pStyle w:val="ConsPlusNormal"/>
        <w:jc w:val="right"/>
      </w:pPr>
      <w:r>
        <w:t>в организации на выделенные</w:t>
      </w:r>
    </w:p>
    <w:p w:rsidR="00055034" w:rsidRDefault="00055034">
      <w:pPr>
        <w:pStyle w:val="ConsPlusNormal"/>
        <w:jc w:val="right"/>
      </w:pPr>
      <w:r>
        <w:t>(созданные) рабочие места,</w:t>
      </w:r>
    </w:p>
    <w:p w:rsidR="00055034" w:rsidRDefault="00055034">
      <w:pPr>
        <w:pStyle w:val="ConsPlusNormal"/>
        <w:jc w:val="right"/>
      </w:pPr>
      <w:r>
        <w:t>подтвержденного заключением</w:t>
      </w:r>
    </w:p>
    <w:p w:rsidR="00055034" w:rsidRDefault="00055034">
      <w:pPr>
        <w:pStyle w:val="ConsPlusNormal"/>
        <w:jc w:val="right"/>
      </w:pPr>
      <w:r>
        <w:t>трудовых договоров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right"/>
      </w:pPr>
      <w:r>
        <w:t>Форма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nformat"/>
        <w:jc w:val="both"/>
      </w:pPr>
      <w:bookmarkStart w:id="3" w:name="P219"/>
      <w:bookmarkEnd w:id="3"/>
      <w:r>
        <w:rPr>
          <w:sz w:val="16"/>
        </w:rPr>
        <w:t xml:space="preserve">                                ИНФОРМАЦИЯ</w:t>
      </w:r>
    </w:p>
    <w:p w:rsidR="00055034" w:rsidRDefault="00055034">
      <w:pPr>
        <w:pStyle w:val="ConsPlusNonformat"/>
        <w:jc w:val="both"/>
      </w:pPr>
      <w:r>
        <w:rPr>
          <w:sz w:val="16"/>
        </w:rPr>
        <w:t xml:space="preserve">                 о выполнении квоты за __________ 20__ г.</w:t>
      </w:r>
    </w:p>
    <w:p w:rsidR="00055034" w:rsidRDefault="00055034">
      <w:pPr>
        <w:pStyle w:val="ConsPlusNonformat"/>
        <w:jc w:val="both"/>
      </w:pPr>
      <w:r>
        <w:rPr>
          <w:sz w:val="16"/>
        </w:rPr>
        <w:t xml:space="preserve">                                        (месяц)</w:t>
      </w:r>
    </w:p>
    <w:p w:rsidR="00055034" w:rsidRDefault="00055034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632"/>
        <w:gridCol w:w="1440"/>
        <w:gridCol w:w="2016"/>
        <w:gridCol w:w="2016"/>
        <w:gridCol w:w="1248"/>
        <w:gridCol w:w="1344"/>
      </w:tblGrid>
      <w:tr w:rsidR="00055034">
        <w:trPr>
          <w:trHeight w:val="160"/>
        </w:trPr>
        <w:tc>
          <w:tcPr>
            <w:tcW w:w="1632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Среднесписочная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численность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работников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(</w:t>
            </w:r>
            <w:proofErr w:type="gramStart"/>
            <w:r>
              <w:rPr>
                <w:sz w:val="16"/>
              </w:rPr>
              <w:t xml:space="preserve">человек)   </w:t>
            </w:r>
            <w:proofErr w:type="gramEnd"/>
          </w:p>
        </w:tc>
        <w:tc>
          <w:tcPr>
            <w:tcW w:w="1440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Количество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выделенных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(созданных)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рабочих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мест в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соответствии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  с 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установленной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квотой    </w:t>
            </w:r>
          </w:p>
        </w:tc>
        <w:tc>
          <w:tcPr>
            <w:tcW w:w="2016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Численность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несовершеннолетних,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принятых в счет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квоты, за отчетный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  период       </w:t>
            </w:r>
          </w:p>
        </w:tc>
        <w:tc>
          <w:tcPr>
            <w:tcW w:w="2016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Количество 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несовершеннолетних,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работающих в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организации, на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конец отчетного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  периода      </w:t>
            </w:r>
          </w:p>
        </w:tc>
        <w:tc>
          <w:tcPr>
            <w:tcW w:w="1248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Численность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лиц,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отбывающих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наказание,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принятых в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счет квоты,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за отчетный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период   </w:t>
            </w:r>
          </w:p>
        </w:tc>
        <w:tc>
          <w:tcPr>
            <w:tcW w:w="1344" w:type="dxa"/>
          </w:tcPr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Количество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  лиц,  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отбывающих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наказание,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работающих в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>организации,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на конец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отчетного  </w:t>
            </w:r>
          </w:p>
          <w:p w:rsidR="00055034" w:rsidRDefault="00055034">
            <w:pPr>
              <w:pStyle w:val="ConsPlusNonformat"/>
              <w:jc w:val="both"/>
            </w:pPr>
            <w:r>
              <w:rPr>
                <w:sz w:val="16"/>
              </w:rPr>
              <w:t xml:space="preserve">  периода   </w:t>
            </w:r>
          </w:p>
        </w:tc>
      </w:tr>
      <w:tr w:rsidR="00055034">
        <w:trPr>
          <w:trHeight w:val="160"/>
        </w:trPr>
        <w:tc>
          <w:tcPr>
            <w:tcW w:w="1632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2016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248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</w:tcBorders>
          </w:tcPr>
          <w:p w:rsidR="00055034" w:rsidRDefault="00055034">
            <w:pPr>
              <w:pStyle w:val="ConsPlusNonformat"/>
              <w:jc w:val="both"/>
            </w:pPr>
          </w:p>
        </w:tc>
      </w:tr>
    </w:tbl>
    <w:p w:rsidR="00055034" w:rsidRDefault="00055034">
      <w:pPr>
        <w:pStyle w:val="ConsPlusNormal"/>
        <w:jc w:val="both"/>
      </w:pPr>
    </w:p>
    <w:p w:rsidR="00055034" w:rsidRDefault="00055034">
      <w:pPr>
        <w:pStyle w:val="ConsPlusNonformat"/>
        <w:jc w:val="both"/>
      </w:pPr>
      <w:r>
        <w:rPr>
          <w:sz w:val="16"/>
        </w:rPr>
        <w:t>Работодатель (его представитель) ___________ __________________________</w:t>
      </w:r>
    </w:p>
    <w:p w:rsidR="00055034" w:rsidRDefault="00055034">
      <w:pPr>
        <w:pStyle w:val="ConsPlusNonformat"/>
        <w:jc w:val="both"/>
      </w:pPr>
      <w:r>
        <w:rPr>
          <w:sz w:val="16"/>
        </w:rPr>
        <w:t xml:space="preserve">                                  (</w:t>
      </w:r>
      <w:proofErr w:type="gramStart"/>
      <w:r>
        <w:rPr>
          <w:sz w:val="16"/>
        </w:rPr>
        <w:t xml:space="preserve">подпись)   </w:t>
      </w:r>
      <w:proofErr w:type="gramEnd"/>
      <w:r>
        <w:rPr>
          <w:sz w:val="16"/>
        </w:rPr>
        <w:t>(фамилия, имя, отчество)</w:t>
      </w:r>
    </w:p>
    <w:p w:rsidR="00055034" w:rsidRDefault="00055034">
      <w:pPr>
        <w:pStyle w:val="ConsPlusNonformat"/>
        <w:jc w:val="both"/>
      </w:pPr>
      <w:r>
        <w:rPr>
          <w:sz w:val="16"/>
        </w:rPr>
        <w:t xml:space="preserve">                                    М.П.</w:t>
      </w:r>
    </w:p>
    <w:p w:rsidR="00055034" w:rsidRDefault="00055034">
      <w:pPr>
        <w:pStyle w:val="ConsPlusNonformat"/>
        <w:jc w:val="both"/>
      </w:pPr>
      <w:r>
        <w:rPr>
          <w:sz w:val="16"/>
        </w:rPr>
        <w:t>"___" __________ 20__ г.</w:t>
      </w: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jc w:val="both"/>
      </w:pPr>
    </w:p>
    <w:p w:rsidR="00055034" w:rsidRDefault="00055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4" w:name="_GoBack"/>
      <w:bookmarkEnd w:id="4"/>
    </w:p>
    <w:sectPr w:rsidR="006E7719" w:rsidSect="00EF00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4"/>
    <w:rsid w:val="00055034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5C0A-6F65-46E8-8EB4-6ED20B30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0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4541B0278B242379B30457F093DF36B20957077757D8892325D0EA10449F594EF304E940EDBE80DF5A94743A35AEB30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83D44A4A7959FA1854557B34BD62E247AEE0A5BF398896BED520A507E5D8FCE6C7C80AE45499C5A5BA754B317E0BEB80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4557B34BD62E247AEE0A5DF79B8068ED520A507E5D8FCE6C7C80AE45499C5A5BA754B317E0BEB80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383D44A4A7959FA1854557B34BD62E247AEE0A5BF398896BED520A507E5D8FCE6C7C80AE45499C5A5BA754B317E0BEB801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383D44A4A7959FA1854541B0278B242379B30457F093DF36B20957077757D8892325D0EA10449F594EF304E940EDBE80DF5A94743A35AEB3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2021-01-20T11:52:00Z</dcterms:created>
  <dcterms:modified xsi:type="dcterms:W3CDTF">2021-01-20T11:52:00Z</dcterms:modified>
</cp:coreProperties>
</file>