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2A" w:rsidRDefault="00D9702A">
      <w:pPr>
        <w:pStyle w:val="ConsPlusTitlePage"/>
      </w:pPr>
      <w:r>
        <w:t xml:space="preserve">Документ предоставлен </w:t>
      </w:r>
      <w:hyperlink r:id="rId4" w:history="1">
        <w:r>
          <w:rPr>
            <w:color w:val="0000FF"/>
          </w:rPr>
          <w:t>КонсультантПлюс</w:t>
        </w:r>
      </w:hyperlink>
      <w:r>
        <w:br/>
      </w:r>
    </w:p>
    <w:p w:rsidR="00D9702A" w:rsidRDefault="00D9702A">
      <w:pPr>
        <w:pStyle w:val="ConsPlusNormal"/>
        <w:jc w:val="both"/>
        <w:outlineLvl w:val="0"/>
      </w:pPr>
    </w:p>
    <w:p w:rsidR="00D9702A" w:rsidRDefault="00D9702A">
      <w:pPr>
        <w:pStyle w:val="ConsPlusTitle"/>
        <w:jc w:val="center"/>
        <w:outlineLvl w:val="0"/>
      </w:pPr>
      <w:r>
        <w:t>АДМИНИСТРАЦИЯ СМОЛЕНСКОЙ ОБЛАСТИ</w:t>
      </w:r>
    </w:p>
    <w:p w:rsidR="00D9702A" w:rsidRDefault="00D9702A">
      <w:pPr>
        <w:pStyle w:val="ConsPlusTitle"/>
        <w:jc w:val="center"/>
      </w:pPr>
    </w:p>
    <w:p w:rsidR="00D9702A" w:rsidRDefault="00D9702A">
      <w:pPr>
        <w:pStyle w:val="ConsPlusTitle"/>
        <w:jc w:val="center"/>
      </w:pPr>
      <w:r>
        <w:t>ПОСТАНОВЛЕНИЕ</w:t>
      </w:r>
    </w:p>
    <w:p w:rsidR="00D9702A" w:rsidRDefault="00D9702A">
      <w:pPr>
        <w:pStyle w:val="ConsPlusTitle"/>
        <w:jc w:val="center"/>
      </w:pPr>
      <w:r>
        <w:t>от 20 ноября 2018 г. N 753</w:t>
      </w:r>
    </w:p>
    <w:p w:rsidR="00D9702A" w:rsidRDefault="00D9702A">
      <w:pPr>
        <w:pStyle w:val="ConsPlusTitle"/>
        <w:jc w:val="center"/>
      </w:pPr>
    </w:p>
    <w:p w:rsidR="00D9702A" w:rsidRDefault="00D9702A">
      <w:pPr>
        <w:pStyle w:val="ConsPlusTitle"/>
        <w:jc w:val="center"/>
      </w:pPr>
      <w:r>
        <w:t>ОБ УТВЕРЖДЕНИИ АДМИНИСТРАТИВНОГО РЕГЛАМЕНТА ИСПОЛНЕНИЯ</w:t>
      </w:r>
    </w:p>
    <w:p w:rsidR="00D9702A" w:rsidRDefault="00D9702A">
      <w:pPr>
        <w:pStyle w:val="ConsPlusTitle"/>
        <w:jc w:val="center"/>
      </w:pPr>
      <w:r>
        <w:t>ДЕПАРТАМЕНТОМ ГОСУДАРСТВЕННОЙ СЛУЖБЫ ЗАНЯТОСТИ НАСЕЛЕНИЯ</w:t>
      </w:r>
    </w:p>
    <w:p w:rsidR="00D9702A" w:rsidRDefault="00D9702A">
      <w:pPr>
        <w:pStyle w:val="ConsPlusTitle"/>
        <w:jc w:val="center"/>
      </w:pPr>
      <w:r>
        <w:t>СМОЛЕНСКОЙ ОБЛАСТИ ГОСУДАРСТВЕННОЙ ФУНКЦИИ "ОСУЩЕСТВЛЕНИЕ</w:t>
      </w:r>
    </w:p>
    <w:p w:rsidR="00D9702A" w:rsidRDefault="00D9702A">
      <w:pPr>
        <w:pStyle w:val="ConsPlusTitle"/>
        <w:jc w:val="center"/>
      </w:pPr>
      <w:r>
        <w:t>НАДЗОРА И КОНТРОЛЯ ЗА ПРИЕМОМ НА РАБОТУ ИНВАЛИДОВ В ПРЕДЕЛАХ</w:t>
      </w:r>
    </w:p>
    <w:p w:rsidR="00D9702A" w:rsidRDefault="00D9702A">
      <w:pPr>
        <w:pStyle w:val="ConsPlusTitle"/>
        <w:jc w:val="center"/>
      </w:pPr>
      <w:r>
        <w:t>УСТАНОВЛЕННОЙ КВОТЫ С ПРАВОМ ПРОВЕДЕНИЯ ПРОВЕРОК, ВЫДАЧИ</w:t>
      </w:r>
    </w:p>
    <w:p w:rsidR="00D9702A" w:rsidRDefault="00D9702A">
      <w:pPr>
        <w:pStyle w:val="ConsPlusTitle"/>
        <w:jc w:val="center"/>
      </w:pPr>
      <w:r>
        <w:t>ОБЯЗАТЕЛЬНЫХ ДЛЯ ИСПОЛНЕНИЯ ПРЕДПИСАНИЙ</w:t>
      </w:r>
    </w:p>
    <w:p w:rsidR="00D9702A" w:rsidRDefault="00D9702A">
      <w:pPr>
        <w:pStyle w:val="ConsPlusTitle"/>
        <w:jc w:val="center"/>
      </w:pPr>
      <w:r>
        <w:t>И СОСТАВЛЕНИЯ ПРОТОКОЛОВ"</w:t>
      </w:r>
    </w:p>
    <w:p w:rsidR="00D9702A" w:rsidRDefault="00D97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02A">
        <w:trPr>
          <w:jc w:val="center"/>
        </w:trPr>
        <w:tc>
          <w:tcPr>
            <w:tcW w:w="9294" w:type="dxa"/>
            <w:tcBorders>
              <w:top w:val="nil"/>
              <w:left w:val="single" w:sz="24" w:space="0" w:color="CED3F1"/>
              <w:bottom w:val="nil"/>
              <w:right w:val="single" w:sz="24" w:space="0" w:color="F4F3F8"/>
            </w:tcBorders>
            <w:shd w:val="clear" w:color="auto" w:fill="F4F3F8"/>
          </w:tcPr>
          <w:p w:rsidR="00D9702A" w:rsidRDefault="00D9702A">
            <w:pPr>
              <w:pStyle w:val="ConsPlusNormal"/>
              <w:jc w:val="center"/>
            </w:pPr>
            <w:r>
              <w:rPr>
                <w:color w:val="392C69"/>
              </w:rPr>
              <w:t>Список изменяющих документов</w:t>
            </w:r>
          </w:p>
          <w:p w:rsidR="00D9702A" w:rsidRDefault="00D9702A">
            <w:pPr>
              <w:pStyle w:val="ConsPlusNormal"/>
              <w:jc w:val="center"/>
            </w:pPr>
            <w:r>
              <w:rPr>
                <w:color w:val="392C69"/>
              </w:rPr>
              <w:t>(в ред. постановлений Администрации Смоленской области</w:t>
            </w:r>
          </w:p>
          <w:p w:rsidR="00D9702A" w:rsidRDefault="00D9702A">
            <w:pPr>
              <w:pStyle w:val="ConsPlusNormal"/>
              <w:jc w:val="center"/>
            </w:pPr>
            <w:r>
              <w:rPr>
                <w:color w:val="392C69"/>
              </w:rPr>
              <w:t xml:space="preserve">от 12.05.2020 </w:t>
            </w:r>
            <w:hyperlink r:id="rId5" w:history="1">
              <w:r>
                <w:rPr>
                  <w:color w:val="0000FF"/>
                </w:rPr>
                <w:t>N 263</w:t>
              </w:r>
            </w:hyperlink>
            <w:r>
              <w:rPr>
                <w:color w:val="392C69"/>
              </w:rPr>
              <w:t xml:space="preserve">, от 31.07.2020 </w:t>
            </w:r>
            <w:hyperlink r:id="rId6" w:history="1">
              <w:r>
                <w:rPr>
                  <w:color w:val="0000FF"/>
                </w:rPr>
                <w:t>N 471</w:t>
              </w:r>
            </w:hyperlink>
            <w:r>
              <w:rPr>
                <w:color w:val="392C69"/>
              </w:rPr>
              <w:t>)</w:t>
            </w:r>
          </w:p>
        </w:tc>
      </w:tr>
    </w:tbl>
    <w:p w:rsidR="00D9702A" w:rsidRDefault="00D9702A">
      <w:pPr>
        <w:pStyle w:val="ConsPlusNormal"/>
        <w:jc w:val="both"/>
      </w:pPr>
    </w:p>
    <w:p w:rsidR="00D9702A" w:rsidRDefault="00D9702A">
      <w:pPr>
        <w:pStyle w:val="ConsPlusNormal"/>
        <w:ind w:firstLine="540"/>
        <w:jc w:val="both"/>
      </w:pPr>
      <w:r>
        <w:t xml:space="preserve">В соответствии с </w:t>
      </w:r>
      <w:hyperlink r:id="rId7"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D9702A" w:rsidRDefault="00D9702A">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исполнения Департаментом государственной службы занятости населения Смоленской области государственной функции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также - Административный регламент).</w:t>
      </w:r>
    </w:p>
    <w:p w:rsidR="00D9702A" w:rsidRDefault="00D9702A">
      <w:pPr>
        <w:pStyle w:val="ConsPlusNormal"/>
        <w:spacing w:before="220"/>
        <w:ind w:firstLine="540"/>
        <w:jc w:val="both"/>
      </w:pPr>
      <w:r>
        <w:t>2. Департаменту государственной службы занятости населения Смоленской области (Р.А. Романенков) обеспечить исполнение Административного регламента.</w:t>
      </w:r>
    </w:p>
    <w:p w:rsidR="00D9702A" w:rsidRDefault="00D9702A">
      <w:pPr>
        <w:pStyle w:val="ConsPlusNormal"/>
        <w:jc w:val="both"/>
      </w:pPr>
      <w:r>
        <w:t xml:space="preserve">(в ред. </w:t>
      </w:r>
      <w:hyperlink r:id="rId8" w:history="1">
        <w:r>
          <w:rPr>
            <w:color w:val="0000FF"/>
          </w:rPr>
          <w:t>постановления</w:t>
        </w:r>
      </w:hyperlink>
      <w:r>
        <w:t xml:space="preserve"> Администрации Смоленской области от 12.05.2020 N 263)</w:t>
      </w:r>
    </w:p>
    <w:p w:rsidR="00D9702A" w:rsidRDefault="00D9702A">
      <w:pPr>
        <w:pStyle w:val="ConsPlusNormal"/>
        <w:jc w:val="both"/>
      </w:pPr>
    </w:p>
    <w:p w:rsidR="00D9702A" w:rsidRDefault="00D9702A">
      <w:pPr>
        <w:pStyle w:val="ConsPlusNormal"/>
        <w:jc w:val="right"/>
      </w:pPr>
      <w:r>
        <w:t>Губернатор</w:t>
      </w:r>
    </w:p>
    <w:p w:rsidR="00D9702A" w:rsidRDefault="00D9702A">
      <w:pPr>
        <w:pStyle w:val="ConsPlusNormal"/>
        <w:jc w:val="right"/>
      </w:pPr>
      <w:r>
        <w:t>Смоленской области</w:t>
      </w:r>
    </w:p>
    <w:p w:rsidR="00D9702A" w:rsidRDefault="00D9702A">
      <w:pPr>
        <w:pStyle w:val="ConsPlusNormal"/>
        <w:jc w:val="right"/>
      </w:pPr>
      <w:r>
        <w:t>А.В.ОСТРОВСКИЙ</w:t>
      </w:r>
    </w:p>
    <w:p w:rsidR="00D9702A" w:rsidRDefault="00D9702A">
      <w:pPr>
        <w:pStyle w:val="ConsPlusNormal"/>
        <w:jc w:val="both"/>
      </w:pPr>
    </w:p>
    <w:p w:rsidR="00D9702A" w:rsidRDefault="00D9702A">
      <w:pPr>
        <w:pStyle w:val="ConsPlusNormal"/>
        <w:jc w:val="both"/>
      </w:pPr>
    </w:p>
    <w:p w:rsidR="00D9702A" w:rsidRDefault="00D9702A">
      <w:pPr>
        <w:pStyle w:val="ConsPlusNormal"/>
        <w:jc w:val="both"/>
      </w:pPr>
    </w:p>
    <w:p w:rsidR="00D9702A" w:rsidRDefault="00D9702A">
      <w:pPr>
        <w:pStyle w:val="ConsPlusNormal"/>
        <w:jc w:val="both"/>
      </w:pPr>
    </w:p>
    <w:p w:rsidR="00D9702A" w:rsidRDefault="00D9702A">
      <w:pPr>
        <w:pStyle w:val="ConsPlusNormal"/>
        <w:jc w:val="both"/>
      </w:pPr>
    </w:p>
    <w:p w:rsidR="00D9702A" w:rsidRDefault="00D9702A">
      <w:pPr>
        <w:pStyle w:val="ConsPlusNormal"/>
        <w:jc w:val="right"/>
        <w:outlineLvl w:val="0"/>
      </w:pPr>
      <w:r>
        <w:t>Утвержден</w:t>
      </w:r>
    </w:p>
    <w:p w:rsidR="00D9702A" w:rsidRDefault="00D9702A">
      <w:pPr>
        <w:pStyle w:val="ConsPlusNormal"/>
        <w:jc w:val="right"/>
      </w:pPr>
      <w:r>
        <w:t>постановлением</w:t>
      </w:r>
    </w:p>
    <w:p w:rsidR="00D9702A" w:rsidRDefault="00D9702A">
      <w:pPr>
        <w:pStyle w:val="ConsPlusNormal"/>
        <w:jc w:val="right"/>
      </w:pPr>
      <w:r>
        <w:t>Администрации</w:t>
      </w:r>
    </w:p>
    <w:p w:rsidR="00D9702A" w:rsidRDefault="00D9702A">
      <w:pPr>
        <w:pStyle w:val="ConsPlusNormal"/>
        <w:jc w:val="right"/>
      </w:pPr>
      <w:r>
        <w:t>Смоленской области</w:t>
      </w:r>
    </w:p>
    <w:p w:rsidR="00D9702A" w:rsidRDefault="00D9702A">
      <w:pPr>
        <w:pStyle w:val="ConsPlusNormal"/>
        <w:jc w:val="right"/>
      </w:pPr>
      <w:r>
        <w:t>от 20.11.2018 N 753</w:t>
      </w:r>
    </w:p>
    <w:p w:rsidR="00D9702A" w:rsidRDefault="00D9702A">
      <w:pPr>
        <w:pStyle w:val="ConsPlusNormal"/>
        <w:jc w:val="both"/>
      </w:pPr>
    </w:p>
    <w:p w:rsidR="00D9702A" w:rsidRDefault="00D9702A">
      <w:pPr>
        <w:pStyle w:val="ConsPlusTitle"/>
        <w:jc w:val="center"/>
      </w:pPr>
      <w:bookmarkStart w:id="0" w:name="P36"/>
      <w:bookmarkEnd w:id="0"/>
      <w:r>
        <w:t>АДМИНИСТРАТИВНЫЙ РЕГЛАМЕНТ</w:t>
      </w:r>
    </w:p>
    <w:p w:rsidR="00D9702A" w:rsidRDefault="00D9702A">
      <w:pPr>
        <w:pStyle w:val="ConsPlusTitle"/>
        <w:jc w:val="center"/>
      </w:pPr>
      <w:r>
        <w:t>ИСПОЛНЕНИЯ ДЕПАРТАМЕНТОМ ГОСУДАРСТВЕННОЙ СЛУЖБЫ ЗАНЯТОСТИ</w:t>
      </w:r>
    </w:p>
    <w:p w:rsidR="00D9702A" w:rsidRDefault="00D9702A">
      <w:pPr>
        <w:pStyle w:val="ConsPlusTitle"/>
        <w:jc w:val="center"/>
      </w:pPr>
      <w:r>
        <w:t>НАСЕЛЕНИЯ СМОЛЕНСКОЙ ОБЛАСТИ ГОСУДАРСТВЕННОЙ ФУНКЦИИ</w:t>
      </w:r>
    </w:p>
    <w:p w:rsidR="00D9702A" w:rsidRDefault="00D9702A">
      <w:pPr>
        <w:pStyle w:val="ConsPlusTitle"/>
        <w:jc w:val="center"/>
      </w:pPr>
      <w:r>
        <w:lastRenderedPageBreak/>
        <w:t>"ОСУЩЕСТВЛЕНИЕ НАДЗОРА И КОНТРОЛЯ ЗА ПРИЕМОМ НА РАБОТУ</w:t>
      </w:r>
    </w:p>
    <w:p w:rsidR="00D9702A" w:rsidRDefault="00D9702A">
      <w:pPr>
        <w:pStyle w:val="ConsPlusTitle"/>
        <w:jc w:val="center"/>
      </w:pPr>
      <w:r>
        <w:t>ИНВАЛИДОВ В ПРЕДЕЛАХ УСТАНОВЛЕННОЙ КВОТЫ С ПРАВОМ ПРОВЕДЕНИЯ</w:t>
      </w:r>
    </w:p>
    <w:p w:rsidR="00D9702A" w:rsidRDefault="00D9702A">
      <w:pPr>
        <w:pStyle w:val="ConsPlusTitle"/>
        <w:jc w:val="center"/>
      </w:pPr>
      <w:r>
        <w:t>ПРОВЕРОК, ВЫДАЧИ ОБЯЗАТЕЛЬНЫХ ДЛЯ ИСПОЛНЕНИЯ ПРЕДПИСАНИЙ</w:t>
      </w:r>
    </w:p>
    <w:p w:rsidR="00D9702A" w:rsidRDefault="00D9702A">
      <w:pPr>
        <w:pStyle w:val="ConsPlusTitle"/>
        <w:jc w:val="center"/>
      </w:pPr>
      <w:r>
        <w:t>И СОСТАВЛЕНИЯ ПРОТОКОЛОВ"</w:t>
      </w:r>
    </w:p>
    <w:p w:rsidR="00D9702A" w:rsidRDefault="00D97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02A">
        <w:trPr>
          <w:jc w:val="center"/>
        </w:trPr>
        <w:tc>
          <w:tcPr>
            <w:tcW w:w="9294" w:type="dxa"/>
            <w:tcBorders>
              <w:top w:val="nil"/>
              <w:left w:val="single" w:sz="24" w:space="0" w:color="CED3F1"/>
              <w:bottom w:val="nil"/>
              <w:right w:val="single" w:sz="24" w:space="0" w:color="F4F3F8"/>
            </w:tcBorders>
            <w:shd w:val="clear" w:color="auto" w:fill="F4F3F8"/>
          </w:tcPr>
          <w:p w:rsidR="00D9702A" w:rsidRDefault="00D9702A">
            <w:pPr>
              <w:pStyle w:val="ConsPlusNormal"/>
              <w:jc w:val="center"/>
            </w:pPr>
            <w:r>
              <w:rPr>
                <w:color w:val="392C69"/>
              </w:rPr>
              <w:t>Список изменяющих документов</w:t>
            </w:r>
          </w:p>
          <w:p w:rsidR="00D9702A" w:rsidRDefault="00D9702A">
            <w:pPr>
              <w:pStyle w:val="ConsPlusNormal"/>
              <w:jc w:val="center"/>
            </w:pPr>
            <w:r>
              <w:rPr>
                <w:color w:val="392C69"/>
              </w:rPr>
              <w:t>(в ред. постановлений Администрации Смоленской области</w:t>
            </w:r>
          </w:p>
          <w:p w:rsidR="00D9702A" w:rsidRDefault="00D9702A">
            <w:pPr>
              <w:pStyle w:val="ConsPlusNormal"/>
              <w:jc w:val="center"/>
            </w:pPr>
            <w:r>
              <w:rPr>
                <w:color w:val="392C69"/>
              </w:rPr>
              <w:t xml:space="preserve">от 12.05.2020 </w:t>
            </w:r>
            <w:hyperlink r:id="rId9" w:history="1">
              <w:r>
                <w:rPr>
                  <w:color w:val="0000FF"/>
                </w:rPr>
                <w:t>N 263</w:t>
              </w:r>
            </w:hyperlink>
            <w:r>
              <w:rPr>
                <w:color w:val="392C69"/>
              </w:rPr>
              <w:t xml:space="preserve">, от 31.07.2020 </w:t>
            </w:r>
            <w:hyperlink r:id="rId10" w:history="1">
              <w:r>
                <w:rPr>
                  <w:color w:val="0000FF"/>
                </w:rPr>
                <w:t>N 471</w:t>
              </w:r>
            </w:hyperlink>
            <w:r>
              <w:rPr>
                <w:color w:val="392C69"/>
              </w:rPr>
              <w:t>)</w:t>
            </w:r>
          </w:p>
        </w:tc>
      </w:tr>
    </w:tbl>
    <w:p w:rsidR="00D9702A" w:rsidRDefault="00D9702A">
      <w:pPr>
        <w:pStyle w:val="ConsPlusNormal"/>
        <w:jc w:val="both"/>
      </w:pPr>
    </w:p>
    <w:p w:rsidR="00D9702A" w:rsidRDefault="00D9702A">
      <w:pPr>
        <w:pStyle w:val="ConsPlusTitle"/>
        <w:jc w:val="center"/>
        <w:outlineLvl w:val="1"/>
      </w:pPr>
      <w:r>
        <w:t>1. Общие положения</w:t>
      </w:r>
    </w:p>
    <w:p w:rsidR="00D9702A" w:rsidRDefault="00D9702A">
      <w:pPr>
        <w:pStyle w:val="ConsPlusNormal"/>
        <w:jc w:val="both"/>
      </w:pPr>
    </w:p>
    <w:p w:rsidR="00D9702A" w:rsidRDefault="00D9702A">
      <w:pPr>
        <w:pStyle w:val="ConsPlusTitle"/>
        <w:jc w:val="center"/>
        <w:outlineLvl w:val="2"/>
      </w:pPr>
      <w:r>
        <w:t>1.1. Наименование государственной функции</w:t>
      </w:r>
    </w:p>
    <w:p w:rsidR="00D9702A" w:rsidRDefault="00D9702A">
      <w:pPr>
        <w:pStyle w:val="ConsPlusNormal"/>
        <w:jc w:val="both"/>
      </w:pPr>
    </w:p>
    <w:p w:rsidR="00D9702A" w:rsidRDefault="00D9702A">
      <w:pPr>
        <w:pStyle w:val="ConsPlusNormal"/>
        <w:ind w:firstLine="540"/>
        <w:jc w:val="both"/>
      </w:pPr>
      <w:r>
        <w:t>Наименование государственной функции - государственная функция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также - государственная функция).</w:t>
      </w:r>
    </w:p>
    <w:p w:rsidR="00D9702A" w:rsidRDefault="00D9702A">
      <w:pPr>
        <w:pStyle w:val="ConsPlusNormal"/>
        <w:jc w:val="both"/>
      </w:pPr>
    </w:p>
    <w:p w:rsidR="00D9702A" w:rsidRDefault="00D9702A">
      <w:pPr>
        <w:pStyle w:val="ConsPlusTitle"/>
        <w:jc w:val="center"/>
        <w:outlineLvl w:val="2"/>
      </w:pPr>
      <w:r>
        <w:t>1.2. Наименование органа исполнительной власти,</w:t>
      </w:r>
    </w:p>
    <w:p w:rsidR="00D9702A" w:rsidRDefault="00D9702A">
      <w:pPr>
        <w:pStyle w:val="ConsPlusTitle"/>
        <w:jc w:val="center"/>
      </w:pPr>
      <w:r>
        <w:t>непосредственно исполняющего государственную функцию</w:t>
      </w:r>
    </w:p>
    <w:p w:rsidR="00D9702A" w:rsidRDefault="00D9702A">
      <w:pPr>
        <w:pStyle w:val="ConsPlusNormal"/>
        <w:jc w:val="both"/>
      </w:pPr>
    </w:p>
    <w:p w:rsidR="00D9702A" w:rsidRDefault="00D9702A">
      <w:pPr>
        <w:pStyle w:val="ConsPlusNormal"/>
        <w:ind w:firstLine="540"/>
        <w:jc w:val="both"/>
      </w:pPr>
      <w:r>
        <w:t>Непосредственное исполнение государственной функции осуществляется Департаментом государственной службы занятости населения Смоленской области (далее также - Департамент).</w:t>
      </w:r>
    </w:p>
    <w:p w:rsidR="00D9702A" w:rsidRDefault="00D9702A">
      <w:pPr>
        <w:pStyle w:val="ConsPlusNormal"/>
        <w:spacing w:before="220"/>
        <w:ind w:firstLine="540"/>
        <w:jc w:val="both"/>
      </w:pPr>
      <w:r>
        <w:t>При исполнении государственной функции Департамент взаимодействует с:</w:t>
      </w:r>
    </w:p>
    <w:p w:rsidR="00D9702A" w:rsidRDefault="00D9702A">
      <w:pPr>
        <w:pStyle w:val="ConsPlusNormal"/>
        <w:spacing w:before="220"/>
        <w:ind w:firstLine="540"/>
        <w:jc w:val="both"/>
      </w:pPr>
      <w:r>
        <w:t>- органами прокуратуры Смоленской области;</w:t>
      </w:r>
    </w:p>
    <w:p w:rsidR="00D9702A" w:rsidRDefault="00D9702A">
      <w:pPr>
        <w:pStyle w:val="ConsPlusNormal"/>
        <w:spacing w:before="220"/>
        <w:ind w:firstLine="540"/>
        <w:jc w:val="both"/>
      </w:pPr>
      <w:r>
        <w:t>- смоленскими областными государственными казенными учреждениями службы занятости населения (далее - центры занятости населения).</w:t>
      </w:r>
    </w:p>
    <w:p w:rsidR="00D9702A" w:rsidRDefault="00D9702A">
      <w:pPr>
        <w:pStyle w:val="ConsPlusNormal"/>
        <w:jc w:val="both"/>
      </w:pPr>
    </w:p>
    <w:p w:rsidR="00D9702A" w:rsidRDefault="00D9702A">
      <w:pPr>
        <w:pStyle w:val="ConsPlusTitle"/>
        <w:jc w:val="center"/>
        <w:outlineLvl w:val="2"/>
      </w:pPr>
      <w:r>
        <w:t>1.3. Перечень нормативных правовых актов, непосредственно</w:t>
      </w:r>
    </w:p>
    <w:p w:rsidR="00D9702A" w:rsidRDefault="00D9702A">
      <w:pPr>
        <w:pStyle w:val="ConsPlusTitle"/>
        <w:jc w:val="center"/>
      </w:pPr>
      <w:r>
        <w:t>регулирующих исполнение государственной функции, с указанием</w:t>
      </w:r>
    </w:p>
    <w:p w:rsidR="00D9702A" w:rsidRDefault="00D9702A">
      <w:pPr>
        <w:pStyle w:val="ConsPlusTitle"/>
        <w:jc w:val="center"/>
      </w:pPr>
      <w:r>
        <w:t>реквизитов нормативных правовых актов</w:t>
      </w:r>
    </w:p>
    <w:p w:rsidR="00D9702A" w:rsidRDefault="00D9702A">
      <w:pPr>
        <w:pStyle w:val="ConsPlusNormal"/>
        <w:jc w:val="both"/>
      </w:pPr>
    </w:p>
    <w:p w:rsidR="00D9702A" w:rsidRDefault="00D9702A">
      <w:pPr>
        <w:pStyle w:val="ConsPlusNormal"/>
        <w:ind w:firstLine="540"/>
        <w:jc w:val="both"/>
      </w:pPr>
      <w:r>
        <w:t>Исполнение государственной функции осуществляется в соответствии со следующими нормативными правовыми актами:</w:t>
      </w:r>
    </w:p>
    <w:p w:rsidR="00D9702A" w:rsidRDefault="00D9702A">
      <w:pPr>
        <w:pStyle w:val="ConsPlusNormal"/>
        <w:spacing w:before="220"/>
        <w:ind w:firstLine="540"/>
        <w:jc w:val="both"/>
      </w:pPr>
      <w:r>
        <w:t xml:space="preserve">- </w:t>
      </w:r>
      <w:hyperlink r:id="rId11" w:history="1">
        <w:r>
          <w:rPr>
            <w:color w:val="0000FF"/>
          </w:rPr>
          <w:t>Кодексом</w:t>
        </w:r>
      </w:hyperlink>
      <w:r>
        <w:t xml:space="preserve"> Российской Федерации об административных правонарушениях (далее - КоАП РФ);</w:t>
      </w:r>
    </w:p>
    <w:p w:rsidR="00D9702A" w:rsidRDefault="00D9702A">
      <w:pPr>
        <w:pStyle w:val="ConsPlusNormal"/>
        <w:spacing w:before="220"/>
        <w:ind w:firstLine="540"/>
        <w:jc w:val="both"/>
      </w:pPr>
      <w:r>
        <w:t xml:space="preserve">- </w:t>
      </w:r>
      <w:hyperlink r:id="rId12" w:history="1">
        <w:r>
          <w:rPr>
            <w:color w:val="0000FF"/>
          </w:rPr>
          <w:t>Законом</w:t>
        </w:r>
      </w:hyperlink>
      <w:r>
        <w:t xml:space="preserve"> Российской Федерации от 19.04.91 N 1032-1 "О занятости населения в Российской Федерации";</w:t>
      </w:r>
    </w:p>
    <w:p w:rsidR="00D9702A" w:rsidRDefault="00D9702A">
      <w:pPr>
        <w:pStyle w:val="ConsPlusNormal"/>
        <w:spacing w:before="220"/>
        <w:ind w:firstLine="540"/>
        <w:jc w:val="both"/>
      </w:pPr>
      <w:r>
        <w:t xml:space="preserve">- Федеральным </w:t>
      </w:r>
      <w:hyperlink r:id="rId13" w:history="1">
        <w:r>
          <w:rPr>
            <w:color w:val="0000FF"/>
          </w:rPr>
          <w:t>законом</w:t>
        </w:r>
      </w:hyperlink>
      <w:r>
        <w:t xml:space="preserve"> от 24.11.95 N 181-ФЗ "О социальной защите инвалидов в Российской Федерации";</w:t>
      </w:r>
    </w:p>
    <w:p w:rsidR="00D9702A" w:rsidRDefault="00D9702A">
      <w:pPr>
        <w:pStyle w:val="ConsPlusNormal"/>
        <w:spacing w:before="220"/>
        <w:ind w:firstLine="540"/>
        <w:jc w:val="both"/>
      </w:pPr>
      <w:r>
        <w:t xml:space="preserve">-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w:t>
      </w:r>
    </w:p>
    <w:p w:rsidR="00D9702A" w:rsidRDefault="00D9702A">
      <w:pPr>
        <w:pStyle w:val="ConsPlusNormal"/>
        <w:spacing w:before="220"/>
        <w:ind w:firstLine="540"/>
        <w:jc w:val="both"/>
      </w:pPr>
      <w:r>
        <w:t xml:space="preserve">- Федеральным </w:t>
      </w:r>
      <w:hyperlink r:id="rId15" w:history="1">
        <w:r>
          <w:rPr>
            <w:color w:val="0000FF"/>
          </w:rPr>
          <w:t>законом</w:t>
        </w:r>
      </w:hyperlink>
      <w:r>
        <w:t xml:space="preserve"> от 24.07.2007 N 209-ФЗ "О развитии малого и среднего предпринимательства в Российской Федерации";</w:t>
      </w:r>
    </w:p>
    <w:p w:rsidR="00D9702A" w:rsidRDefault="00D9702A">
      <w:pPr>
        <w:pStyle w:val="ConsPlusNormal"/>
        <w:spacing w:before="220"/>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9702A" w:rsidRDefault="00D9702A">
      <w:pPr>
        <w:pStyle w:val="ConsPlusNormal"/>
        <w:spacing w:before="220"/>
        <w:ind w:firstLine="540"/>
        <w:jc w:val="both"/>
      </w:pPr>
      <w:r>
        <w:t xml:space="preserve">- Федеральным </w:t>
      </w:r>
      <w:hyperlink r:id="rId17"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(далее - Федеральный закон N 473-ФЗ);</w:t>
      </w:r>
    </w:p>
    <w:p w:rsidR="00D9702A" w:rsidRDefault="00D9702A">
      <w:pPr>
        <w:pStyle w:val="ConsPlusNormal"/>
        <w:jc w:val="both"/>
      </w:pPr>
      <w:r>
        <w:t xml:space="preserve">(абзац введен </w:t>
      </w:r>
      <w:hyperlink r:id="rId18"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9702A" w:rsidRDefault="00D9702A">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22.10.2015 N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D9702A" w:rsidRDefault="00D9702A">
      <w:pPr>
        <w:pStyle w:val="ConsPlusNormal"/>
        <w:jc w:val="both"/>
      </w:pPr>
      <w:r>
        <w:t xml:space="preserve">(абзац введен </w:t>
      </w:r>
      <w:hyperlink r:id="rId21"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9702A" w:rsidRDefault="00D9702A">
      <w:pPr>
        <w:pStyle w:val="ConsPlusNormal"/>
        <w:jc w:val="both"/>
      </w:pPr>
      <w:r>
        <w:t xml:space="preserve">(абзац введен </w:t>
      </w:r>
      <w:hyperlink r:id="rId23" w:history="1">
        <w:r>
          <w:rPr>
            <w:color w:val="0000FF"/>
          </w:rPr>
          <w:t>постановлением</w:t>
        </w:r>
      </w:hyperlink>
      <w:r>
        <w:t xml:space="preserve"> Администрации Смоленской области от 31.07.2020 N 471)</w:t>
      </w:r>
    </w:p>
    <w:p w:rsidR="00D9702A" w:rsidRDefault="00D9702A">
      <w:pPr>
        <w:pStyle w:val="ConsPlusNormal"/>
        <w:spacing w:before="220"/>
        <w:ind w:firstLine="540"/>
        <w:jc w:val="both"/>
      </w:pPr>
      <w:r>
        <w:t xml:space="preserve">- </w:t>
      </w:r>
      <w:hyperlink r:id="rId24"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02A" w:rsidRDefault="00D9702A">
      <w:pPr>
        <w:pStyle w:val="ConsPlusNormal"/>
        <w:spacing w:before="220"/>
        <w:ind w:firstLine="540"/>
        <w:jc w:val="both"/>
      </w:pPr>
      <w:r>
        <w:t xml:space="preserve">- </w:t>
      </w:r>
      <w:hyperlink r:id="rId25" w:history="1">
        <w:r>
          <w:rPr>
            <w:color w:val="0000FF"/>
          </w:rPr>
          <w:t>Приказом</w:t>
        </w:r>
      </w:hyperlink>
      <w:r>
        <w:t xml:space="preserve"> Министерства труда и социальной защиты Российской Федерации от 30.04.2013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D9702A" w:rsidRDefault="00D9702A">
      <w:pPr>
        <w:pStyle w:val="ConsPlusNormal"/>
        <w:spacing w:before="220"/>
        <w:ind w:firstLine="540"/>
        <w:jc w:val="both"/>
      </w:pPr>
      <w:r>
        <w:t xml:space="preserve">- </w:t>
      </w:r>
      <w:hyperlink r:id="rId26" w:history="1">
        <w:r>
          <w:rPr>
            <w:color w:val="0000FF"/>
          </w:rPr>
          <w:t>Приказом</w:t>
        </w:r>
      </w:hyperlink>
      <w:r>
        <w:t xml:space="preserve"> Министерства экономического развития Российской Федерации от 19.12.2016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D9702A" w:rsidRDefault="00D9702A">
      <w:pPr>
        <w:pStyle w:val="ConsPlusNormal"/>
        <w:jc w:val="both"/>
      </w:pPr>
      <w:r>
        <w:t xml:space="preserve">(абзац введен </w:t>
      </w:r>
      <w:hyperlink r:id="rId27"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 областным </w:t>
      </w:r>
      <w:hyperlink r:id="rId28" w:history="1">
        <w:r>
          <w:rPr>
            <w:color w:val="0000FF"/>
          </w:rPr>
          <w:t>законом</w:t>
        </w:r>
      </w:hyperlink>
      <w:r>
        <w:t xml:space="preserve"> от 14.10.2004 N 57-з "О квотировании рабочих мест для трудоустройства инвалидов";</w:t>
      </w:r>
    </w:p>
    <w:p w:rsidR="00D9702A" w:rsidRDefault="00D9702A">
      <w:pPr>
        <w:pStyle w:val="ConsPlusNormal"/>
        <w:spacing w:before="220"/>
        <w:ind w:firstLine="540"/>
        <w:jc w:val="both"/>
      </w:pPr>
      <w:r>
        <w:t xml:space="preserve">- </w:t>
      </w:r>
      <w:hyperlink r:id="rId29" w:history="1">
        <w:r>
          <w:rPr>
            <w:color w:val="0000FF"/>
          </w:rPr>
          <w:t>постановлением</w:t>
        </w:r>
      </w:hyperlink>
      <w:r>
        <w:t xml:space="preserve"> Администрации Смоленской области от 13.11.2009 N 706 "Об установлении минимального количества специальных рабочих мест для трудоустройства инвалидов";</w:t>
      </w:r>
    </w:p>
    <w:p w:rsidR="00D9702A" w:rsidRDefault="00D9702A">
      <w:pPr>
        <w:pStyle w:val="ConsPlusNormal"/>
        <w:spacing w:before="220"/>
        <w:ind w:firstLine="540"/>
        <w:jc w:val="both"/>
      </w:pPr>
      <w:r>
        <w:t xml:space="preserve">- </w:t>
      </w:r>
      <w:hyperlink r:id="rId30" w:history="1">
        <w:r>
          <w:rPr>
            <w:color w:val="0000FF"/>
          </w:rPr>
          <w:t>постановлением</w:t>
        </w:r>
      </w:hyperlink>
      <w:r>
        <w:t xml:space="preserve"> Администрации Смоленской области от 25.02.2015 N 64 "Об утверждении перечня должностных лиц Департамента государственной службы занятости населения Смоленской области, уполномоченных на осуществление регионального государственного контроля (надзора) на территории Смоленской области";</w:t>
      </w:r>
    </w:p>
    <w:p w:rsidR="00D9702A" w:rsidRDefault="00D9702A">
      <w:pPr>
        <w:pStyle w:val="ConsPlusNormal"/>
        <w:spacing w:before="220"/>
        <w:ind w:firstLine="540"/>
        <w:jc w:val="both"/>
      </w:pPr>
      <w:r>
        <w:t xml:space="preserve">- абзац утратил силу. - </w:t>
      </w:r>
      <w:hyperlink r:id="rId31" w:history="1">
        <w:r>
          <w:rPr>
            <w:color w:val="0000FF"/>
          </w:rPr>
          <w:t>Постановление</w:t>
        </w:r>
      </w:hyperlink>
      <w:r>
        <w:t xml:space="preserve"> Администрации Смоленской области от 12.05.2020 N 263;</w:t>
      </w:r>
    </w:p>
    <w:p w:rsidR="00D9702A" w:rsidRDefault="00D9702A">
      <w:pPr>
        <w:pStyle w:val="ConsPlusNormal"/>
        <w:spacing w:before="220"/>
        <w:ind w:firstLine="540"/>
        <w:jc w:val="both"/>
      </w:pPr>
      <w:r>
        <w:lastRenderedPageBreak/>
        <w:t xml:space="preserve">- </w:t>
      </w:r>
      <w:hyperlink r:id="rId32" w:history="1">
        <w:r>
          <w:rPr>
            <w:color w:val="0000FF"/>
          </w:rPr>
          <w:t>постановлением</w:t>
        </w:r>
      </w:hyperlink>
      <w:r>
        <w:t xml:space="preserve"> Администрации Смоленской области от 06.11.2015 N 686 "Об утверждении Порядка проведения специальных мероприятий, способствующих повышению конкурентоспособности инвалидов на рынке труда, в Смоленской области";</w:t>
      </w:r>
    </w:p>
    <w:p w:rsidR="00D9702A" w:rsidRDefault="00D9702A">
      <w:pPr>
        <w:pStyle w:val="ConsPlusNormal"/>
        <w:spacing w:before="220"/>
        <w:ind w:firstLine="540"/>
        <w:jc w:val="both"/>
      </w:pPr>
      <w:r>
        <w:t xml:space="preserve">- </w:t>
      </w:r>
      <w:hyperlink r:id="rId33" w:history="1">
        <w:r>
          <w:rPr>
            <w:color w:val="0000FF"/>
          </w:rPr>
          <w:t>постановлением</w:t>
        </w:r>
      </w:hyperlink>
      <w:r>
        <w:t xml:space="preserve"> Администрации Смоленской области от 27.06.2019 N 379 "Об утверждении Порядка представления работодателями информации и сведений, предусмотренных пунктами 2, 3 статьи 25 Закона Российской Федерации "О занятости населения в Российской Федерации", в органы службы занятости населения Смоленской области".</w:t>
      </w:r>
    </w:p>
    <w:p w:rsidR="00D9702A" w:rsidRDefault="00D9702A">
      <w:pPr>
        <w:pStyle w:val="ConsPlusNormal"/>
        <w:jc w:val="both"/>
      </w:pPr>
      <w:r>
        <w:t xml:space="preserve">(абзац введен </w:t>
      </w:r>
      <w:hyperlink r:id="rId34" w:history="1">
        <w:r>
          <w:rPr>
            <w:color w:val="0000FF"/>
          </w:rPr>
          <w:t>постановлением</w:t>
        </w:r>
      </w:hyperlink>
      <w:r>
        <w:t xml:space="preserve"> Администрации Смоленской области от 12.05.2020 N 263)</w:t>
      </w:r>
    </w:p>
    <w:p w:rsidR="00D9702A" w:rsidRDefault="00D9702A">
      <w:pPr>
        <w:pStyle w:val="ConsPlusNormal"/>
        <w:jc w:val="both"/>
      </w:pPr>
    </w:p>
    <w:p w:rsidR="00D9702A" w:rsidRDefault="00D9702A">
      <w:pPr>
        <w:pStyle w:val="ConsPlusTitle"/>
        <w:jc w:val="center"/>
        <w:outlineLvl w:val="2"/>
      </w:pPr>
      <w:r>
        <w:t>1.4. Предмет регионального государственного</w:t>
      </w:r>
    </w:p>
    <w:p w:rsidR="00D9702A" w:rsidRDefault="00D9702A">
      <w:pPr>
        <w:pStyle w:val="ConsPlusTitle"/>
        <w:jc w:val="center"/>
      </w:pPr>
      <w:r>
        <w:t>контроля (надзора)</w:t>
      </w:r>
    </w:p>
    <w:p w:rsidR="00D9702A" w:rsidRDefault="00D9702A">
      <w:pPr>
        <w:pStyle w:val="ConsPlusNormal"/>
        <w:jc w:val="both"/>
      </w:pPr>
    </w:p>
    <w:p w:rsidR="00D9702A" w:rsidRDefault="00D9702A">
      <w:pPr>
        <w:pStyle w:val="ConsPlusNormal"/>
        <w:ind w:firstLine="540"/>
        <w:jc w:val="both"/>
      </w:pPr>
      <w:r>
        <w:t xml:space="preserve">1.4.1. Предметом регионального государственного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 региональный государственный надзор) является соблюдение работодателями - физическими либо юридическими лицами (организациями), вступившими в трудовые отношения с работником, а в случаях, предусмотренных федеральными законами, - иными субъектами, наделенными правом заключать трудовые договоры, которым установлена квота для приема на работу инвалидов (далее - объекты надзора), требований, установленных Федеральным </w:t>
      </w:r>
      <w:hyperlink r:id="rId35" w:history="1">
        <w:r>
          <w:rPr>
            <w:color w:val="0000FF"/>
          </w:rPr>
          <w:t>законом</w:t>
        </w:r>
      </w:hyperlink>
      <w:r>
        <w:t xml:space="preserve"> "О социальной защите инвалидов в Российской Федерации", другими федеральными законами и принимаемыми в соответствии с ними иными федеральными нормативными правовыми актами, областным </w:t>
      </w:r>
      <w:hyperlink r:id="rId36" w:history="1">
        <w:r>
          <w:rPr>
            <w:color w:val="0000FF"/>
          </w:rPr>
          <w:t>законом</w:t>
        </w:r>
      </w:hyperlink>
      <w:r>
        <w:t xml:space="preserve"> "О квотировании рабочих мест для трудоустройства инвалидов", другими областными законами и иными областными нормативными правовыми актами в области занятости населения и квотирования рабочих мест для приема на работу инвалидов (далее - обязательные требования).</w:t>
      </w:r>
    </w:p>
    <w:p w:rsidR="00D9702A" w:rsidRDefault="00D9702A">
      <w:pPr>
        <w:pStyle w:val="ConsPlusNormal"/>
        <w:spacing w:before="220"/>
        <w:ind w:firstLine="540"/>
        <w:jc w:val="both"/>
      </w:pPr>
      <w:r>
        <w:t>Перечень правовых актов, содержащих обязательные требования, соблюдение которых оценивается при проведении мероприятий по надзору и контролю, размещен на официальном сайте Департамента в информационно-телекоммуникационной сети "Интернет" по адресу: http://rabota.smolensk.ru/content/перечень_обязательных_требований.</w:t>
      </w:r>
    </w:p>
    <w:p w:rsidR="00D9702A" w:rsidRDefault="00D9702A">
      <w:pPr>
        <w:pStyle w:val="ConsPlusNormal"/>
        <w:jc w:val="both"/>
      </w:pPr>
      <w:r>
        <w:t xml:space="preserve">(в ред. </w:t>
      </w:r>
      <w:hyperlink r:id="rId37"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При организации регионального государственного надзора применяется риск-ориентированный подход.</w:t>
      </w:r>
    </w:p>
    <w:p w:rsidR="00D9702A" w:rsidRDefault="00D9702A">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31.07.2020 N 471)</w:t>
      </w:r>
    </w:p>
    <w:p w:rsidR="00D9702A" w:rsidRDefault="00D9702A">
      <w:pPr>
        <w:pStyle w:val="ConsPlusNormal"/>
        <w:spacing w:before="220"/>
        <w:ind w:firstLine="540"/>
        <w:jc w:val="both"/>
      </w:pPr>
      <w:r>
        <w:t xml:space="preserve">В целях применения при осуществлении регионального государственного надзора риск-ориентированного подхода деятельность юридических лиц и индивидуальных предпринимателей подлежит отнесению к одной из категорий риска в соответствии с </w:t>
      </w:r>
      <w:hyperlink r:id="rId39"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9702A" w:rsidRDefault="00D9702A">
      <w:pPr>
        <w:pStyle w:val="ConsPlusNormal"/>
        <w:jc w:val="both"/>
      </w:pPr>
      <w:r>
        <w:t xml:space="preserve">(абзац введен </w:t>
      </w:r>
      <w:hyperlink r:id="rId40" w:history="1">
        <w:r>
          <w:rPr>
            <w:color w:val="0000FF"/>
          </w:rPr>
          <w:t>постановлением</w:t>
        </w:r>
      </w:hyperlink>
      <w:r>
        <w:t xml:space="preserve"> Администрации Смоленской области от 31.07.2020 N 471)</w:t>
      </w:r>
    </w:p>
    <w:p w:rsidR="00D9702A" w:rsidRDefault="00D9702A">
      <w:pPr>
        <w:pStyle w:val="ConsPlusNormal"/>
        <w:spacing w:before="220"/>
        <w:ind w:firstLine="540"/>
        <w:jc w:val="both"/>
      </w:pPr>
      <w:r>
        <w:t xml:space="preserve">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надзора, установленных </w:t>
      </w:r>
      <w:hyperlink r:id="rId41" w:history="1">
        <w:r>
          <w:rPr>
            <w:color w:val="0000FF"/>
          </w:rPr>
          <w:t>постановлением</w:t>
        </w:r>
      </w:hyperlink>
      <w:r>
        <w:t xml:space="preserve"> Администрации Смоленской области от 19.04.2019 N 244 "Об утверждении Положения о порядке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w:t>
      </w:r>
      <w:r>
        <w:lastRenderedPageBreak/>
        <w:t>предписаний и составления протоколов на территории Смоленской области".</w:t>
      </w:r>
    </w:p>
    <w:p w:rsidR="00D9702A" w:rsidRDefault="00D9702A">
      <w:pPr>
        <w:pStyle w:val="ConsPlusNormal"/>
        <w:jc w:val="both"/>
      </w:pPr>
      <w:r>
        <w:t xml:space="preserve">(абзац введен </w:t>
      </w:r>
      <w:hyperlink r:id="rId42" w:history="1">
        <w:r>
          <w:rPr>
            <w:color w:val="0000FF"/>
          </w:rPr>
          <w:t>постановлением</w:t>
        </w:r>
      </w:hyperlink>
      <w:r>
        <w:t xml:space="preserve"> Администрации Смоленской области от 31.07.2020 N 471)</w:t>
      </w:r>
    </w:p>
    <w:p w:rsidR="00D9702A" w:rsidRDefault="00D9702A">
      <w:pPr>
        <w:pStyle w:val="ConsPlusNormal"/>
        <w:spacing w:before="220"/>
        <w:ind w:firstLine="540"/>
        <w:jc w:val="both"/>
      </w:pPr>
      <w:r>
        <w:t xml:space="preserve">1.4.2. </w:t>
      </w:r>
      <w:hyperlink r:id="rId43" w:history="1">
        <w:r>
          <w:rPr>
            <w:color w:val="0000FF"/>
          </w:rPr>
          <w:t>Перечень</w:t>
        </w:r>
      </w:hyperlink>
      <w:r>
        <w:t xml:space="preserve"> должностных лиц Департамента государственной службы занятости населения Смоленской области, уполномоченных на осуществление регионального государственного контроля (надзора) на территории Смоленской области, утвержден постановлением Администрации Смоленской области от 25.02.2015 N 64.</w:t>
      </w:r>
    </w:p>
    <w:p w:rsidR="00D9702A" w:rsidRDefault="00D9702A">
      <w:pPr>
        <w:pStyle w:val="ConsPlusNormal"/>
        <w:jc w:val="both"/>
      </w:pPr>
    </w:p>
    <w:p w:rsidR="00D9702A" w:rsidRDefault="00D9702A">
      <w:pPr>
        <w:pStyle w:val="ConsPlusTitle"/>
        <w:jc w:val="center"/>
        <w:outlineLvl w:val="2"/>
      </w:pPr>
      <w:r>
        <w:t>1.5. Права и обязанности должностных лиц при осуществлении</w:t>
      </w:r>
    </w:p>
    <w:p w:rsidR="00D9702A" w:rsidRDefault="00D9702A">
      <w:pPr>
        <w:pStyle w:val="ConsPlusTitle"/>
        <w:jc w:val="center"/>
      </w:pPr>
      <w:r>
        <w:t>регионального государственного контроля (надзора)</w:t>
      </w:r>
    </w:p>
    <w:p w:rsidR="00D9702A" w:rsidRDefault="00D9702A">
      <w:pPr>
        <w:pStyle w:val="ConsPlusNormal"/>
        <w:jc w:val="both"/>
      </w:pPr>
    </w:p>
    <w:p w:rsidR="00D9702A" w:rsidRDefault="00D9702A">
      <w:pPr>
        <w:pStyle w:val="ConsPlusNormal"/>
        <w:ind w:firstLine="540"/>
        <w:jc w:val="both"/>
      </w:pPr>
      <w:r>
        <w:t>1.5.1. Должностные лица Департамента государственной службы занятости населения Смоленской области, уполномоченные на осуществление регионального государственного надзора, при осуществлении государственной функции имеют право:</w:t>
      </w:r>
    </w:p>
    <w:p w:rsidR="00D9702A" w:rsidRDefault="00D9702A">
      <w:pPr>
        <w:pStyle w:val="ConsPlusNormal"/>
        <w:spacing w:before="220"/>
        <w:ind w:firstLine="540"/>
        <w:jc w:val="both"/>
      </w:pPr>
      <w:r>
        <w:t>1) беспрепятственно по предъявлении служебного удостоверения и заверенной в установленном порядке копии приказа начальника Департамента о назначении проверки посещать территории, здания, строения, сооружения и помещения, используемые при осуществлении деятельности объектами надзора, в отношении которых проводится проверка, а также проводить их обследование;</w:t>
      </w:r>
    </w:p>
    <w:p w:rsidR="00D9702A" w:rsidRDefault="00D9702A">
      <w:pPr>
        <w:pStyle w:val="ConsPlusNormal"/>
        <w:spacing w:before="220"/>
        <w:ind w:firstLine="540"/>
        <w:jc w:val="both"/>
      </w:pPr>
      <w:r>
        <w:t>2) осуществлять проверку выполнения обязательных требований объектами надзора;</w:t>
      </w:r>
    </w:p>
    <w:p w:rsidR="00D9702A" w:rsidRDefault="00D9702A">
      <w:pPr>
        <w:pStyle w:val="ConsPlusNormal"/>
        <w:spacing w:before="220"/>
        <w:ind w:firstLine="540"/>
        <w:jc w:val="both"/>
      </w:pPr>
      <w:r>
        <w:t>3) запрашивать и получать на безвозмездной основе, в том числе в электронной форме, документы и (или) информацию от государственных органов, органов местного самоуправления муниципальных образований Смоленской области, в распоряжении которых находятся указанные документы и (или) информация;</w:t>
      </w:r>
    </w:p>
    <w:p w:rsidR="00D9702A" w:rsidRDefault="00D9702A">
      <w:pPr>
        <w:pStyle w:val="ConsPlusNormal"/>
        <w:spacing w:before="220"/>
        <w:ind w:firstLine="540"/>
        <w:jc w:val="both"/>
      </w:pPr>
      <w:r>
        <w:t>4) запрашивать у объектов надзора, в отношении которых проводится проверка, документы и информацию, необходимые для организации и проведения проверки выполнения обязательных требований, если указанные документы и информация относятся к предмету проверки;</w:t>
      </w:r>
    </w:p>
    <w:p w:rsidR="00D9702A" w:rsidRDefault="00D9702A">
      <w:pPr>
        <w:pStyle w:val="ConsPlusNormal"/>
        <w:spacing w:before="220"/>
        <w:ind w:firstLine="540"/>
        <w:jc w:val="both"/>
      </w:pPr>
      <w:r>
        <w:t>5) выдавать предписания об устранении нарушений обязательных требований;</w:t>
      </w:r>
    </w:p>
    <w:p w:rsidR="00D9702A" w:rsidRDefault="00D9702A">
      <w:pPr>
        <w:pStyle w:val="ConsPlusNormal"/>
        <w:spacing w:before="220"/>
        <w:ind w:firstLine="540"/>
        <w:jc w:val="both"/>
      </w:pPr>
      <w:r>
        <w:t>6) проводить мероприятия, направленные на профилактику нарушений обязательных требований;</w:t>
      </w:r>
    </w:p>
    <w:p w:rsidR="00D9702A" w:rsidRDefault="00D9702A">
      <w:pPr>
        <w:pStyle w:val="ConsPlusNormal"/>
        <w:spacing w:before="220"/>
        <w:ind w:firstLine="540"/>
        <w:jc w:val="both"/>
      </w:pPr>
      <w:r>
        <w:t>7) выдавать объектам надзора предостережения о недопустимости нарушения обязательных требований в порядке, установленном федеральным законодательством;</w:t>
      </w:r>
    </w:p>
    <w:p w:rsidR="00D9702A" w:rsidRDefault="00D9702A">
      <w:pPr>
        <w:pStyle w:val="ConsPlusNormal"/>
        <w:spacing w:before="220"/>
        <w:ind w:firstLine="540"/>
        <w:jc w:val="both"/>
      </w:pPr>
      <w:r>
        <w:t xml:space="preserve">8) составлять протоколы об административных правонарушениях, предусмотренных </w:t>
      </w:r>
      <w:hyperlink r:id="rId44" w:history="1">
        <w:r>
          <w:rPr>
            <w:color w:val="0000FF"/>
          </w:rPr>
          <w:t>частью 1 статьи 5.42</w:t>
        </w:r>
      </w:hyperlink>
      <w:r>
        <w:t xml:space="preserve">, </w:t>
      </w:r>
      <w:hyperlink r:id="rId45" w:history="1">
        <w:r>
          <w:rPr>
            <w:color w:val="0000FF"/>
          </w:rPr>
          <w:t>частью 1 статьи 19.4</w:t>
        </w:r>
      </w:hyperlink>
      <w:r>
        <w:t xml:space="preserve">, </w:t>
      </w:r>
      <w:hyperlink r:id="rId46" w:history="1">
        <w:r>
          <w:rPr>
            <w:color w:val="0000FF"/>
          </w:rPr>
          <w:t>статьей 19.4.1</w:t>
        </w:r>
      </w:hyperlink>
      <w:r>
        <w:t xml:space="preserve">, </w:t>
      </w:r>
      <w:hyperlink r:id="rId47" w:history="1">
        <w:r>
          <w:rPr>
            <w:color w:val="0000FF"/>
          </w:rPr>
          <w:t>частью 1 статьи 19.5</w:t>
        </w:r>
      </w:hyperlink>
      <w:r>
        <w:t xml:space="preserve">, </w:t>
      </w:r>
      <w:hyperlink r:id="rId48" w:history="1">
        <w:r>
          <w:rPr>
            <w:color w:val="0000FF"/>
          </w:rPr>
          <w:t>статьей 19.7</w:t>
        </w:r>
      </w:hyperlink>
      <w:r>
        <w:t xml:space="preserve"> КоАП РФ.</w:t>
      </w:r>
    </w:p>
    <w:p w:rsidR="00D9702A" w:rsidRDefault="00D9702A">
      <w:pPr>
        <w:pStyle w:val="ConsPlusNormal"/>
        <w:spacing w:before="220"/>
        <w:ind w:firstLine="540"/>
        <w:jc w:val="both"/>
      </w:pPr>
      <w:r>
        <w:t>1.5.2. Должностные лица Департамента при осуществлении государственной функции обязаны:</w:t>
      </w:r>
    </w:p>
    <w:p w:rsidR="00D9702A" w:rsidRDefault="00D9702A">
      <w:pPr>
        <w:pStyle w:val="ConsPlusNormal"/>
        <w:spacing w:before="220"/>
        <w:ind w:firstLine="540"/>
        <w:jc w:val="both"/>
      </w:pPr>
      <w:r>
        <w:t>1) своевременно и в полной мере исполнять предоставленные в соответствии с федеральным законодательством полномочия по предупреждению, выявлению и пресечению нарушений обязательных требований;</w:t>
      </w:r>
    </w:p>
    <w:p w:rsidR="00D9702A" w:rsidRDefault="00D9702A">
      <w:pPr>
        <w:pStyle w:val="ConsPlusNormal"/>
        <w:spacing w:before="220"/>
        <w:ind w:firstLine="540"/>
        <w:jc w:val="both"/>
      </w:pPr>
      <w:r>
        <w:t>2) соблюдать федеральное и областное законодательство, права и законные интересы объектов надзора, в отношении которых проводится проверка;</w:t>
      </w:r>
    </w:p>
    <w:p w:rsidR="00D9702A" w:rsidRDefault="00D9702A">
      <w:pPr>
        <w:pStyle w:val="ConsPlusNormal"/>
        <w:spacing w:before="220"/>
        <w:ind w:firstLine="540"/>
        <w:jc w:val="both"/>
      </w:pPr>
      <w:r>
        <w:t>3) проводить проверку на основании приказа начальника Департамента о ее проведении в соответствии с ее назначением;</w:t>
      </w:r>
    </w:p>
    <w:p w:rsidR="00D9702A" w:rsidRDefault="00D9702A">
      <w:pPr>
        <w:pStyle w:val="ConsPlusNormal"/>
        <w:spacing w:before="220"/>
        <w:ind w:firstLine="540"/>
        <w:jc w:val="both"/>
      </w:pPr>
      <w:r>
        <w:lastRenderedPageBreak/>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начальника Департамента и в случае, предусмотренном </w:t>
      </w:r>
      <w:hyperlink w:anchor="P383" w:history="1">
        <w:r>
          <w:rPr>
            <w:color w:val="0000FF"/>
          </w:rPr>
          <w:t>подпунктом 2 пункта 3.4.1 подраздела 3.4 раздела 3</w:t>
        </w:r>
      </w:hyperlink>
      <w:r>
        <w:t xml:space="preserve"> настоящего Административного регламента, копии документа о согласовании проведения проверки;</w:t>
      </w:r>
    </w:p>
    <w:p w:rsidR="00D9702A" w:rsidRDefault="00D9702A">
      <w:pPr>
        <w:pStyle w:val="ConsPlusNormal"/>
        <w:spacing w:before="220"/>
        <w:ind w:firstLine="540"/>
        <w:jc w:val="both"/>
      </w:pPr>
      <w:r>
        <w:t>5) 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p>
    <w:p w:rsidR="00D9702A" w:rsidRDefault="00D9702A">
      <w:pPr>
        <w:pStyle w:val="ConsPlusNormal"/>
        <w:spacing w:before="220"/>
        <w:ind w:firstLine="540"/>
        <w:jc w:val="both"/>
      </w:pPr>
      <w:r>
        <w:t>6) предоставлять руководителю, иному должностному лицу или уполномоченному представителю объекта надзора, присутствующим при проведении проверки, информацию и документы, относящиеся к предмету проверки;</w:t>
      </w:r>
    </w:p>
    <w:p w:rsidR="00D9702A" w:rsidRDefault="00D9702A">
      <w:pPr>
        <w:pStyle w:val="ConsPlusNormal"/>
        <w:spacing w:before="220"/>
        <w:ind w:firstLine="540"/>
        <w:jc w:val="both"/>
      </w:pPr>
      <w:r>
        <w:t>7) знакомить руководителя, иное должностное лицо или уполномоченного представителя объекта надзора с результатами проверки;</w:t>
      </w:r>
    </w:p>
    <w:p w:rsidR="00D9702A" w:rsidRDefault="00D9702A">
      <w:pPr>
        <w:pStyle w:val="ConsPlusNormal"/>
        <w:spacing w:before="220"/>
        <w:ind w:firstLine="540"/>
        <w:jc w:val="both"/>
      </w:pPr>
      <w:r>
        <w:t>8) знакомить руководителя, иное должностное лицо или уполномоченного представителя объекта надзора с документами и (или) информацией, полученными в рамках межведомственного информационного взаимодействия;</w:t>
      </w:r>
    </w:p>
    <w:p w:rsidR="00D9702A" w:rsidRDefault="00D9702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702A" w:rsidRDefault="00D9702A">
      <w:pPr>
        <w:pStyle w:val="ConsPlusNormal"/>
        <w:spacing w:before="220"/>
        <w:ind w:firstLine="540"/>
        <w:jc w:val="both"/>
      </w:pPr>
      <w:r>
        <w:t>10) доказывать обоснованность своих действий при их обжаловании объектами надзора в порядке, установленном федеральным законодательством;</w:t>
      </w:r>
    </w:p>
    <w:p w:rsidR="00D9702A" w:rsidRDefault="00D9702A">
      <w:pPr>
        <w:pStyle w:val="ConsPlusNormal"/>
        <w:spacing w:before="220"/>
        <w:ind w:firstLine="540"/>
        <w:jc w:val="both"/>
      </w:pPr>
      <w:r>
        <w:t xml:space="preserve">11) соблюдать сроки проведения проверки, установленные Федеральным </w:t>
      </w:r>
      <w:hyperlink r:id="rId49" w:history="1">
        <w:r>
          <w:rPr>
            <w:color w:val="0000FF"/>
          </w:rPr>
          <w:t>законом</w:t>
        </w:r>
      </w:hyperlink>
      <w:r>
        <w:t xml:space="preserve"> N 294-ФЗ, Федеральным </w:t>
      </w:r>
      <w:hyperlink r:id="rId50" w:history="1">
        <w:r>
          <w:rPr>
            <w:color w:val="0000FF"/>
          </w:rPr>
          <w:t>законом</w:t>
        </w:r>
      </w:hyperlink>
      <w:r>
        <w:t xml:space="preserve"> N 473-ФЗ;</w:t>
      </w:r>
    </w:p>
    <w:p w:rsidR="00D9702A" w:rsidRDefault="00D9702A">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12) не требовать от руководителя, иного должностного лица или уполномоченного представителя объекта надзора документы и иные сведения, представление которых не предусмотрено федеральным законодательством;</w:t>
      </w:r>
    </w:p>
    <w:p w:rsidR="00D9702A" w:rsidRDefault="00D9702A">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объекта надзора ознакомить их с положениями настоящего Административного регламента, в соответствии с которым проводится проверка;</w:t>
      </w:r>
    </w:p>
    <w:p w:rsidR="00D9702A" w:rsidRDefault="00D9702A">
      <w:pPr>
        <w:pStyle w:val="ConsPlusNormal"/>
        <w:spacing w:before="220"/>
        <w:ind w:firstLine="540"/>
        <w:jc w:val="both"/>
      </w:pPr>
      <w:r>
        <w:t>14) осуществлять запись о проведенной проверке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 данного журнала;</w:t>
      </w:r>
    </w:p>
    <w:p w:rsidR="00D9702A" w:rsidRDefault="00D9702A">
      <w:pPr>
        <w:pStyle w:val="ConsPlusNormal"/>
        <w:spacing w:before="220"/>
        <w:ind w:firstLine="540"/>
        <w:jc w:val="both"/>
      </w:pPr>
      <w:r>
        <w:t xml:space="preserve">15) утратил силу. - </w:t>
      </w:r>
      <w:hyperlink r:id="rId52" w:history="1">
        <w:r>
          <w:rPr>
            <w:color w:val="0000FF"/>
          </w:rPr>
          <w:t>Постановление</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16) истребовать в рамках межведомственного запроса документы и (или) информацию, включенные в </w:t>
      </w:r>
      <w:hyperlink r:id="rId5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w:t>
      </w:r>
      <w:r>
        <w:lastRenderedPageBreak/>
        <w:t>перечень), от иных государственных органов либо подведомственных государственным органам организаций, в распоряжении которых находятся указанные документы;</w:t>
      </w:r>
    </w:p>
    <w:p w:rsidR="00D9702A" w:rsidRDefault="00D9702A">
      <w:pPr>
        <w:pStyle w:val="ConsPlusNormal"/>
        <w:jc w:val="both"/>
      </w:pPr>
      <w:r>
        <w:t xml:space="preserve">(пп. 16 введен </w:t>
      </w:r>
      <w:hyperlink r:id="rId54"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17) не требовать от объектов надзора представления документов и (или) информации, имеющихся в распоряжении иных государственных органов либо подведомственных государственным органам организаций, включенных в межведомственный перечень.</w:t>
      </w:r>
    </w:p>
    <w:p w:rsidR="00D9702A" w:rsidRDefault="00D9702A">
      <w:pPr>
        <w:pStyle w:val="ConsPlusNormal"/>
        <w:jc w:val="both"/>
      </w:pPr>
      <w:r>
        <w:t xml:space="preserve">(пп. 17 введен </w:t>
      </w:r>
      <w:hyperlink r:id="rId55" w:history="1">
        <w:r>
          <w:rPr>
            <w:color w:val="0000FF"/>
          </w:rPr>
          <w:t>постановлением</w:t>
        </w:r>
      </w:hyperlink>
      <w:r>
        <w:t xml:space="preserve"> Администрации Смоленской области от 12.05.2020 N 263)</w:t>
      </w:r>
    </w:p>
    <w:p w:rsidR="00D9702A" w:rsidRDefault="00D9702A">
      <w:pPr>
        <w:pStyle w:val="ConsPlusNormal"/>
        <w:jc w:val="both"/>
      </w:pPr>
    </w:p>
    <w:p w:rsidR="00D9702A" w:rsidRDefault="00D9702A">
      <w:pPr>
        <w:pStyle w:val="ConsPlusTitle"/>
        <w:jc w:val="center"/>
        <w:outlineLvl w:val="2"/>
      </w:pPr>
      <w:r>
        <w:t>1.6. Права и обязанности лиц, в отношении которых</w:t>
      </w:r>
    </w:p>
    <w:p w:rsidR="00D9702A" w:rsidRDefault="00D9702A">
      <w:pPr>
        <w:pStyle w:val="ConsPlusTitle"/>
        <w:jc w:val="center"/>
      </w:pPr>
      <w:r>
        <w:t>осуществляются мероприятия по контролю (надзору)</w:t>
      </w:r>
    </w:p>
    <w:p w:rsidR="00D9702A" w:rsidRDefault="00D9702A">
      <w:pPr>
        <w:pStyle w:val="ConsPlusNormal"/>
        <w:jc w:val="both"/>
      </w:pPr>
    </w:p>
    <w:p w:rsidR="00D9702A" w:rsidRDefault="00D9702A">
      <w:pPr>
        <w:pStyle w:val="ConsPlusNormal"/>
        <w:ind w:firstLine="540"/>
        <w:jc w:val="both"/>
      </w:pPr>
      <w:r>
        <w:t>1.6.1. Руководитель, иное должностное лицо или уполномоченный представитель объекта надзора при проведении проверки имеют право:</w:t>
      </w:r>
    </w:p>
    <w:p w:rsidR="00D9702A" w:rsidRDefault="00D9702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9702A" w:rsidRDefault="00D9702A">
      <w:pPr>
        <w:pStyle w:val="ConsPlusNormal"/>
        <w:spacing w:before="220"/>
        <w:ind w:firstLine="540"/>
        <w:jc w:val="both"/>
      </w:pPr>
      <w:r>
        <w:t xml:space="preserve">2) получать от должностных лиц Департамента информацию, которая относится к предмету проверки и предоставление которой предусмотрено Федеральным </w:t>
      </w:r>
      <w:hyperlink r:id="rId56" w:history="1">
        <w:r>
          <w:rPr>
            <w:color w:val="0000FF"/>
          </w:rPr>
          <w:t>законом</w:t>
        </w:r>
      </w:hyperlink>
      <w:r>
        <w:t xml:space="preserve"> N 294-ФЗ, в том числе о присвоенной деятельности юридического лица и индивидуального предпринимателя категории риска;</w:t>
      </w:r>
    </w:p>
    <w:p w:rsidR="00D9702A" w:rsidRDefault="00D9702A">
      <w:pPr>
        <w:pStyle w:val="ConsPlusNormal"/>
        <w:jc w:val="both"/>
      </w:pPr>
      <w:r>
        <w:t xml:space="preserve">(в ред. </w:t>
      </w:r>
      <w:hyperlink r:id="rId57" w:history="1">
        <w:r>
          <w:rPr>
            <w:color w:val="0000FF"/>
          </w:rPr>
          <w:t>постановления</w:t>
        </w:r>
      </w:hyperlink>
      <w:r>
        <w:t xml:space="preserve"> Администрации Смоленской области от 31.07.2020 N 471)</w:t>
      </w:r>
    </w:p>
    <w:p w:rsidR="00D9702A" w:rsidRDefault="00D9702A">
      <w:pPr>
        <w:pStyle w:val="ConsPlusNormal"/>
        <w:spacing w:before="220"/>
        <w:ind w:firstLine="540"/>
        <w:jc w:val="both"/>
      </w:pPr>
      <w:r>
        <w:t>3)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702A" w:rsidRDefault="00D9702A">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D9702A" w:rsidRDefault="00D9702A">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D9702A" w:rsidRDefault="00D9702A">
      <w:pPr>
        <w:pStyle w:val="ConsPlusNormal"/>
        <w:spacing w:before="220"/>
        <w:ind w:firstLine="540"/>
        <w:jc w:val="both"/>
      </w:pPr>
      <w:r>
        <w:t>6) обжаловать действия (бездействие) должностных лиц Департамента, повлекшие за собой нарушение прав объекта надзора при проведении проверки, в административном и (или) судебном порядке в соответствии с федеральным законодательством;</w:t>
      </w:r>
    </w:p>
    <w:p w:rsidR="00D9702A" w:rsidRDefault="00D9702A">
      <w:pPr>
        <w:pStyle w:val="ConsPlusNormal"/>
        <w:spacing w:before="220"/>
        <w:ind w:firstLine="540"/>
        <w:jc w:val="both"/>
      </w:pPr>
      <w:r>
        <w:t>7) на возмещение вреда, причиненного при исполнении государственной функции должностными лицами Департамента;</w:t>
      </w:r>
    </w:p>
    <w:p w:rsidR="00D9702A" w:rsidRDefault="00D9702A">
      <w:pPr>
        <w:pStyle w:val="ConsPlusNormal"/>
        <w:spacing w:before="220"/>
        <w:ind w:firstLine="540"/>
        <w:jc w:val="both"/>
      </w:pPr>
      <w:r>
        <w:t>8) привлекать Уполномоченного по защите прав предпринимателей в Смоленской области к участию в проверке;</w:t>
      </w:r>
    </w:p>
    <w:p w:rsidR="00D9702A" w:rsidRDefault="00D9702A">
      <w:pPr>
        <w:pStyle w:val="ConsPlusNormal"/>
        <w:spacing w:before="220"/>
        <w:ind w:firstLine="540"/>
        <w:jc w:val="both"/>
      </w:pPr>
      <w:r>
        <w:t>9) подать в Департамент заявление об изменении ранее присвоенной деятельности юридического лица и индивидуального предпринимателя категории риска.</w:t>
      </w:r>
    </w:p>
    <w:p w:rsidR="00D9702A" w:rsidRDefault="00D9702A">
      <w:pPr>
        <w:pStyle w:val="ConsPlusNormal"/>
        <w:jc w:val="both"/>
      </w:pPr>
      <w:r>
        <w:t xml:space="preserve">(пп. 9 введен </w:t>
      </w:r>
      <w:hyperlink r:id="rId58" w:history="1">
        <w:r>
          <w:rPr>
            <w:color w:val="0000FF"/>
          </w:rPr>
          <w:t>постановлением</w:t>
        </w:r>
      </w:hyperlink>
      <w:r>
        <w:t xml:space="preserve"> Администрации Смоленской области от 31.07.2020 N 471)</w:t>
      </w:r>
    </w:p>
    <w:p w:rsidR="00D9702A" w:rsidRDefault="00D9702A">
      <w:pPr>
        <w:pStyle w:val="ConsPlusNormal"/>
        <w:spacing w:before="220"/>
        <w:ind w:firstLine="540"/>
        <w:jc w:val="both"/>
      </w:pPr>
      <w:r>
        <w:t>1.6.2. Руководитель, иное должностное лицо или уполномоченный представитель объекта надзора обязаны:</w:t>
      </w:r>
    </w:p>
    <w:p w:rsidR="00D9702A" w:rsidRDefault="00D9702A">
      <w:pPr>
        <w:pStyle w:val="ConsPlusNormal"/>
        <w:spacing w:before="220"/>
        <w:ind w:firstLine="540"/>
        <w:jc w:val="both"/>
      </w:pPr>
      <w:r>
        <w:t xml:space="preserve">1) обеспечить беспрепятственный доступ должностных лиц Департамента на территорию, в </w:t>
      </w:r>
      <w:r>
        <w:lastRenderedPageBreak/>
        <w:t>здания и другие служебные помещения объекта надзора;</w:t>
      </w:r>
    </w:p>
    <w:p w:rsidR="00D9702A" w:rsidRDefault="00D9702A">
      <w:pPr>
        <w:pStyle w:val="ConsPlusNormal"/>
        <w:spacing w:before="220"/>
        <w:ind w:firstLine="540"/>
        <w:jc w:val="both"/>
      </w:pPr>
      <w:r>
        <w:t>2) обеспечить представление должностным лицам Департамента документов и информации, необходимых для проведения проверки, в установленные сроки;</w:t>
      </w:r>
    </w:p>
    <w:p w:rsidR="00D9702A" w:rsidRDefault="00D9702A">
      <w:pPr>
        <w:pStyle w:val="ConsPlusNormal"/>
        <w:spacing w:before="220"/>
        <w:ind w:firstLine="540"/>
        <w:jc w:val="both"/>
      </w:pPr>
      <w:r>
        <w:t>3) присутствовать, обеспечить присутствие иных должностных лиц или уполномоченных представителей объекта надзора при проведении проверки.</w:t>
      </w:r>
    </w:p>
    <w:p w:rsidR="00D9702A" w:rsidRDefault="00D9702A">
      <w:pPr>
        <w:pStyle w:val="ConsPlusNormal"/>
        <w:jc w:val="both"/>
      </w:pPr>
    </w:p>
    <w:p w:rsidR="00D9702A" w:rsidRDefault="00D9702A">
      <w:pPr>
        <w:pStyle w:val="ConsPlusTitle"/>
        <w:jc w:val="center"/>
        <w:outlineLvl w:val="2"/>
      </w:pPr>
      <w:r>
        <w:t>1.7. Описание результатов исполнения государственной функции</w:t>
      </w:r>
    </w:p>
    <w:p w:rsidR="00D9702A" w:rsidRDefault="00D9702A">
      <w:pPr>
        <w:pStyle w:val="ConsPlusNormal"/>
        <w:jc w:val="both"/>
      </w:pPr>
    </w:p>
    <w:p w:rsidR="00D9702A" w:rsidRDefault="00D9702A">
      <w:pPr>
        <w:pStyle w:val="ConsPlusNormal"/>
        <w:ind w:firstLine="540"/>
        <w:jc w:val="both"/>
      </w:pPr>
      <w:r>
        <w:t>Результатом исполнения государственной функции является выявление наличия или отсутствия нарушений объектом надзора законодательства в области занятости населения и квотирования рабочих мест для приема на работу инвалидов, а именно:</w:t>
      </w:r>
    </w:p>
    <w:p w:rsidR="00D9702A" w:rsidRDefault="00D9702A">
      <w:pPr>
        <w:pStyle w:val="ConsPlusNormal"/>
        <w:spacing w:before="220"/>
        <w:ind w:firstLine="540"/>
        <w:jc w:val="both"/>
      </w:pPr>
      <w:r>
        <w:t>1) составление акта проверки;</w:t>
      </w:r>
    </w:p>
    <w:p w:rsidR="00D9702A" w:rsidRDefault="00D9702A">
      <w:pPr>
        <w:pStyle w:val="ConsPlusNormal"/>
        <w:spacing w:before="220"/>
        <w:ind w:firstLine="540"/>
        <w:jc w:val="both"/>
      </w:pPr>
      <w:r>
        <w:t>2) при выявлении нарушений обязательных требований:</w:t>
      </w:r>
    </w:p>
    <w:p w:rsidR="00D9702A" w:rsidRDefault="00D9702A">
      <w:pPr>
        <w:pStyle w:val="ConsPlusNormal"/>
        <w:spacing w:before="220"/>
        <w:ind w:firstLine="540"/>
        <w:jc w:val="both"/>
      </w:pPr>
      <w:r>
        <w:t>- вынесение предписания об устранении нарушений объектом надзора с указанием сроков их устранения;</w:t>
      </w:r>
    </w:p>
    <w:p w:rsidR="00D9702A" w:rsidRDefault="00D9702A">
      <w:pPr>
        <w:pStyle w:val="ConsPlusNormal"/>
        <w:spacing w:before="220"/>
        <w:ind w:firstLine="540"/>
        <w:jc w:val="both"/>
      </w:pPr>
      <w:r>
        <w:t>- составление протокола об административном правонарушении;</w:t>
      </w:r>
    </w:p>
    <w:p w:rsidR="00D9702A" w:rsidRDefault="00D9702A">
      <w:pPr>
        <w:pStyle w:val="ConsPlusNormal"/>
        <w:spacing w:before="220"/>
        <w:ind w:firstLine="540"/>
        <w:jc w:val="both"/>
      </w:pPr>
      <w:r>
        <w:t>3) при выявлении нарушений, связанных с неисполнением предписания об устранении нарушений обязательных требований, составление протокола об административном правонарушении.</w:t>
      </w:r>
    </w:p>
    <w:p w:rsidR="00D9702A" w:rsidRDefault="00D9702A">
      <w:pPr>
        <w:pStyle w:val="ConsPlusNormal"/>
        <w:jc w:val="both"/>
      </w:pPr>
    </w:p>
    <w:p w:rsidR="00D9702A" w:rsidRDefault="00D9702A">
      <w:pPr>
        <w:pStyle w:val="ConsPlusTitle"/>
        <w:jc w:val="center"/>
        <w:outlineLvl w:val="0"/>
      </w:pPr>
      <w:r>
        <w:t>1.8. Исчерпывающие перечни документов и (или) информации,</w:t>
      </w:r>
    </w:p>
    <w:p w:rsidR="00D9702A" w:rsidRDefault="00D9702A">
      <w:pPr>
        <w:pStyle w:val="ConsPlusTitle"/>
        <w:jc w:val="center"/>
      </w:pPr>
      <w:r>
        <w:t>необходимых для осуществления исполнения государственной</w:t>
      </w:r>
    </w:p>
    <w:p w:rsidR="00D9702A" w:rsidRDefault="00D9702A">
      <w:pPr>
        <w:pStyle w:val="ConsPlusTitle"/>
        <w:jc w:val="center"/>
      </w:pPr>
      <w:r>
        <w:t>функции, достижения целей и задач проведения проверки</w:t>
      </w:r>
    </w:p>
    <w:p w:rsidR="00D9702A" w:rsidRDefault="00D9702A">
      <w:pPr>
        <w:pStyle w:val="ConsPlusNormal"/>
        <w:jc w:val="center"/>
      </w:pPr>
      <w:r>
        <w:t xml:space="preserve">(введен </w:t>
      </w:r>
      <w:hyperlink r:id="rId59" w:history="1">
        <w:r>
          <w:rPr>
            <w:color w:val="0000FF"/>
          </w:rPr>
          <w:t>постановлением</w:t>
        </w:r>
      </w:hyperlink>
      <w:r>
        <w:t xml:space="preserve"> Администрации Смоленской области</w:t>
      </w:r>
    </w:p>
    <w:p w:rsidR="00D9702A" w:rsidRDefault="00D9702A">
      <w:pPr>
        <w:pStyle w:val="ConsPlusNormal"/>
        <w:jc w:val="center"/>
      </w:pPr>
      <w:r>
        <w:t>от 12.05.2020 N 263)</w:t>
      </w:r>
    </w:p>
    <w:p w:rsidR="00D9702A" w:rsidRDefault="00D9702A">
      <w:pPr>
        <w:pStyle w:val="ConsPlusNormal"/>
        <w:jc w:val="both"/>
      </w:pPr>
    </w:p>
    <w:p w:rsidR="00D9702A" w:rsidRDefault="00D9702A">
      <w:pPr>
        <w:pStyle w:val="ConsPlusNormal"/>
        <w:ind w:firstLine="540"/>
        <w:jc w:val="both"/>
      </w:pPr>
      <w:r>
        <w:t>1.8.1. Исчерпывающий перечень документов и (или) информации, истребуемых в ходе проверки лично у проверяемых объектов надзора, включает в себя:</w:t>
      </w:r>
    </w:p>
    <w:p w:rsidR="00D9702A" w:rsidRDefault="00D9702A">
      <w:pPr>
        <w:pStyle w:val="ConsPlusNormal"/>
        <w:spacing w:before="220"/>
        <w:ind w:firstLine="540"/>
        <w:jc w:val="both"/>
      </w:pPr>
      <w:r>
        <w:t>1) сведения о среднесписочной численности работников за месяц, предшествующий проверке;</w:t>
      </w:r>
    </w:p>
    <w:p w:rsidR="00D9702A" w:rsidRDefault="00D9702A">
      <w:pPr>
        <w:pStyle w:val="ConsPlusNormal"/>
        <w:spacing w:before="220"/>
        <w:ind w:firstLine="540"/>
        <w:jc w:val="both"/>
      </w:pPr>
      <w:r>
        <w:t>2) сведения о численности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D9702A" w:rsidRDefault="00D9702A">
      <w:pPr>
        <w:pStyle w:val="ConsPlusNormal"/>
        <w:spacing w:before="220"/>
        <w:ind w:firstLine="540"/>
        <w:jc w:val="both"/>
      </w:pPr>
      <w:r>
        <w:t>3) локальный нормативный акт, содержащий сведения о созданных или выделенных рабочих местах для трудоустройства инвалидов в соответствии с установленной квотой для приема на работу инвалидов, выполнении квоты для приема на работу инвалидов;</w:t>
      </w:r>
    </w:p>
    <w:p w:rsidR="00D9702A" w:rsidRDefault="00D9702A">
      <w:pPr>
        <w:pStyle w:val="ConsPlusNormal"/>
        <w:spacing w:before="220"/>
        <w:ind w:firstLine="540"/>
        <w:jc w:val="both"/>
      </w:pPr>
      <w:r>
        <w:t>4) документ, подтверждающий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w:t>
      </w:r>
    </w:p>
    <w:p w:rsidR="00D9702A" w:rsidRDefault="00D9702A">
      <w:pPr>
        <w:pStyle w:val="ConsPlusNormal"/>
        <w:spacing w:before="220"/>
        <w:ind w:firstLine="540"/>
        <w:jc w:val="both"/>
      </w:pPr>
      <w:r>
        <w:t>5) приказы о приеме на работу и личные карточки инвалидов, работающих на квотируемых рабочих местах;</w:t>
      </w:r>
    </w:p>
    <w:p w:rsidR="00D9702A" w:rsidRDefault="00D9702A">
      <w:pPr>
        <w:pStyle w:val="ConsPlusNormal"/>
        <w:spacing w:before="220"/>
        <w:ind w:firstLine="540"/>
        <w:jc w:val="both"/>
      </w:pPr>
      <w:r>
        <w:t>6) табель учета рабочего времени инвалидов, работающих на квотируемых рабочих местах, за месяц, предшествующий проверке;</w:t>
      </w:r>
    </w:p>
    <w:p w:rsidR="00D9702A" w:rsidRDefault="00D9702A">
      <w:pPr>
        <w:pStyle w:val="ConsPlusNormal"/>
        <w:spacing w:before="220"/>
        <w:ind w:firstLine="540"/>
        <w:jc w:val="both"/>
      </w:pPr>
      <w:r>
        <w:lastRenderedPageBreak/>
        <w:t>7) документы, подтверждающие инвалидность работников: справку федерального учреждения медико-социальной экспертизы, подтверждающую факт установления инвалидности, или индивидуальную программу реабилитации или абилитации инвалида, выданную федеральным учреждением медико-социальной экспертизы;</w:t>
      </w:r>
    </w:p>
    <w:p w:rsidR="00D9702A" w:rsidRDefault="00D9702A">
      <w:pPr>
        <w:pStyle w:val="ConsPlusNormal"/>
        <w:spacing w:before="220"/>
        <w:ind w:firstLine="540"/>
        <w:jc w:val="both"/>
      </w:pPr>
      <w:r>
        <w:t>8) сведения о наличии филиалов и представительств юридического лица с указанием наименования филиала (представительства), места нахождения, фамилии, имени, отчества руководителя и численности работников;</w:t>
      </w:r>
    </w:p>
    <w:p w:rsidR="00D9702A" w:rsidRDefault="00D9702A">
      <w:pPr>
        <w:pStyle w:val="ConsPlusNormal"/>
        <w:spacing w:before="220"/>
        <w:ind w:firstLine="540"/>
        <w:jc w:val="both"/>
      </w:pPr>
      <w:r>
        <w:t>9) документ, подтверждающий полномочия руководителя юридического лица или его представителя, и (или) документ, удостоверяющий личность руководителя юридического лица и иного должностного лица, индивидуального предпринимателя, его уполномоченного представителя.</w:t>
      </w:r>
    </w:p>
    <w:p w:rsidR="00D9702A" w:rsidRDefault="00D9702A">
      <w:pPr>
        <w:pStyle w:val="ConsPlusNormal"/>
        <w:spacing w:before="220"/>
        <w:ind w:firstLine="540"/>
        <w:jc w:val="both"/>
      </w:pPr>
      <w:r>
        <w:t>1.8.2. В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либо подведомственных государственным органам организаций в соответствии с межведомственным перечнем, входят:</w:t>
      </w:r>
    </w:p>
    <w:p w:rsidR="00D9702A" w:rsidRDefault="00D9702A">
      <w:pPr>
        <w:pStyle w:val="ConsPlusNormal"/>
        <w:spacing w:before="220"/>
        <w:ind w:firstLine="540"/>
        <w:jc w:val="both"/>
      </w:pPr>
      <w:r>
        <w:t>1) выписка из Единого государственного реестра юридических лиц;</w:t>
      </w:r>
    </w:p>
    <w:p w:rsidR="00D9702A" w:rsidRDefault="00D9702A">
      <w:pPr>
        <w:pStyle w:val="ConsPlusNormal"/>
        <w:spacing w:before="220"/>
        <w:ind w:firstLine="540"/>
        <w:jc w:val="both"/>
      </w:pPr>
      <w:r>
        <w:t>2) выписка из Единого государственного реестра индивидуальных предпринимателей;</w:t>
      </w:r>
    </w:p>
    <w:p w:rsidR="00D9702A" w:rsidRDefault="00D9702A">
      <w:pPr>
        <w:pStyle w:val="ConsPlusNormal"/>
        <w:spacing w:before="220"/>
        <w:ind w:firstLine="540"/>
        <w:jc w:val="both"/>
      </w:pPr>
      <w:r>
        <w:t>3) сведения из Единого государственного реестра субъектов малого и среднего предпринимательства.</w:t>
      </w:r>
    </w:p>
    <w:p w:rsidR="00D9702A" w:rsidRDefault="00D9702A">
      <w:pPr>
        <w:pStyle w:val="ConsPlusNormal"/>
        <w:jc w:val="both"/>
      </w:pPr>
    </w:p>
    <w:p w:rsidR="00D9702A" w:rsidRDefault="00D9702A">
      <w:pPr>
        <w:pStyle w:val="ConsPlusTitle"/>
        <w:jc w:val="center"/>
        <w:outlineLvl w:val="1"/>
      </w:pPr>
      <w:r>
        <w:t>2. Требования к порядку исполнения государственной функции</w:t>
      </w:r>
    </w:p>
    <w:p w:rsidR="00D9702A" w:rsidRDefault="00D9702A">
      <w:pPr>
        <w:pStyle w:val="ConsPlusNormal"/>
        <w:jc w:val="both"/>
      </w:pPr>
    </w:p>
    <w:p w:rsidR="00D9702A" w:rsidRDefault="00D9702A">
      <w:pPr>
        <w:pStyle w:val="ConsPlusTitle"/>
        <w:jc w:val="center"/>
        <w:outlineLvl w:val="2"/>
      </w:pPr>
      <w:r>
        <w:t>2.1. Порядок информирования об исполнении</w:t>
      </w:r>
    </w:p>
    <w:p w:rsidR="00D9702A" w:rsidRDefault="00D9702A">
      <w:pPr>
        <w:pStyle w:val="ConsPlusTitle"/>
        <w:jc w:val="center"/>
      </w:pPr>
      <w:r>
        <w:t>государственной функции</w:t>
      </w:r>
    </w:p>
    <w:p w:rsidR="00D9702A" w:rsidRDefault="00D9702A">
      <w:pPr>
        <w:pStyle w:val="ConsPlusNormal"/>
        <w:jc w:val="both"/>
      </w:pPr>
    </w:p>
    <w:p w:rsidR="00D9702A" w:rsidRDefault="00D9702A">
      <w:pPr>
        <w:pStyle w:val="ConsPlusNormal"/>
        <w:ind w:firstLine="540"/>
        <w:jc w:val="both"/>
      </w:pPr>
      <w:r>
        <w:t>2.1.1. Информация об исполнении государственной функции, а также сведения о ходе ее исполнения предоставляются Департаментом при личном приеме, по телефону, путем ответов в письменной форме посредством почтовой связи, по электронной почте, а также посредством размещения в федеральной государственной информационной системе "Единый портал государственных и муниципальных услуг (функций)" (электронный адрес: http://www.gosuslugi.ru) и региональной государственной информационной системе "Портал государственных и муниципальных услуг (функций) Смоленской области" (электронный адрес: http://pgu.admin-smolensk.ru).</w:t>
      </w:r>
    </w:p>
    <w:p w:rsidR="00D9702A" w:rsidRDefault="00D9702A">
      <w:pPr>
        <w:pStyle w:val="ConsPlusNormal"/>
        <w:spacing w:before="220"/>
        <w:ind w:firstLine="540"/>
        <w:jc w:val="both"/>
      </w:pPr>
      <w:r>
        <w:t>Сведения о месте нахождения, графике работы, номерах справочных телефонов, адресе официального сайта в информационно-телекоммуникационной сети "Интернет" и адресе электронной почты Департамента (далее - справочная информация) размещаются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D9702A" w:rsidRDefault="00D9702A">
      <w:pPr>
        <w:pStyle w:val="ConsPlusNormal"/>
        <w:spacing w:before="220"/>
        <w:ind w:firstLine="540"/>
        <w:jc w:val="both"/>
      </w:pPr>
      <w:r>
        <w:t>Департамент обеспечивает размещение и актуализацию справочной информации на официальном сайте Департамента в информационно-телекоммуникационной сети "Интернет" (http://rabota.smolensk.ru/), а также в соответствующем разделе Реестра. Справочная информация размещается на информационном стенде Департамента.</w:t>
      </w:r>
    </w:p>
    <w:p w:rsidR="00D9702A" w:rsidRDefault="00D9702A">
      <w:pPr>
        <w:pStyle w:val="ConsPlusNormal"/>
        <w:jc w:val="both"/>
      </w:pPr>
      <w:r>
        <w:t xml:space="preserve">(п. 2.1.1 в ред. </w:t>
      </w:r>
      <w:hyperlink r:id="rId60"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lastRenderedPageBreak/>
        <w:t>2.1.2. Заявитель вправе обратиться за получением консультации непосредственно, по почте в форме письменного обращения или в форме электронного документа.</w:t>
      </w:r>
    </w:p>
    <w:p w:rsidR="00D9702A" w:rsidRDefault="00D9702A">
      <w:pPr>
        <w:pStyle w:val="ConsPlusNormal"/>
        <w:spacing w:before="220"/>
        <w:ind w:firstLine="540"/>
        <w:jc w:val="both"/>
      </w:pPr>
      <w:r>
        <w:t>2.1.3. При осуществлении консультаций при личном обращении (включая обращения по телефону) предоставляется информация по следующим вопросам:</w:t>
      </w:r>
    </w:p>
    <w:p w:rsidR="00D9702A" w:rsidRDefault="00D9702A">
      <w:pPr>
        <w:pStyle w:val="ConsPlusNormal"/>
        <w:spacing w:before="220"/>
        <w:ind w:firstLine="540"/>
        <w:jc w:val="both"/>
      </w:pPr>
      <w:r>
        <w:t>1) о входящих номерах, под которыми зарегистрированы в системе делопроизводства материалы заявителя;</w:t>
      </w:r>
    </w:p>
    <w:p w:rsidR="00D9702A" w:rsidRDefault="00D9702A">
      <w:pPr>
        <w:pStyle w:val="ConsPlusNormal"/>
        <w:spacing w:before="220"/>
        <w:ind w:firstLine="540"/>
        <w:jc w:val="both"/>
      </w:pPr>
      <w:r>
        <w:t>2) о принятии решения по конкретному заявлению и прилагаемым материалам;</w:t>
      </w:r>
    </w:p>
    <w:p w:rsidR="00D9702A" w:rsidRDefault="00D9702A">
      <w:pPr>
        <w:pStyle w:val="ConsPlusNormal"/>
        <w:spacing w:before="220"/>
        <w:ind w:firstLine="540"/>
        <w:jc w:val="both"/>
      </w:pPr>
      <w:r>
        <w:t>3) о нормативных правовых актах по вопросам исполнения государственной функции (наименование, номер, дата принятия нормативного правового акта);</w:t>
      </w:r>
    </w:p>
    <w:p w:rsidR="00D9702A" w:rsidRDefault="00D9702A">
      <w:pPr>
        <w:pStyle w:val="ConsPlusNormal"/>
        <w:spacing w:before="220"/>
        <w:ind w:firstLine="540"/>
        <w:jc w:val="both"/>
      </w:pPr>
      <w:r>
        <w:t>4) о месте размещения справочных материалов Департамента по вопросам исполнения государственной функции.</w:t>
      </w:r>
    </w:p>
    <w:p w:rsidR="00D9702A" w:rsidRDefault="00D9702A">
      <w:pPr>
        <w:pStyle w:val="ConsPlusNormal"/>
        <w:spacing w:before="220"/>
        <w:ind w:firstLine="540"/>
        <w:jc w:val="both"/>
      </w:pPr>
      <w:r>
        <w:t>2.1.4. При невозможности предоставить консультацию при личном обращении заявителя, включая обращения по телефону, должностное лицо может предложить заявителю обратиться за необходимой информацией в форме письменного обращения или в форме электронного документа.</w:t>
      </w:r>
    </w:p>
    <w:p w:rsidR="00D9702A" w:rsidRDefault="00D9702A">
      <w:pPr>
        <w:pStyle w:val="ConsPlusNormal"/>
        <w:spacing w:before="220"/>
        <w:ind w:firstLine="540"/>
        <w:jc w:val="both"/>
      </w:pPr>
      <w:r>
        <w:t>2.1.5. Ответ на письменное обращение, в том числе обращение, поступившее по информационным системам общего пользования, направляется должностным лицом Департамента в течение 30 календарных дней со дня поступления обращения заинтересованного лица по почтовому адресу, указанному в обращении, или в форме электронного документа по адресу электронной почты, указанному в обращении.</w:t>
      </w:r>
    </w:p>
    <w:p w:rsidR="00D9702A" w:rsidRDefault="00D9702A">
      <w:pPr>
        <w:pStyle w:val="ConsPlusNormal"/>
        <w:spacing w:before="220"/>
        <w:ind w:firstLine="540"/>
        <w:jc w:val="both"/>
      </w:pPr>
      <w:r>
        <w:t>2.1.6. Ответы на письменные обращения или обращения в форме электронного документа должны содержать результаты рассмотрения обращения, фамилию, инициалы и номер телефона исполнителя, подпись начальника Департамента.</w:t>
      </w:r>
    </w:p>
    <w:p w:rsidR="00D9702A" w:rsidRDefault="00D9702A">
      <w:pPr>
        <w:pStyle w:val="ConsPlusNormal"/>
        <w:spacing w:before="220"/>
        <w:ind w:firstLine="540"/>
        <w:jc w:val="both"/>
      </w:pPr>
      <w:r>
        <w:t>2.1.7. Ответ на обращение направляется в форме электронного документа по адресу электронной почты, указанному в обращении, поступившем в Департамент в форме электронного документа, и в письменной форме по почтовому адресу, указанному в обращении, поступившем в Департамент в письменной форме.</w:t>
      </w:r>
    </w:p>
    <w:p w:rsidR="00D9702A" w:rsidRDefault="00D9702A">
      <w:pPr>
        <w:pStyle w:val="ConsPlusNormal"/>
        <w:spacing w:before="220"/>
        <w:ind w:firstLine="540"/>
        <w:jc w:val="both"/>
      </w:pPr>
      <w:r>
        <w:t>2.1.8. Если решение вопросов, содержащихся в обращении, не входит в компетенцию Департамента, обращение в течение семи дней с момента его регистрации подлежит направлению в орган, в компетенцию которого входит рассмотрение обращения по существу. При этом Департамент обязан уведомить заявителя о том, в какой государственный орган направлено его обращение.</w:t>
      </w:r>
    </w:p>
    <w:p w:rsidR="00D9702A" w:rsidRDefault="00D9702A">
      <w:pPr>
        <w:pStyle w:val="ConsPlusNormal"/>
        <w:spacing w:before="220"/>
        <w:ind w:firstLine="540"/>
        <w:jc w:val="both"/>
      </w:pPr>
      <w:r>
        <w:t>2.1.9. При ответах на телефонные звонки и устные обращения должностные лица Департамента подробно и в вежливой (корректной) форме информируют обратившихся по интересующим их вопросам.</w:t>
      </w:r>
    </w:p>
    <w:p w:rsidR="00D9702A" w:rsidRDefault="00D9702A">
      <w:pPr>
        <w:pStyle w:val="ConsPlusNormal"/>
        <w:spacing w:before="220"/>
        <w:ind w:firstLine="540"/>
        <w:jc w:val="both"/>
      </w:pPr>
      <w:r>
        <w:t>2.1.10. Ответ на телефонный звонок должен начинаться с информации о Департаменте, должности, фамилии, имени, отчестве лица, принявшего телефонный звонок.</w:t>
      </w:r>
    </w:p>
    <w:p w:rsidR="00D9702A" w:rsidRDefault="00D9702A">
      <w:pPr>
        <w:pStyle w:val="ConsPlusNormal"/>
        <w:spacing w:before="220"/>
        <w:ind w:firstLine="540"/>
        <w:jc w:val="both"/>
      </w:pPr>
      <w:r>
        <w:t>2.1.11. При невозможности должностного лица Департамента,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заявителю должен быть сообщен телефонный номер, по которому можно получить необходимую информацию.</w:t>
      </w:r>
    </w:p>
    <w:p w:rsidR="00D9702A" w:rsidRDefault="00D9702A">
      <w:pPr>
        <w:pStyle w:val="ConsPlusNormal"/>
        <w:spacing w:before="220"/>
        <w:ind w:firstLine="540"/>
        <w:jc w:val="both"/>
      </w:pPr>
      <w:r>
        <w:t xml:space="preserve">2.1.12. Получение заинтересованными лицами сведений о ходе исполнения государственной </w:t>
      </w:r>
      <w:r>
        <w:lastRenderedPageBreak/>
        <w:t>функции осуществляется в соответствии с пунктами 2.1.2 - 2.1.11 настоящего подраздела:</w:t>
      </w:r>
    </w:p>
    <w:p w:rsidR="00D9702A" w:rsidRDefault="00D9702A">
      <w:pPr>
        <w:pStyle w:val="ConsPlusNormal"/>
        <w:spacing w:before="220"/>
        <w:ind w:firstLine="540"/>
        <w:jc w:val="both"/>
      </w:pPr>
      <w:r>
        <w:t>- посредством индивидуального устного информирования;</w:t>
      </w:r>
    </w:p>
    <w:p w:rsidR="00D9702A" w:rsidRDefault="00D9702A">
      <w:pPr>
        <w:pStyle w:val="ConsPlusNormal"/>
        <w:spacing w:before="220"/>
        <w:ind w:firstLine="540"/>
        <w:jc w:val="both"/>
      </w:pPr>
      <w:r>
        <w:t>- посредством индивидуального письменного информирования;</w:t>
      </w:r>
    </w:p>
    <w:p w:rsidR="00D9702A" w:rsidRDefault="00D9702A">
      <w:pPr>
        <w:pStyle w:val="ConsPlusNormal"/>
        <w:spacing w:before="220"/>
        <w:ind w:firstLine="540"/>
        <w:jc w:val="both"/>
      </w:pPr>
      <w:r>
        <w:t>- на официальном сайте Департамента в информационно-телекоммуникационной сети "Интернет";</w:t>
      </w:r>
    </w:p>
    <w:p w:rsidR="00D9702A" w:rsidRDefault="00D9702A">
      <w:pPr>
        <w:pStyle w:val="ConsPlusNormal"/>
        <w:spacing w:before="220"/>
        <w:ind w:firstLine="540"/>
        <w:jc w:val="both"/>
      </w:pPr>
      <w:r>
        <w:t>- посредством федеральной государственной информационной системы "Единый портал государственных и муниципальных услуг (функций)";</w:t>
      </w:r>
    </w:p>
    <w:p w:rsidR="00D9702A" w:rsidRDefault="00D9702A">
      <w:pPr>
        <w:pStyle w:val="ConsPlusNormal"/>
        <w:spacing w:before="220"/>
        <w:ind w:firstLine="540"/>
        <w:jc w:val="both"/>
      </w:pPr>
      <w:r>
        <w:t>- посредством региональной государственной информационной системы "Портал государственных и муниципальных услуг (функций) Смоленской области".</w:t>
      </w:r>
    </w:p>
    <w:p w:rsidR="00D9702A" w:rsidRDefault="00D9702A">
      <w:pPr>
        <w:pStyle w:val="ConsPlusNormal"/>
        <w:jc w:val="both"/>
      </w:pPr>
      <w:r>
        <w:t xml:space="preserve">(п. 2.1.12 в ред. </w:t>
      </w:r>
      <w:hyperlink r:id="rId61"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2.1.13. Места информирования, предназначенные для ознакомления заявителей с информационными материалами, оборудуются информационными стендами.</w:t>
      </w:r>
    </w:p>
    <w:p w:rsidR="00D9702A" w:rsidRDefault="00D9702A">
      <w:pPr>
        <w:pStyle w:val="ConsPlusNormal"/>
        <w:jc w:val="both"/>
      </w:pPr>
    </w:p>
    <w:p w:rsidR="00D9702A" w:rsidRDefault="00D9702A">
      <w:pPr>
        <w:pStyle w:val="ConsPlusTitle"/>
        <w:jc w:val="center"/>
        <w:outlineLvl w:val="2"/>
      </w:pPr>
      <w:r>
        <w:t>2.2. Сведения о размере платы за услуги организации</w:t>
      </w:r>
    </w:p>
    <w:p w:rsidR="00D9702A" w:rsidRDefault="00D9702A">
      <w:pPr>
        <w:pStyle w:val="ConsPlusTitle"/>
        <w:jc w:val="center"/>
      </w:pPr>
      <w:r>
        <w:t>(организаций), участвующей (участвующих) в исполнении</w:t>
      </w:r>
    </w:p>
    <w:p w:rsidR="00D9702A" w:rsidRDefault="00D9702A">
      <w:pPr>
        <w:pStyle w:val="ConsPlusTitle"/>
        <w:jc w:val="center"/>
      </w:pPr>
      <w:r>
        <w:t>государственной функции, взимаемой с лица, в отношении</w:t>
      </w:r>
    </w:p>
    <w:p w:rsidR="00D9702A" w:rsidRDefault="00D9702A">
      <w:pPr>
        <w:pStyle w:val="ConsPlusTitle"/>
        <w:jc w:val="center"/>
      </w:pPr>
      <w:r>
        <w:t>которого проводятся мероприятия по контролю (надзору)</w:t>
      </w:r>
    </w:p>
    <w:p w:rsidR="00D9702A" w:rsidRDefault="00D9702A">
      <w:pPr>
        <w:pStyle w:val="ConsPlusNormal"/>
        <w:jc w:val="both"/>
      </w:pPr>
    </w:p>
    <w:p w:rsidR="00D9702A" w:rsidRDefault="00D9702A">
      <w:pPr>
        <w:pStyle w:val="ConsPlusNormal"/>
        <w:ind w:firstLine="540"/>
        <w:jc w:val="both"/>
      </w:pPr>
      <w:r>
        <w:t>Плата за услуги организации (организаций), участвующей (участвующих) в исполнении государственной функции, с лица, в отношении которого проводятся мероприятия по надзору и контролю, не взимается.</w:t>
      </w:r>
    </w:p>
    <w:p w:rsidR="00D9702A" w:rsidRDefault="00D9702A">
      <w:pPr>
        <w:pStyle w:val="ConsPlusNormal"/>
        <w:jc w:val="both"/>
      </w:pPr>
    </w:p>
    <w:p w:rsidR="00D9702A" w:rsidRDefault="00D9702A">
      <w:pPr>
        <w:pStyle w:val="ConsPlusTitle"/>
        <w:jc w:val="center"/>
        <w:outlineLvl w:val="2"/>
      </w:pPr>
      <w:r>
        <w:t>2.3. Срок исполнения государственной функции</w:t>
      </w:r>
    </w:p>
    <w:p w:rsidR="00D9702A" w:rsidRDefault="00D9702A">
      <w:pPr>
        <w:pStyle w:val="ConsPlusNormal"/>
        <w:jc w:val="center"/>
      </w:pPr>
      <w:r>
        <w:t xml:space="preserve">(в ред. </w:t>
      </w:r>
      <w:hyperlink r:id="rId62" w:history="1">
        <w:r>
          <w:rPr>
            <w:color w:val="0000FF"/>
          </w:rPr>
          <w:t>постановления</w:t>
        </w:r>
      </w:hyperlink>
      <w:r>
        <w:t xml:space="preserve"> Администрации Смоленской области</w:t>
      </w:r>
    </w:p>
    <w:p w:rsidR="00D9702A" w:rsidRDefault="00D9702A">
      <w:pPr>
        <w:pStyle w:val="ConsPlusNormal"/>
        <w:jc w:val="center"/>
      </w:pPr>
      <w:r>
        <w:t>от 12.05.2020 N 263)</w:t>
      </w:r>
    </w:p>
    <w:p w:rsidR="00D9702A" w:rsidRDefault="00D9702A">
      <w:pPr>
        <w:pStyle w:val="ConsPlusNormal"/>
        <w:jc w:val="both"/>
      </w:pPr>
    </w:p>
    <w:p w:rsidR="00D9702A" w:rsidRDefault="00D9702A">
      <w:pPr>
        <w:pStyle w:val="ConsPlusNormal"/>
        <w:ind w:firstLine="540"/>
        <w:jc w:val="both"/>
      </w:pPr>
      <w:r>
        <w:t>2.3.1. Общий срок проведения как плановой, так и внеплановой проверки не может превышать 20 рабочих дней.</w:t>
      </w:r>
    </w:p>
    <w:p w:rsidR="00D9702A" w:rsidRDefault="00D9702A">
      <w:pPr>
        <w:pStyle w:val="ConsPlusNormal"/>
        <w:spacing w:before="220"/>
        <w:ind w:firstLine="540"/>
        <w:jc w:val="both"/>
      </w:pPr>
      <w:r>
        <w:t>Срок проведения плановой проверки в отношении резидента территории опережающего социально-экономического развития не может превышать 15 рабочих дней. Срок проведения внеплановой проверки в отношении резидента территории опережающего социально-экономического развития не может превышать 5 рабочих дней.</w:t>
      </w:r>
    </w:p>
    <w:p w:rsidR="00D9702A" w:rsidRDefault="00D9702A">
      <w:pPr>
        <w:pStyle w:val="ConsPlusNormal"/>
        <w:spacing w:before="220"/>
        <w:ind w:firstLine="540"/>
        <w:jc w:val="both"/>
      </w:pPr>
      <w: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D9702A" w:rsidRDefault="00D9702A">
      <w:pPr>
        <w:pStyle w:val="ConsPlusNormal"/>
        <w:spacing w:before="220"/>
        <w:ind w:firstLine="540"/>
        <w:jc w:val="both"/>
      </w:pPr>
      <w:r>
        <w:t>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w:t>
      </w:r>
    </w:p>
    <w:p w:rsidR="00D9702A" w:rsidRDefault="00D9702A">
      <w:pPr>
        <w:pStyle w:val="ConsPlusNormal"/>
        <w:spacing w:before="220"/>
        <w:ind w:firstLine="540"/>
        <w:jc w:val="both"/>
      </w:pPr>
      <w: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начальник Департамента издает приказ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D9702A" w:rsidRDefault="00D9702A">
      <w:pPr>
        <w:pStyle w:val="ConsPlusNormal"/>
        <w:spacing w:before="220"/>
        <w:ind w:firstLine="540"/>
        <w:jc w:val="both"/>
      </w:pPr>
      <w:r>
        <w:t xml:space="preserve">В исключительных случаях, связанных с необходимостью проведения сложных и (или) </w:t>
      </w:r>
      <w:r>
        <w:lastRenderedPageBreak/>
        <w:t>длительных специальных расследований и экспертиз, начальник Департамента издает приказ о продлении срока проведения плановой выездной проверки, но не более чем на 30 часов в отношении резидентов территории опережающего социально-экономического развития, являющихся малыми предприятиями, не более чем на 10 часов в отношении резидентов территории опережающего социально-экономического развития, являющихся микропредприятиями, и не более чем на 15 рабочих дней в отношении других резидентов территории опережающего социально-экономического развития.</w:t>
      </w:r>
    </w:p>
    <w:p w:rsidR="00D9702A" w:rsidRDefault="00D9702A">
      <w:pPr>
        <w:pStyle w:val="ConsPlusNormal"/>
        <w:jc w:val="both"/>
      </w:pPr>
    </w:p>
    <w:p w:rsidR="00D9702A" w:rsidRDefault="00D9702A">
      <w:pPr>
        <w:pStyle w:val="ConsPlusTitle"/>
        <w:jc w:val="center"/>
        <w:outlineLvl w:val="1"/>
      </w:pPr>
      <w:r>
        <w:t>3. Состав, последовательность и сроки выполнения</w:t>
      </w:r>
    </w:p>
    <w:p w:rsidR="00D9702A" w:rsidRDefault="00D9702A">
      <w:pPr>
        <w:pStyle w:val="ConsPlusTitle"/>
        <w:jc w:val="center"/>
      </w:pPr>
      <w:r>
        <w:t>административных процедур, требования к порядку</w:t>
      </w:r>
    </w:p>
    <w:p w:rsidR="00D9702A" w:rsidRDefault="00D9702A">
      <w:pPr>
        <w:pStyle w:val="ConsPlusTitle"/>
        <w:jc w:val="center"/>
      </w:pPr>
      <w:r>
        <w:t>их выполнения, в том числе особенности выполнения</w:t>
      </w:r>
    </w:p>
    <w:p w:rsidR="00D9702A" w:rsidRDefault="00D9702A">
      <w:pPr>
        <w:pStyle w:val="ConsPlusTitle"/>
        <w:jc w:val="center"/>
      </w:pPr>
      <w:r>
        <w:t>административных процедур в электронной форме</w:t>
      </w:r>
    </w:p>
    <w:p w:rsidR="00D9702A" w:rsidRDefault="00D9702A">
      <w:pPr>
        <w:pStyle w:val="ConsPlusNormal"/>
        <w:jc w:val="both"/>
      </w:pPr>
    </w:p>
    <w:p w:rsidR="00D9702A" w:rsidRDefault="00D9702A">
      <w:pPr>
        <w:pStyle w:val="ConsPlusNormal"/>
        <w:ind w:firstLine="540"/>
        <w:jc w:val="both"/>
      </w:pPr>
      <w:r>
        <w:t>3.1. Исполнение государственной функции включает в себя следующие административные процедуры:</w:t>
      </w:r>
    </w:p>
    <w:p w:rsidR="00D9702A" w:rsidRDefault="00D9702A">
      <w:pPr>
        <w:pStyle w:val="ConsPlusNormal"/>
        <w:spacing w:before="220"/>
        <w:ind w:firstLine="540"/>
        <w:jc w:val="both"/>
      </w:pPr>
      <w:r>
        <w:t>1) планирование и подготовка проведения плановых выездных и плановых документарных проверок;</w:t>
      </w:r>
    </w:p>
    <w:p w:rsidR="00D9702A" w:rsidRDefault="00D9702A">
      <w:pPr>
        <w:pStyle w:val="ConsPlusNormal"/>
        <w:spacing w:before="220"/>
        <w:ind w:firstLine="540"/>
        <w:jc w:val="both"/>
      </w:pPr>
      <w:r>
        <w:t>2) проведение плановой выездной проверки;</w:t>
      </w:r>
    </w:p>
    <w:p w:rsidR="00D9702A" w:rsidRDefault="00D9702A">
      <w:pPr>
        <w:pStyle w:val="ConsPlusNormal"/>
        <w:spacing w:before="220"/>
        <w:ind w:firstLine="540"/>
        <w:jc w:val="both"/>
      </w:pPr>
      <w:r>
        <w:t>3) проведение плановой документарной проверки;</w:t>
      </w:r>
    </w:p>
    <w:p w:rsidR="00D9702A" w:rsidRDefault="00D9702A">
      <w:pPr>
        <w:pStyle w:val="ConsPlusNormal"/>
        <w:spacing w:before="220"/>
        <w:ind w:firstLine="540"/>
        <w:jc w:val="both"/>
      </w:pPr>
      <w:r>
        <w:t>4) подготовка к проведению внеплановых выездных и внеплановых документарных проверок;</w:t>
      </w:r>
    </w:p>
    <w:p w:rsidR="00D9702A" w:rsidRDefault="00D9702A">
      <w:pPr>
        <w:pStyle w:val="ConsPlusNormal"/>
        <w:spacing w:before="220"/>
        <w:ind w:firstLine="540"/>
        <w:jc w:val="both"/>
      </w:pPr>
      <w:r>
        <w:t>5) проведение внеплановой выездной проверки;</w:t>
      </w:r>
    </w:p>
    <w:p w:rsidR="00D9702A" w:rsidRDefault="00D9702A">
      <w:pPr>
        <w:pStyle w:val="ConsPlusNormal"/>
        <w:spacing w:before="220"/>
        <w:ind w:firstLine="540"/>
        <w:jc w:val="both"/>
      </w:pPr>
      <w:r>
        <w:t>6) проведение внеплановой документарной проверки;</w:t>
      </w:r>
    </w:p>
    <w:p w:rsidR="00D9702A" w:rsidRDefault="00D9702A">
      <w:pPr>
        <w:pStyle w:val="ConsPlusNormal"/>
        <w:spacing w:before="220"/>
        <w:ind w:firstLine="540"/>
        <w:jc w:val="both"/>
      </w:pPr>
      <w:r>
        <w:t>7) принятие мер по результатам проведения проверки при наличии в акте проверки фактов нарушений законодательства в области содействия занятости населения и квотирования рабочих мест для приема на работу инвалидов;</w:t>
      </w:r>
    </w:p>
    <w:p w:rsidR="00D9702A" w:rsidRDefault="00D9702A">
      <w:pPr>
        <w:pStyle w:val="ConsPlusNormal"/>
        <w:spacing w:before="220"/>
        <w:ind w:firstLine="540"/>
        <w:jc w:val="both"/>
      </w:pPr>
      <w:r>
        <w:t>8) организация и проведение мероприятий, направленных на профилактику нарушений обязательных требований.</w:t>
      </w:r>
    </w:p>
    <w:p w:rsidR="00D9702A" w:rsidRDefault="00D9702A">
      <w:pPr>
        <w:pStyle w:val="ConsPlusNormal"/>
        <w:spacing w:before="220"/>
        <w:ind w:firstLine="540"/>
        <w:jc w:val="both"/>
      </w:pPr>
      <w:r>
        <w:t xml:space="preserve">Абзац утратил силу. - </w:t>
      </w:r>
      <w:hyperlink r:id="rId63" w:history="1">
        <w:r>
          <w:rPr>
            <w:color w:val="0000FF"/>
          </w:rPr>
          <w:t>Постановление</w:t>
        </w:r>
      </w:hyperlink>
      <w:r>
        <w:t xml:space="preserve"> Администрации Смоленской области от 12.05.2020 N 263.</w:t>
      </w:r>
    </w:p>
    <w:p w:rsidR="00D9702A" w:rsidRDefault="00D9702A">
      <w:pPr>
        <w:pStyle w:val="ConsPlusNormal"/>
        <w:spacing w:before="220"/>
        <w:ind w:firstLine="540"/>
        <w:jc w:val="both"/>
      </w:pPr>
      <w:r>
        <w:t>3.2.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D9702A" w:rsidRDefault="00D9702A">
      <w:pPr>
        <w:pStyle w:val="ConsPlusNormal"/>
        <w:spacing w:before="220"/>
        <w:ind w:firstLine="540"/>
        <w:jc w:val="both"/>
      </w:pPr>
      <w:r>
        <w:t>Исполнение государственной функции в форме плановых (внеплановых) выездных проверок осуществляется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9702A" w:rsidRDefault="00D9702A">
      <w:pPr>
        <w:pStyle w:val="ConsPlusNormal"/>
        <w:spacing w:before="220"/>
        <w:ind w:firstLine="540"/>
        <w:jc w:val="both"/>
      </w:pPr>
      <w:r>
        <w:t>Исполнение государственной функции в форме плановых (внеплановых) документарных проверок осуществляется по месту нахождения Департамента в помещениях, оборудованных компьютерами, оргтехникой, средствами связи, включая информационно-телекоммуникационную сеть "Интернет".</w:t>
      </w:r>
    </w:p>
    <w:p w:rsidR="00D9702A" w:rsidRDefault="00D9702A">
      <w:pPr>
        <w:pStyle w:val="ConsPlusNormal"/>
        <w:spacing w:before="220"/>
        <w:ind w:firstLine="540"/>
        <w:jc w:val="both"/>
      </w:pPr>
      <w:r>
        <w:t xml:space="preserve">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в отношении организаций, являющихся субъектами малого предпринимательства, </w:t>
      </w:r>
      <w:r>
        <w:lastRenderedPageBreak/>
        <w:t>проведение проверки может быть приостановлено начальником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702A" w:rsidRDefault="00D9702A">
      <w:pPr>
        <w:pStyle w:val="ConsPlusNormal"/>
        <w:spacing w:before="220"/>
        <w:ind w:firstLine="540"/>
        <w:jc w:val="both"/>
      </w:pPr>
      <w:r>
        <w:t>3.4. Информация о результатах проведенных проверок размещается должностными лицами Департамента в федеральной государственной информационной системе "Единый реестр проверок", а также на официальном сайте Департамента в информационно-телекоммуникационной сети "Интернет".</w:t>
      </w:r>
    </w:p>
    <w:p w:rsidR="00D9702A" w:rsidRDefault="00D9702A">
      <w:pPr>
        <w:pStyle w:val="ConsPlusNormal"/>
        <w:jc w:val="both"/>
      </w:pPr>
    </w:p>
    <w:p w:rsidR="00D9702A" w:rsidRDefault="00D9702A">
      <w:pPr>
        <w:pStyle w:val="ConsPlusTitle"/>
        <w:jc w:val="center"/>
        <w:outlineLvl w:val="2"/>
      </w:pPr>
      <w:r>
        <w:t>3.1. Планирование и подготовка к проведению плановых</w:t>
      </w:r>
    </w:p>
    <w:p w:rsidR="00D9702A" w:rsidRDefault="00D9702A">
      <w:pPr>
        <w:pStyle w:val="ConsPlusTitle"/>
        <w:jc w:val="center"/>
      </w:pPr>
      <w:r>
        <w:t>выездных и плановых документарных проверок</w:t>
      </w:r>
    </w:p>
    <w:p w:rsidR="00D9702A" w:rsidRDefault="00D9702A">
      <w:pPr>
        <w:pStyle w:val="ConsPlusNormal"/>
        <w:jc w:val="both"/>
      </w:pPr>
    </w:p>
    <w:p w:rsidR="00D9702A" w:rsidRDefault="00D9702A">
      <w:pPr>
        <w:pStyle w:val="ConsPlusNormal"/>
        <w:ind w:firstLine="540"/>
        <w:jc w:val="both"/>
      </w:pPr>
      <w:r>
        <w:t>3.1.1. Планирование и подготовка проведения плановых выездных и плановых документарных проверок включают в себя следующие административные процедуры (действия):</w:t>
      </w:r>
    </w:p>
    <w:p w:rsidR="00D9702A" w:rsidRDefault="00D9702A">
      <w:pPr>
        <w:pStyle w:val="ConsPlusNormal"/>
        <w:spacing w:before="220"/>
        <w:ind w:firstLine="540"/>
        <w:jc w:val="both"/>
      </w:pPr>
      <w:r>
        <w:t>- планирование проведения плановых выездных и плановых документарных проверок;</w:t>
      </w:r>
    </w:p>
    <w:p w:rsidR="00D9702A" w:rsidRDefault="00D9702A">
      <w:pPr>
        <w:pStyle w:val="ConsPlusNormal"/>
        <w:spacing w:before="220"/>
        <w:ind w:firstLine="540"/>
        <w:jc w:val="both"/>
      </w:pPr>
      <w:r>
        <w:t>- подготовка проведения плановых выездных и плановых документарных проверок.</w:t>
      </w:r>
    </w:p>
    <w:p w:rsidR="00D9702A" w:rsidRDefault="00D9702A">
      <w:pPr>
        <w:pStyle w:val="ConsPlusNormal"/>
        <w:spacing w:before="220"/>
        <w:ind w:firstLine="540"/>
        <w:jc w:val="both"/>
      </w:pPr>
      <w:r>
        <w:t>Проведение плановых выездных или плановых документарных проверок осуществляется на основании утвержденного Департаментом ежегодного плана проведения плановых выездных и документарных проверок (далее - план проверок).</w:t>
      </w:r>
    </w:p>
    <w:p w:rsidR="00D9702A" w:rsidRDefault="00D9702A">
      <w:pPr>
        <w:pStyle w:val="ConsPlusNormal"/>
        <w:spacing w:before="220"/>
        <w:ind w:firstLine="540"/>
        <w:jc w:val="both"/>
      </w:pPr>
      <w:r>
        <w:t xml:space="preserve">Решение о проведении плановой выездной или плановой документарной проверки принимается в соответствии с утвержденным Департаментом планом проверок, разработанным в соответствии с </w:t>
      </w:r>
      <w:hyperlink r:id="rId64" w:history="1">
        <w:r>
          <w:rPr>
            <w:color w:val="0000FF"/>
          </w:rPr>
          <w:t>формой</w:t>
        </w:r>
      </w:hyperlink>
      <w:r>
        <w:t>,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9702A" w:rsidRDefault="00D9702A">
      <w:pPr>
        <w:pStyle w:val="ConsPlusNormal"/>
        <w:spacing w:before="220"/>
        <w:ind w:firstLine="540"/>
        <w:jc w:val="both"/>
      </w:pPr>
      <w:r>
        <w:t>3.1.2. Планирование и проведение плановых проверок в отношении юридических лиц и индивидуальных предпринимателей в зависимости от присвоенной категории риска деятельности юридических лиц и индивидуальных предпринимателей осуществляется со следующей периодичностью:</w:t>
      </w:r>
    </w:p>
    <w:p w:rsidR="00D9702A" w:rsidRDefault="00D9702A">
      <w:pPr>
        <w:pStyle w:val="ConsPlusNormal"/>
        <w:spacing w:before="220"/>
        <w:ind w:firstLine="540"/>
        <w:jc w:val="both"/>
      </w:pPr>
      <w:r>
        <w:t>- для категории среднего риска - не чаще одного раза в четыре года и не реже одного раза в пять лет;</w:t>
      </w:r>
    </w:p>
    <w:p w:rsidR="00D9702A" w:rsidRDefault="00D9702A">
      <w:pPr>
        <w:pStyle w:val="ConsPlusNormal"/>
        <w:spacing w:before="220"/>
        <w:ind w:firstLine="540"/>
        <w:jc w:val="both"/>
      </w:pPr>
      <w:r>
        <w:t>- для категории умеренного риска - не чаще одного раза в шесть лет и не реже одного раза в восемь лет.</w:t>
      </w:r>
    </w:p>
    <w:p w:rsidR="00D9702A" w:rsidRDefault="00D9702A">
      <w:pPr>
        <w:pStyle w:val="ConsPlusNormal"/>
        <w:spacing w:before="220"/>
        <w:ind w:firstLine="540"/>
        <w:jc w:val="both"/>
      </w:pPr>
      <w:r>
        <w:t>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w:t>
      </w:r>
    </w:p>
    <w:p w:rsidR="00D9702A" w:rsidRDefault="00D9702A">
      <w:pPr>
        <w:pStyle w:val="ConsPlusNormal"/>
        <w:spacing w:before="220"/>
        <w:ind w:firstLine="540"/>
        <w:jc w:val="both"/>
      </w:pPr>
      <w:r>
        <w:t>Основанием для включения плановой проверки в план проверок является истечение установленного срока со дня:</w:t>
      </w:r>
    </w:p>
    <w:p w:rsidR="00D9702A" w:rsidRDefault="00D9702A">
      <w:pPr>
        <w:pStyle w:val="ConsPlusNormal"/>
        <w:spacing w:before="220"/>
        <w:ind w:firstLine="540"/>
        <w:jc w:val="both"/>
      </w:pPr>
      <w:r>
        <w:t>- государственной регистрации юридического лица, индивидуального предпринимателя;</w:t>
      </w:r>
    </w:p>
    <w:p w:rsidR="00D9702A" w:rsidRDefault="00D9702A">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D9702A" w:rsidRDefault="00D9702A">
      <w:pPr>
        <w:pStyle w:val="ConsPlusNormal"/>
        <w:spacing w:before="220"/>
        <w:ind w:firstLine="540"/>
        <w:jc w:val="both"/>
      </w:pPr>
      <w: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w:t>
      </w:r>
      <w:r>
        <w:lastRenderedPageBreak/>
        <w:t>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702A" w:rsidRDefault="00D9702A">
      <w:pPr>
        <w:pStyle w:val="ConsPlusNormal"/>
        <w:jc w:val="both"/>
      </w:pPr>
      <w:r>
        <w:t xml:space="preserve">(п. 3.1.2 в ред. </w:t>
      </w:r>
      <w:hyperlink r:id="rId65" w:history="1">
        <w:r>
          <w:rPr>
            <w:color w:val="0000FF"/>
          </w:rPr>
          <w:t>постановления</w:t>
        </w:r>
      </w:hyperlink>
      <w:r>
        <w:t xml:space="preserve"> Администрации Смоленской области от 31.07.2020 N 471)</w:t>
      </w:r>
    </w:p>
    <w:p w:rsidR="00D9702A" w:rsidRDefault="00D9702A">
      <w:pPr>
        <w:pStyle w:val="ConsPlusNormal"/>
        <w:spacing w:before="220"/>
        <w:ind w:firstLine="540"/>
        <w:jc w:val="both"/>
      </w:pPr>
      <w:r>
        <w:t>3.1.3. Решение о подготовке к проведению плановой проверки и ее форме принимает начальник Департамента путем дачи поручения соответствующему должностному лицу Департамента.</w:t>
      </w:r>
    </w:p>
    <w:p w:rsidR="00D9702A" w:rsidRDefault="00D9702A">
      <w:pPr>
        <w:pStyle w:val="ConsPlusNormal"/>
        <w:spacing w:before="220"/>
        <w:ind w:firstLine="540"/>
        <w:jc w:val="both"/>
      </w:pPr>
      <w:r>
        <w:t>3.1.3.1. В срок до 1 июля года, предшествующего году проведения плановой проверки, проект плана проверок в отношении резидентов территории опережающего социально-экономического развития направляется в виде документа на электронном носителе, подписанного начальником Департамента с использованием усиленной квалифицированной электронной подписи, на согласование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w:t>
      </w:r>
    </w:p>
    <w:p w:rsidR="00D9702A" w:rsidRDefault="00D9702A">
      <w:pPr>
        <w:pStyle w:val="ConsPlusNormal"/>
        <w:spacing w:before="220"/>
        <w:ind w:firstLine="540"/>
        <w:jc w:val="both"/>
      </w:pPr>
      <w:r>
        <w:t>Уполномоченный орган в срок до 10 августа года, предшествующего году проведения плановой проверки, направляет в Департамент предложения для внесения в проект плана проверок в части резидентов территории опережающего социально-экономического развития либо сообщает о его согласовании.</w:t>
      </w:r>
    </w:p>
    <w:p w:rsidR="00D9702A" w:rsidRDefault="00D9702A">
      <w:pPr>
        <w:pStyle w:val="ConsPlusNormal"/>
        <w:jc w:val="both"/>
      </w:pPr>
      <w:r>
        <w:t xml:space="preserve">(п. 3.1.3.1 введен </w:t>
      </w:r>
      <w:hyperlink r:id="rId66"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3.1.4. Планирование плановых выездных и плановых документарных проверок включает следующие административные процедуры (действия):</w:t>
      </w:r>
    </w:p>
    <w:p w:rsidR="00D9702A" w:rsidRDefault="00D9702A">
      <w:pPr>
        <w:pStyle w:val="ConsPlusNormal"/>
        <w:spacing w:before="220"/>
        <w:ind w:firstLine="540"/>
        <w:jc w:val="both"/>
      </w:pPr>
      <w:r>
        <w:t>1) должностное лицо Департамента направляет в прокуратуру Смоленской области:</w:t>
      </w:r>
    </w:p>
    <w:p w:rsidR="00D9702A" w:rsidRDefault="00D9702A">
      <w:pPr>
        <w:pStyle w:val="ConsPlusNormal"/>
        <w:spacing w:before="220"/>
        <w:ind w:firstLine="540"/>
        <w:jc w:val="both"/>
      </w:pPr>
      <w:r>
        <w:t>- проект плана проверок на бумажном носителе (с приложением копии в электронной форме) для согласования не позднее 1 сентября года, предшествующего году проведения плановых проверок;</w:t>
      </w:r>
    </w:p>
    <w:p w:rsidR="00D9702A" w:rsidRDefault="00D9702A">
      <w:pPr>
        <w:pStyle w:val="ConsPlusNormal"/>
        <w:spacing w:before="220"/>
        <w:ind w:firstLine="540"/>
        <w:jc w:val="both"/>
      </w:pPr>
      <w:r>
        <w:t xml:space="preserve">- информацию о необходимости внесения изменений в план проверок с приложением обосновывающих документов на бумажном носителе (с приложением копии в электронном виде) либо в форме электронного документа, подписанного усиленной квалифицированной электронной подписью в соответствии с Федеральным </w:t>
      </w:r>
      <w:hyperlink r:id="rId67" w:history="1">
        <w:r>
          <w:rPr>
            <w:color w:val="0000FF"/>
          </w:rPr>
          <w:t>законом</w:t>
        </w:r>
      </w:hyperlink>
      <w:r>
        <w:t xml:space="preserve"> "Об электронной подписи", в случае невозможности проведения плановой проверки в связи с ликвидацией или реорганизацией подлежащей проверке организации, а также в связи с наступлением обстоятельств непреодолимой силы в течение 3 рабочих дней со дня возникновения указанных обстоятельств.</w:t>
      </w:r>
    </w:p>
    <w:p w:rsidR="00D9702A" w:rsidRDefault="00D9702A">
      <w:pPr>
        <w:pStyle w:val="ConsPlusNormal"/>
        <w:spacing w:before="220"/>
        <w:ind w:firstLine="540"/>
        <w:jc w:val="both"/>
      </w:pPr>
      <w:r>
        <w:t>Органы прокуратуры вносят предложения о проведении совместных плановых проверок;</w:t>
      </w:r>
    </w:p>
    <w:p w:rsidR="00D9702A" w:rsidRDefault="00D9702A">
      <w:pPr>
        <w:pStyle w:val="ConsPlusNormal"/>
        <w:spacing w:before="220"/>
        <w:ind w:firstLine="540"/>
        <w:jc w:val="both"/>
      </w:pPr>
      <w:r>
        <w:t>2) начальник Департамента после согласования с прокуратурой Смоленской области утверждает план проверок;</w:t>
      </w:r>
    </w:p>
    <w:p w:rsidR="00D9702A" w:rsidRDefault="00D9702A">
      <w:pPr>
        <w:pStyle w:val="ConsPlusNormal"/>
        <w:spacing w:before="220"/>
        <w:ind w:firstLine="540"/>
        <w:jc w:val="both"/>
      </w:pPr>
      <w:r>
        <w:t>3) должностное лицо Департамента:</w:t>
      </w:r>
    </w:p>
    <w:p w:rsidR="00D9702A" w:rsidRDefault="00D9702A">
      <w:pPr>
        <w:pStyle w:val="ConsPlusNormal"/>
        <w:spacing w:before="220"/>
        <w:ind w:firstLine="540"/>
        <w:jc w:val="both"/>
      </w:pPr>
      <w:r>
        <w:t>- направляет в прокуратуру Смоленской области до 1 ноября года, предшествующего году проведения плановых проверок, утвержденный план проверок;</w:t>
      </w:r>
    </w:p>
    <w:p w:rsidR="00D9702A" w:rsidRDefault="00D9702A">
      <w:pPr>
        <w:pStyle w:val="ConsPlusNormal"/>
        <w:spacing w:before="220"/>
        <w:ind w:firstLine="540"/>
        <w:jc w:val="both"/>
      </w:pPr>
      <w:r>
        <w:t>- направляет в уполномоченный орган до 1 ноября года, предшествующего году проведения плановых проверок, утвержденный план проверок в отношении резидентов территории опережающего социально-экономического развития;</w:t>
      </w:r>
    </w:p>
    <w:p w:rsidR="00D9702A" w:rsidRDefault="00D9702A">
      <w:pPr>
        <w:pStyle w:val="ConsPlusNormal"/>
        <w:jc w:val="both"/>
      </w:pPr>
      <w:r>
        <w:t xml:space="preserve">(абзац введен </w:t>
      </w:r>
      <w:hyperlink r:id="rId68"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 размещает до 31 декабря текущего календарного года план проверок на официальном сайте </w:t>
      </w:r>
      <w:r>
        <w:lastRenderedPageBreak/>
        <w:t>Департамента. Внесение изменений в план проверок допускается в порядке и по основаниям, установленным федеральным законодательством, с обязательным уведомлением прокуратуры Смоленской области.</w:t>
      </w:r>
    </w:p>
    <w:p w:rsidR="00D9702A" w:rsidRDefault="00D9702A">
      <w:pPr>
        <w:pStyle w:val="ConsPlusNormal"/>
        <w:spacing w:before="220"/>
        <w:ind w:firstLine="540"/>
        <w:jc w:val="both"/>
      </w:pPr>
      <w:r>
        <w:t>3.1.5. Подготовка плановых выездных и плановых документарных проверок включает следующие административные процедуры (действия):</w:t>
      </w:r>
    </w:p>
    <w:p w:rsidR="00D9702A" w:rsidRDefault="00D9702A">
      <w:pPr>
        <w:pStyle w:val="ConsPlusNormal"/>
        <w:spacing w:before="220"/>
        <w:ind w:firstLine="540"/>
        <w:jc w:val="both"/>
      </w:pPr>
      <w:r>
        <w:t xml:space="preserve">1) должностное лицо Департамента подготавливает проект приказа начальника Департамента о проведении проверки не позднее чем за 2 недели до начала ее проведения. Основанием для подготовки к проведению плановой проверки является установленный планом проверок срок проведения проверки соответствующего объекта надзора. Типовая форма </w:t>
      </w:r>
      <w:hyperlink r:id="rId69" w:history="1">
        <w:r>
          <w:rPr>
            <w:color w:val="0000FF"/>
          </w:rPr>
          <w:t>приказа</w:t>
        </w:r>
      </w:hyperlink>
      <w:r>
        <w:t xml:space="preserve"> о проведении 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02A" w:rsidRDefault="00D9702A">
      <w:pPr>
        <w:pStyle w:val="ConsPlusNormal"/>
        <w:spacing w:before="220"/>
        <w:ind w:firstLine="540"/>
        <w:jc w:val="both"/>
      </w:pPr>
      <w:r>
        <w:t>2) начальник Департамента подписывает приказ о проведении плановой проверки;</w:t>
      </w:r>
    </w:p>
    <w:p w:rsidR="00D9702A" w:rsidRDefault="00D9702A">
      <w:pPr>
        <w:pStyle w:val="ConsPlusNormal"/>
        <w:spacing w:before="220"/>
        <w:ind w:firstLine="540"/>
        <w:jc w:val="both"/>
      </w:pPr>
      <w:r>
        <w:t>3) должностное лицо Департамента направляет объекту надзора уведомление о проведении плановой проверки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или иным доступным способом не позднее чем за 3 рабочих дня до начала ее проведения;</w:t>
      </w:r>
    </w:p>
    <w:p w:rsidR="00D9702A" w:rsidRDefault="00D9702A">
      <w:pPr>
        <w:pStyle w:val="ConsPlusNormal"/>
        <w:spacing w:before="220"/>
        <w:ind w:firstLine="540"/>
        <w:jc w:val="both"/>
      </w:pPr>
      <w:r>
        <w:t>4) после подписания приказа начальника Департамента о проведении плановой проверки в отношении резидентов территории опережающего социально-экономического развития должностное лицо Департамента уведомляет уполномоченный орган о плановой проверке не позднее чем за 3 рабочих дня до начала ее проведения посредством направления копии приказа начальника Департамента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p w:rsidR="00D9702A" w:rsidRDefault="00D9702A">
      <w:pPr>
        <w:pStyle w:val="ConsPlusNormal"/>
        <w:jc w:val="both"/>
      </w:pPr>
      <w:r>
        <w:t xml:space="preserve">(пп. 4 введен </w:t>
      </w:r>
      <w:hyperlink r:id="rId70"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3.1.6. Должностное лицо Департамента не позднее 3 рабочих дней со дня издания приказа начальника Департамента о проведении плановой проверки в отношении юридического лица, индивидуального предпринимателя вносит в федеральную государственную информационную систему "Единый реестр проверок" следующие сведения:</w:t>
      </w:r>
    </w:p>
    <w:p w:rsidR="00D9702A" w:rsidRDefault="00D9702A">
      <w:pPr>
        <w:pStyle w:val="ConsPlusNormal"/>
        <w:spacing w:before="220"/>
        <w:ind w:firstLine="540"/>
        <w:jc w:val="both"/>
      </w:pPr>
      <w:r>
        <w:t>1) информацию о проверке;</w:t>
      </w:r>
    </w:p>
    <w:p w:rsidR="00D9702A" w:rsidRDefault="00D9702A">
      <w:pPr>
        <w:pStyle w:val="ConsPlusNormal"/>
        <w:spacing w:before="220"/>
        <w:ind w:firstLine="540"/>
        <w:jc w:val="both"/>
      </w:pPr>
      <w:r>
        <w:t>2) информацию о контрольном органе;</w:t>
      </w:r>
    </w:p>
    <w:p w:rsidR="00D9702A" w:rsidRDefault="00D9702A">
      <w:pPr>
        <w:pStyle w:val="ConsPlusNormal"/>
        <w:spacing w:before="220"/>
        <w:ind w:firstLine="540"/>
        <w:jc w:val="both"/>
      </w:pPr>
      <w:r>
        <w:t>3) информацию об объекте надзора, в отношении которого проводится проверка.</w:t>
      </w:r>
    </w:p>
    <w:p w:rsidR="00D9702A" w:rsidRDefault="00D9702A">
      <w:pPr>
        <w:pStyle w:val="ConsPlusNormal"/>
        <w:spacing w:before="220"/>
        <w:ind w:firstLine="540"/>
        <w:jc w:val="both"/>
      </w:pPr>
      <w:r>
        <w:t>3.1.7. Должностное лицо Департамента не позднее дня направления уведомления вносит в федеральную государственную информационную систему "Единый реестр проверок" информацию об уведомлении проверяемого юридического лица, индивидуального предпринимателя о проведении проверки с указанием даты и способа уведомления.</w:t>
      </w:r>
    </w:p>
    <w:p w:rsidR="00D9702A" w:rsidRDefault="00D9702A">
      <w:pPr>
        <w:pStyle w:val="ConsPlusNormal"/>
        <w:spacing w:before="220"/>
        <w:ind w:firstLine="540"/>
        <w:jc w:val="both"/>
      </w:pPr>
      <w:r>
        <w:t>3.1.8. Изданный приказ о проведении плановой проверки, заверенный печатью Департамента, регистрируется в журнале учета проверок Департамента. Форма журнала утверждается правовым актом Департамента.</w:t>
      </w:r>
    </w:p>
    <w:p w:rsidR="00D9702A" w:rsidRDefault="00D9702A">
      <w:pPr>
        <w:pStyle w:val="ConsPlusNormal"/>
        <w:spacing w:before="220"/>
        <w:ind w:firstLine="540"/>
        <w:jc w:val="both"/>
      </w:pPr>
      <w:r>
        <w:t xml:space="preserve">3.1.9. Подготовка к проведению плановой проверки должна быть завершена до наступления </w:t>
      </w:r>
      <w:r>
        <w:lastRenderedPageBreak/>
        <w:t>срока проведения плановой проверки, установленного планом проверок.</w:t>
      </w:r>
    </w:p>
    <w:p w:rsidR="00D9702A" w:rsidRDefault="00D9702A">
      <w:pPr>
        <w:pStyle w:val="ConsPlusNormal"/>
        <w:jc w:val="both"/>
      </w:pPr>
    </w:p>
    <w:p w:rsidR="00D9702A" w:rsidRDefault="00D9702A">
      <w:pPr>
        <w:pStyle w:val="ConsPlusTitle"/>
        <w:jc w:val="center"/>
        <w:outlineLvl w:val="2"/>
      </w:pPr>
      <w:r>
        <w:t>3.2. Проведение плановой выездной проверки</w:t>
      </w:r>
    </w:p>
    <w:p w:rsidR="00D9702A" w:rsidRDefault="00D9702A">
      <w:pPr>
        <w:pStyle w:val="ConsPlusNormal"/>
        <w:jc w:val="both"/>
      </w:pPr>
    </w:p>
    <w:p w:rsidR="00D9702A" w:rsidRDefault="00D9702A">
      <w:pPr>
        <w:pStyle w:val="ConsPlusNormal"/>
        <w:ind w:firstLine="540"/>
        <w:jc w:val="both"/>
      </w:pPr>
      <w:r>
        <w:t>3.2.1. Основанием для проведения плановой выездной проверки является приказ начальника Департамента о проведении проверки.</w:t>
      </w:r>
    </w:p>
    <w:p w:rsidR="00D9702A" w:rsidRDefault="00D9702A">
      <w:pPr>
        <w:pStyle w:val="ConsPlusNormal"/>
        <w:spacing w:before="220"/>
        <w:ind w:firstLine="540"/>
        <w:jc w:val="both"/>
      </w:pPr>
      <w:r>
        <w:t>3.2.2. Плановая выездная проверка проводится должностным лицом Департамента, указанным в приказе начальника Департамента о проведении проверки.</w:t>
      </w:r>
    </w:p>
    <w:p w:rsidR="00D9702A" w:rsidRDefault="00D9702A">
      <w:pPr>
        <w:pStyle w:val="ConsPlusNormal"/>
        <w:spacing w:before="220"/>
        <w:ind w:firstLine="540"/>
        <w:jc w:val="both"/>
      </w:pPr>
      <w:r>
        <w:t>3.2.2.1. Представитель уполномоченного органа и (или) представитель управляющей компании территории опережающего социально-экономического развития может присутствовать при проведении плановой выездной проверки, проводимой в отношении резидентов территории опережающего социально-экономического развития.</w:t>
      </w:r>
    </w:p>
    <w:p w:rsidR="00D9702A" w:rsidRDefault="00D9702A">
      <w:pPr>
        <w:pStyle w:val="ConsPlusNormal"/>
        <w:jc w:val="both"/>
      </w:pPr>
      <w:r>
        <w:t xml:space="preserve">(п. 3.2.2.1 введен </w:t>
      </w:r>
      <w:hyperlink r:id="rId71"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3.2.3.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Департамента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D9702A" w:rsidRDefault="00D9702A">
      <w:pPr>
        <w:pStyle w:val="ConsPlusNormal"/>
        <w:spacing w:before="220"/>
        <w:ind w:firstLine="540"/>
        <w:jc w:val="both"/>
      </w:pPr>
      <w:r>
        <w:t>3.2.4. Проведение плановой выездной проверки включает следующие административные процедуры (действия):</w:t>
      </w:r>
    </w:p>
    <w:p w:rsidR="00D9702A" w:rsidRDefault="00D9702A">
      <w:pPr>
        <w:pStyle w:val="ConsPlusNormal"/>
        <w:spacing w:before="220"/>
        <w:ind w:firstLine="540"/>
        <w:jc w:val="both"/>
      </w:pPr>
      <w:bookmarkStart w:id="1" w:name="P314"/>
      <w:bookmarkEnd w:id="1"/>
      <w:r>
        <w:t>1) должностное лицо Департамента:</w:t>
      </w:r>
    </w:p>
    <w:p w:rsidR="00D9702A" w:rsidRDefault="00D9702A">
      <w:pPr>
        <w:pStyle w:val="ConsPlusNormal"/>
        <w:spacing w:before="220"/>
        <w:ind w:firstLine="540"/>
        <w:jc w:val="both"/>
      </w:pPr>
      <w:r>
        <w:t>- прибывает к объекту надзора в срок, установленный приказом начальника Департамента о проведении проверки;</w:t>
      </w:r>
    </w:p>
    <w:p w:rsidR="00D9702A" w:rsidRDefault="00D9702A">
      <w:pPr>
        <w:pStyle w:val="ConsPlusNormal"/>
        <w:spacing w:before="220"/>
        <w:ind w:firstLine="540"/>
        <w:jc w:val="both"/>
      </w:pPr>
      <w:r>
        <w:t>- предъявляет служебное удостоверение и вручает руководителю объекта надзора копию приказа о проведении проверки;</w:t>
      </w:r>
    </w:p>
    <w:p w:rsidR="00D9702A" w:rsidRDefault="00D9702A">
      <w:pPr>
        <w:pStyle w:val="ConsPlusNormal"/>
        <w:spacing w:before="220"/>
        <w:ind w:firstLine="540"/>
        <w:jc w:val="both"/>
      </w:pPr>
      <w:r>
        <w:t>- информирует руководителя объекта надзора о целях, задачах, основаниях проведения проверки, видах и объеме мероприятий по контролю, сроках и условиях ее проведения;</w:t>
      </w:r>
    </w:p>
    <w:p w:rsidR="00D9702A" w:rsidRDefault="00D9702A">
      <w:pPr>
        <w:pStyle w:val="ConsPlusNormal"/>
        <w:spacing w:before="220"/>
        <w:ind w:firstLine="540"/>
        <w:jc w:val="both"/>
      </w:pPr>
      <w:r>
        <w:t>2) должностное лицо Департамента изучает сведения, содержащиеся в документах, связанные с целями, задачами и предметом плановой выездной проверки, и проверяет соблюдение объектом надзора следующих положений:</w:t>
      </w:r>
    </w:p>
    <w:p w:rsidR="00D9702A" w:rsidRDefault="00D9702A">
      <w:pPr>
        <w:pStyle w:val="ConsPlusNormal"/>
        <w:spacing w:before="220"/>
        <w:ind w:firstLine="540"/>
        <w:jc w:val="both"/>
      </w:pPr>
      <w:r>
        <w:t>- 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D9702A" w:rsidRDefault="00D9702A">
      <w:pPr>
        <w:pStyle w:val="ConsPlusNormal"/>
        <w:spacing w:before="220"/>
        <w:ind w:firstLine="540"/>
        <w:jc w:val="both"/>
      </w:pPr>
      <w:r>
        <w:t>- соответствие численности фактически работающих инвалидов расчетному количеству рабочих мест для приема на работу инвалидов;</w:t>
      </w:r>
    </w:p>
    <w:p w:rsidR="00D9702A" w:rsidRDefault="00D9702A">
      <w:pPr>
        <w:pStyle w:val="ConsPlusNormal"/>
        <w:spacing w:before="220"/>
        <w:ind w:firstLine="540"/>
        <w:jc w:val="both"/>
      </w:pPr>
      <w:r>
        <w:lastRenderedPageBreak/>
        <w:t>- полнота и достоверность представления организацией в центры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D9702A" w:rsidRDefault="00D9702A">
      <w:pPr>
        <w:pStyle w:val="ConsPlusNormal"/>
        <w:spacing w:before="220"/>
        <w:ind w:firstLine="540"/>
        <w:jc w:val="both"/>
      </w:pPr>
      <w:r>
        <w:t>- полнота и достоверность представления организацией в центры занятости населения информации о выполнении квоты для приема на работу инвалидов в установленные сроки;</w:t>
      </w:r>
    </w:p>
    <w:p w:rsidR="00D9702A" w:rsidRDefault="00D9702A">
      <w:pPr>
        <w:pStyle w:val="ConsPlusNormal"/>
        <w:spacing w:before="220"/>
        <w:ind w:firstLine="540"/>
        <w:jc w:val="both"/>
      </w:pPr>
      <w:bookmarkStart w:id="2" w:name="P323"/>
      <w:bookmarkEnd w:id="2"/>
      <w:r>
        <w:t>3) должностное лицо Департамента осуществляет при необходимости запрос документов и материалов по вопросам, относящимся к предмету плановой выездной проверки, а также письменных объяснений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проводит собеседование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 вопросам, относящимся к предмету проверки;</w:t>
      </w:r>
    </w:p>
    <w:p w:rsidR="00D9702A" w:rsidRDefault="00D9702A">
      <w:pPr>
        <w:pStyle w:val="ConsPlusNormal"/>
        <w:spacing w:before="220"/>
        <w:ind w:firstLine="540"/>
        <w:jc w:val="both"/>
      </w:pPr>
      <w:r>
        <w:t>4) должностное лицо Департамента проводит анализ документов, материалов и разъяснений, представленных по вопросам, относящимся к предмету проверки, и принимает решение о наличии (об отсутствии) нарушений законодательства в области занятости населения и квотирования рабочих мест для приема на работу инвалидов;</w:t>
      </w:r>
    </w:p>
    <w:p w:rsidR="00D9702A" w:rsidRDefault="00D9702A">
      <w:pPr>
        <w:pStyle w:val="ConsPlusNormal"/>
        <w:spacing w:before="220"/>
        <w:ind w:firstLine="540"/>
        <w:jc w:val="both"/>
      </w:pPr>
      <w:r>
        <w:t>5) должностное лицо Департамента при выявлении фактов нарушений:</w:t>
      </w:r>
    </w:p>
    <w:p w:rsidR="00D9702A" w:rsidRDefault="00D9702A">
      <w:pPr>
        <w:pStyle w:val="ConsPlusNormal"/>
        <w:spacing w:before="220"/>
        <w:ind w:firstLine="540"/>
        <w:jc w:val="both"/>
      </w:pPr>
      <w:r>
        <w:t>- подготавливает и заверяет в установленном порядке копии документов, подтверждающих факты нарушений (далее - подтверждающие документы);</w:t>
      </w:r>
    </w:p>
    <w:p w:rsidR="00D9702A" w:rsidRDefault="00D9702A">
      <w:pPr>
        <w:pStyle w:val="ConsPlusNormal"/>
        <w:spacing w:before="220"/>
        <w:ind w:firstLine="540"/>
        <w:jc w:val="both"/>
      </w:pPr>
      <w:r>
        <w:t>- вносит факты нарушений законодательства о занятости населения в проект акта проверки с приобщением копий подтверждающих документов;</w:t>
      </w:r>
    </w:p>
    <w:p w:rsidR="00D9702A" w:rsidRDefault="00D9702A">
      <w:pPr>
        <w:pStyle w:val="ConsPlusNormal"/>
        <w:spacing w:before="220"/>
        <w:ind w:firstLine="540"/>
        <w:jc w:val="both"/>
      </w:pPr>
      <w:r>
        <w:t>6) должностное лицо Департамента вносит записи о проведенной проверке в журнал учета проверок, содержащий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D9702A" w:rsidRDefault="00D9702A">
      <w:pPr>
        <w:pStyle w:val="ConsPlusNormal"/>
        <w:spacing w:before="220"/>
        <w:ind w:firstLine="540"/>
        <w:jc w:val="both"/>
      </w:pPr>
      <w:r>
        <w:t>7) должностное лицо Департамента при отсутствии в организации журнала учета проверок вносит соответствующую запись в проект акта проверки;</w:t>
      </w:r>
    </w:p>
    <w:p w:rsidR="00D9702A" w:rsidRDefault="00D9702A">
      <w:pPr>
        <w:pStyle w:val="ConsPlusNormal"/>
        <w:spacing w:before="220"/>
        <w:ind w:firstLine="540"/>
        <w:jc w:val="both"/>
      </w:pPr>
      <w:r>
        <w:t xml:space="preserve">8) должностное лицо Департамента подготавливает проект акта проверки, приобщает к нему перечень и копии документов,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при проведении проверки (далее - приложения), и представляет проект акта проверки на рассмотрение должностному лицу Департамента, ответственному за проведение проверки. Типовая форма </w:t>
      </w:r>
      <w:hyperlink r:id="rId72" w:history="1">
        <w:r>
          <w:rPr>
            <w:color w:val="0000FF"/>
          </w:rPr>
          <w:t>акта</w:t>
        </w:r>
      </w:hyperlink>
      <w:r>
        <w:t xml:space="preserve"> 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Учет актов проверок объектов надзора ведется в журнале учета проверок Департамента.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контрольно-наблюдательном деле на соответствующий объект надзора.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приобщается к экземпляру акта проверки, хранящемуся в контрольно-наблюдательном деле на соответствующий объект надзора;</w:t>
      </w:r>
    </w:p>
    <w:p w:rsidR="00D9702A" w:rsidRDefault="00D9702A">
      <w:pPr>
        <w:pStyle w:val="ConsPlusNormal"/>
        <w:spacing w:before="220"/>
        <w:ind w:firstLine="540"/>
        <w:jc w:val="both"/>
      </w:pPr>
      <w:r>
        <w:t>9) должностное лицо Департамента подписывает акт проверки в двух экземплярах;</w:t>
      </w:r>
    </w:p>
    <w:p w:rsidR="00D9702A" w:rsidRDefault="00D9702A">
      <w:pPr>
        <w:pStyle w:val="ConsPlusNormal"/>
        <w:spacing w:before="220"/>
        <w:ind w:firstLine="540"/>
        <w:jc w:val="both"/>
      </w:pPr>
      <w:r>
        <w:t>10) должностное лицо Департамента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направляет один экземпляр акта проверки с копиями приложений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702A" w:rsidRDefault="00D9702A">
      <w:pPr>
        <w:pStyle w:val="ConsPlusNormal"/>
        <w:spacing w:before="220"/>
        <w:ind w:firstLine="540"/>
        <w:jc w:val="both"/>
      </w:pPr>
      <w:r>
        <w:t>11) должностное лицо Департамента направляет один экземпляр акта проверки заказным почтовым отправлением с уведомлением о вручении, которое приобщается к экземпляру акта проверки, хранящемуся в деле Департамента,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p>
    <w:p w:rsidR="00D9702A" w:rsidRDefault="00D9702A">
      <w:pPr>
        <w:pStyle w:val="ConsPlusNormal"/>
        <w:spacing w:before="220"/>
        <w:ind w:firstLine="540"/>
        <w:jc w:val="both"/>
      </w:pPr>
      <w:r>
        <w:t>11.1) должностное лицо Департамента в случае проведения плановой выездной проверки в отношении резидентов территории опережающего социально-экономического развития направляет копию акта проверки в уполномоченный орган в течение 5 рабочих дней со дня составления акта проверки;</w:t>
      </w:r>
    </w:p>
    <w:p w:rsidR="00D9702A" w:rsidRDefault="00D9702A">
      <w:pPr>
        <w:pStyle w:val="ConsPlusNormal"/>
        <w:jc w:val="both"/>
      </w:pPr>
      <w:r>
        <w:t xml:space="preserve">(пп. 11.1 введен </w:t>
      </w:r>
      <w:hyperlink r:id="rId73"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12) должностное лицо Департамента вносит соответствующую запись во второй экземпляр акта проверки, приобщает к нему уведомление о вручении заказного почтового отправления и (или) иное подтверждение получения акта проверки;</w:t>
      </w:r>
    </w:p>
    <w:p w:rsidR="00D9702A" w:rsidRDefault="00D9702A">
      <w:pPr>
        <w:pStyle w:val="ConsPlusNormal"/>
        <w:spacing w:before="220"/>
        <w:ind w:firstLine="540"/>
        <w:jc w:val="both"/>
      </w:pPr>
      <w:bookmarkStart w:id="3" w:name="P337"/>
      <w:bookmarkEnd w:id="3"/>
      <w:r>
        <w:t>13) должностное лицо Департамента приобщает к акту проверки письменные возражения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наличии) в случае несогласия их с содержанием акта проверки;</w:t>
      </w:r>
    </w:p>
    <w:p w:rsidR="00D9702A" w:rsidRDefault="00D9702A">
      <w:pPr>
        <w:pStyle w:val="ConsPlusNormal"/>
        <w:spacing w:before="220"/>
        <w:ind w:firstLine="540"/>
        <w:jc w:val="both"/>
      </w:pPr>
      <w:r>
        <w:t xml:space="preserve">14)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 должностным лицом Департамента осуществляются административные процедуры, предусмотренные </w:t>
      </w:r>
      <w:hyperlink w:anchor="P453" w:history="1">
        <w:r>
          <w:rPr>
            <w:color w:val="0000FF"/>
          </w:rPr>
          <w:t>подразделом 3.7</w:t>
        </w:r>
      </w:hyperlink>
      <w:r>
        <w:t xml:space="preserve"> настоящего раздела.</w:t>
      </w:r>
    </w:p>
    <w:p w:rsidR="00D9702A" w:rsidRDefault="00D9702A">
      <w:pPr>
        <w:pStyle w:val="ConsPlusNormal"/>
        <w:spacing w:before="220"/>
        <w:ind w:firstLine="540"/>
        <w:jc w:val="both"/>
      </w:pPr>
      <w:r>
        <w:lastRenderedPageBreak/>
        <w:t>3.2.5. Объекты надзора, в отношении которых проводилась выездная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702A" w:rsidRDefault="00D9702A">
      <w:pPr>
        <w:pStyle w:val="ConsPlusNormal"/>
        <w:spacing w:before="220"/>
        <w:ind w:firstLine="540"/>
        <w:jc w:val="both"/>
      </w:pPr>
      <w:r>
        <w:t xml:space="preserve">Возражения в отношении акта проверки рассматриваются в Департаменте в порядке, предусмотренном </w:t>
      </w:r>
      <w:hyperlink w:anchor="P531" w:history="1">
        <w:r>
          <w:rPr>
            <w:color w:val="0000FF"/>
          </w:rPr>
          <w:t>разделом 5</w:t>
        </w:r>
      </w:hyperlink>
      <w:r>
        <w:t xml:space="preserve"> настоящего Административного регламента.</w:t>
      </w:r>
    </w:p>
    <w:p w:rsidR="00D9702A" w:rsidRDefault="00D9702A">
      <w:pPr>
        <w:pStyle w:val="ConsPlusNormal"/>
        <w:spacing w:before="220"/>
        <w:ind w:firstLine="540"/>
        <w:jc w:val="both"/>
      </w:pPr>
      <w:r>
        <w:t>3.2.6. Должностное лицо Департамента вносит в федеральную государственную информационную систему "Единый реестр проверок" информацию о результатах проверки в отношении юридического лица, индивидуального предпринимателя не позднее 10 рабочих дней со дня окончания проверки.</w:t>
      </w:r>
    </w:p>
    <w:p w:rsidR="00D9702A" w:rsidRDefault="00D9702A">
      <w:pPr>
        <w:pStyle w:val="ConsPlusNormal"/>
        <w:spacing w:before="220"/>
        <w:ind w:firstLine="540"/>
        <w:jc w:val="both"/>
      </w:pPr>
      <w:r>
        <w:t>3.2.7. В случае отмены результатов проведенной проверки в отношении юридического лица, индивидуального предпринимателя информация об этом подлежит внесению в федеральную государственную информационную систему "Единый реестр проверок" должностным лицом Департамента не позднее 3 рабочих дней со дня поступления указанной информации.</w:t>
      </w:r>
    </w:p>
    <w:p w:rsidR="00D9702A" w:rsidRDefault="00D9702A">
      <w:pPr>
        <w:pStyle w:val="ConsPlusNormal"/>
        <w:jc w:val="both"/>
      </w:pPr>
    </w:p>
    <w:p w:rsidR="00D9702A" w:rsidRDefault="00D9702A">
      <w:pPr>
        <w:pStyle w:val="ConsPlusTitle"/>
        <w:jc w:val="center"/>
        <w:outlineLvl w:val="2"/>
      </w:pPr>
      <w:r>
        <w:t>3.3. Проведение плановой документарной проверки</w:t>
      </w:r>
    </w:p>
    <w:p w:rsidR="00D9702A" w:rsidRDefault="00D9702A">
      <w:pPr>
        <w:pStyle w:val="ConsPlusNormal"/>
        <w:jc w:val="both"/>
      </w:pPr>
    </w:p>
    <w:p w:rsidR="00D9702A" w:rsidRDefault="00D9702A">
      <w:pPr>
        <w:pStyle w:val="ConsPlusNormal"/>
        <w:ind w:firstLine="540"/>
        <w:jc w:val="both"/>
      </w:pPr>
      <w:r>
        <w:t>3.3.1. Основанием для проведения плановой документарной проверки является приказ начальника Департамента о проведении проверки.</w:t>
      </w:r>
    </w:p>
    <w:p w:rsidR="00D9702A" w:rsidRDefault="00D9702A">
      <w:pPr>
        <w:pStyle w:val="ConsPlusNormal"/>
        <w:spacing w:before="220"/>
        <w:ind w:firstLine="540"/>
        <w:jc w:val="both"/>
      </w:pPr>
      <w:r>
        <w:t>3.3.2. Плановая документарная проверка проводится должностным лицом Департамента, указанным в приказе начальника Департамента.</w:t>
      </w:r>
    </w:p>
    <w:p w:rsidR="00D9702A" w:rsidRDefault="00D9702A">
      <w:pPr>
        <w:pStyle w:val="ConsPlusNormal"/>
        <w:spacing w:before="220"/>
        <w:ind w:firstLine="540"/>
        <w:jc w:val="both"/>
      </w:pPr>
      <w:r>
        <w:t>3.3.3. Проведение плановой документарной проверки включает следующие административные процедуры (действия):</w:t>
      </w:r>
    </w:p>
    <w:p w:rsidR="00D9702A" w:rsidRDefault="00D9702A">
      <w:pPr>
        <w:pStyle w:val="ConsPlusNormal"/>
        <w:spacing w:before="220"/>
        <w:ind w:firstLine="540"/>
        <w:jc w:val="both"/>
      </w:pPr>
      <w:r>
        <w:t>1) должностное лицо Департамента изучает материалы и документы юридического лица, индивидуального предпринимателя, имеющиеся в распоряжении Департамента,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D9702A" w:rsidRDefault="00D9702A">
      <w:pPr>
        <w:pStyle w:val="ConsPlusNormal"/>
        <w:spacing w:before="220"/>
        <w:ind w:firstLine="540"/>
        <w:jc w:val="both"/>
      </w:pPr>
      <w:bookmarkStart w:id="4" w:name="P350"/>
      <w:bookmarkEnd w:id="4"/>
      <w:r>
        <w:t>2) должностное лицо Департамента:</w:t>
      </w:r>
    </w:p>
    <w:p w:rsidR="00D9702A" w:rsidRDefault="00D9702A">
      <w:pPr>
        <w:pStyle w:val="ConsPlusNormal"/>
        <w:spacing w:before="220"/>
        <w:ind w:firstLine="540"/>
        <w:jc w:val="both"/>
      </w:pPr>
      <w:r>
        <w:t>- направляет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 приложением к запросу заверенной печатью копии приказа начальника Департамента о проведении проверки;</w:t>
      </w:r>
    </w:p>
    <w:p w:rsidR="00D9702A" w:rsidRDefault="00D9702A">
      <w:pPr>
        <w:pStyle w:val="ConsPlusNormal"/>
        <w:spacing w:before="220"/>
        <w:ind w:firstLine="540"/>
        <w:jc w:val="both"/>
      </w:pPr>
      <w:r>
        <w:t xml:space="preserve">- направляет объекту надзора заказным почтовым отправлением с уведомлением о </w:t>
      </w:r>
      <w:r>
        <w:lastRenderedPageBreak/>
        <w:t>вручении, иным способом, обеспечивающим подтверждение получения документа адресатом, требования о представлении пояснений в письменной форме, если в ходе документарной проверки выявлены ошибки и (или) противоречия в представленных объектом надзора документах либо несоответствие сведений, содержащихся в этих документах, сведениям, содержащимся в имеющихся в Департаменте документах и (или) полученным в ходе исполнения государственной функции;</w:t>
      </w:r>
    </w:p>
    <w:p w:rsidR="00D9702A" w:rsidRDefault="00D9702A">
      <w:pPr>
        <w:pStyle w:val="ConsPlusNormal"/>
        <w:spacing w:before="220"/>
        <w:ind w:firstLine="540"/>
        <w:jc w:val="both"/>
      </w:pPr>
      <w:r>
        <w:t>-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D9702A" w:rsidRDefault="00D9702A">
      <w:pPr>
        <w:pStyle w:val="ConsPlusNormal"/>
        <w:spacing w:before="220"/>
        <w:ind w:firstLine="540"/>
        <w:jc w:val="both"/>
      </w:pPr>
      <w:r>
        <w:t>- в случае если после рассмотрения представленных объектом надзора пояснений и документов либо при отсутствии пояснений установлены признаки нарушений обязательных требований, вправе подготовить проект приказа начальника Департамента о проведении выездной проверки;</w:t>
      </w:r>
    </w:p>
    <w:p w:rsidR="00D9702A" w:rsidRDefault="00D9702A">
      <w:pPr>
        <w:pStyle w:val="ConsPlusNormal"/>
        <w:spacing w:before="220"/>
        <w:ind w:firstLine="540"/>
        <w:jc w:val="both"/>
      </w:pPr>
      <w:r>
        <w:t>3) принимает решение о наличии (об отсутствии) нарушений 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от объекта надзора, с целью проверки соблюдения объектом надзора следующих положений:</w:t>
      </w:r>
    </w:p>
    <w:p w:rsidR="00D9702A" w:rsidRDefault="00D9702A">
      <w:pPr>
        <w:pStyle w:val="ConsPlusNormal"/>
        <w:spacing w:before="220"/>
        <w:ind w:firstLine="540"/>
        <w:jc w:val="both"/>
      </w:pPr>
      <w:r>
        <w:t>- 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D9702A" w:rsidRDefault="00D9702A">
      <w:pPr>
        <w:pStyle w:val="ConsPlusNormal"/>
        <w:spacing w:before="220"/>
        <w:ind w:firstLine="540"/>
        <w:jc w:val="both"/>
      </w:pPr>
      <w:r>
        <w:t>- соответствие численности фактически работающих инвалидов расчетному количеству рабочих мест для приема на работу инвалидов;</w:t>
      </w:r>
    </w:p>
    <w:p w:rsidR="00D9702A" w:rsidRDefault="00D9702A">
      <w:pPr>
        <w:pStyle w:val="ConsPlusNormal"/>
        <w:spacing w:before="220"/>
        <w:ind w:firstLine="540"/>
        <w:jc w:val="both"/>
      </w:pPr>
      <w:r>
        <w:t>- полнота и достоверность представления объектом надзора в центр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D9702A" w:rsidRDefault="00D9702A">
      <w:pPr>
        <w:pStyle w:val="ConsPlusNormal"/>
        <w:spacing w:before="220"/>
        <w:ind w:firstLine="540"/>
        <w:jc w:val="both"/>
      </w:pPr>
      <w:r>
        <w:t>- полнота и достоверность представления объектом надзора в центр занятости населения информации о выполнении квоты для приема на работу инвалидов в установленные сроки;</w:t>
      </w:r>
    </w:p>
    <w:p w:rsidR="00D9702A" w:rsidRDefault="00D9702A">
      <w:pPr>
        <w:pStyle w:val="ConsPlusNormal"/>
        <w:spacing w:before="220"/>
        <w:ind w:firstLine="540"/>
        <w:jc w:val="both"/>
      </w:pPr>
      <w:r>
        <w:t>4) должностное лицо Департамента подготавливает проект акта проверки, приобщает к нему приложения и представляет проект акта проверки на рассмотрение должностному лицу Департамента, ответственному за проведение проверки;</w:t>
      </w:r>
    </w:p>
    <w:p w:rsidR="00D9702A" w:rsidRDefault="00D9702A">
      <w:pPr>
        <w:pStyle w:val="ConsPlusNormal"/>
        <w:spacing w:before="220"/>
        <w:ind w:firstLine="540"/>
        <w:jc w:val="both"/>
      </w:pPr>
      <w:r>
        <w:t>5) должностное лицо Департамента подписывает акт проверки в двух экземплярах;</w:t>
      </w:r>
    </w:p>
    <w:p w:rsidR="00D9702A" w:rsidRDefault="00D9702A">
      <w:pPr>
        <w:pStyle w:val="ConsPlusNormal"/>
        <w:spacing w:before="220"/>
        <w:ind w:firstLine="540"/>
        <w:jc w:val="both"/>
      </w:pPr>
      <w:r>
        <w:t>6) должностное лицо Департамента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направляет один экземпляр акта проверки с копиями приложений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702A" w:rsidRDefault="00D9702A">
      <w:pPr>
        <w:pStyle w:val="ConsPlusNormal"/>
        <w:spacing w:before="220"/>
        <w:ind w:firstLine="540"/>
        <w:jc w:val="both"/>
      </w:pPr>
      <w:r>
        <w:lastRenderedPageBreak/>
        <w:t>7) должностное лицо Департамента направляет один экземпляр акта проверки заказным почтовым отправлением с уведомлением о вручении, которое приобщается к экземпляру акта проверки, хранящемуся в деле Департамента,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p>
    <w:p w:rsidR="00D9702A" w:rsidRDefault="00D9702A">
      <w:pPr>
        <w:pStyle w:val="ConsPlusNormal"/>
        <w:spacing w:before="220"/>
        <w:ind w:firstLine="540"/>
        <w:jc w:val="both"/>
      </w:pPr>
      <w:r>
        <w:t>7.1) должностное лицо Департамента в случае проведения плановой документарной проверки в отношении резидентов территории опережающего социально-экономического развития направляет копию акта проверки в уполномоченный орган в течение 5 рабочих дней со дня составления акта проверки;</w:t>
      </w:r>
    </w:p>
    <w:p w:rsidR="00D9702A" w:rsidRDefault="00D9702A">
      <w:pPr>
        <w:pStyle w:val="ConsPlusNormal"/>
        <w:jc w:val="both"/>
      </w:pPr>
      <w:r>
        <w:t xml:space="preserve">(пп. 7.1 введен </w:t>
      </w:r>
      <w:hyperlink r:id="rId74"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bookmarkStart w:id="5" w:name="P366"/>
      <w:bookmarkEnd w:id="5"/>
      <w:r>
        <w:t>8) в случае несогласия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содержанием акта проверки должностное лицо Департамента приобщает к акту проверки письменные возражения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наличии), а также уведомление о вручении заказного почтового отправления и (или) иное подтверждение получения акта проверки;</w:t>
      </w:r>
    </w:p>
    <w:p w:rsidR="00D9702A" w:rsidRDefault="00D9702A">
      <w:pPr>
        <w:pStyle w:val="ConsPlusNormal"/>
        <w:spacing w:before="220"/>
        <w:ind w:firstLine="540"/>
        <w:jc w:val="both"/>
      </w:pPr>
      <w:r>
        <w:t xml:space="preserve">9)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 должностным лицом Департамента осуществляется исполнение административных процедур (действий), предусмотренных </w:t>
      </w:r>
      <w:hyperlink w:anchor="P453" w:history="1">
        <w:r>
          <w:rPr>
            <w:color w:val="0000FF"/>
          </w:rPr>
          <w:t>подразделом 3.7</w:t>
        </w:r>
      </w:hyperlink>
      <w:r>
        <w:t xml:space="preserve"> настоящего раздела.</w:t>
      </w:r>
    </w:p>
    <w:p w:rsidR="00D9702A" w:rsidRDefault="00D9702A">
      <w:pPr>
        <w:pStyle w:val="ConsPlusNormal"/>
        <w:spacing w:before="220"/>
        <w:ind w:firstLine="540"/>
        <w:jc w:val="both"/>
      </w:pPr>
      <w:r>
        <w:t xml:space="preserve">3.3.4. Запросы и требования, указанные в </w:t>
      </w:r>
      <w:hyperlink w:anchor="P350" w:history="1">
        <w:r>
          <w:rPr>
            <w:color w:val="0000FF"/>
          </w:rPr>
          <w:t>подпункте 2 пункта 3.3.3</w:t>
        </w:r>
      </w:hyperlink>
      <w:r>
        <w:t xml:space="preserve"> настоящего подраздела, подписываются начальником Департамента.</w:t>
      </w:r>
    </w:p>
    <w:p w:rsidR="00D9702A" w:rsidRDefault="00D9702A">
      <w:pPr>
        <w:pStyle w:val="ConsPlusNormal"/>
        <w:spacing w:before="220"/>
        <w:ind w:firstLine="540"/>
        <w:jc w:val="both"/>
      </w:pPr>
      <w:r>
        <w:t>3.3.5. Указанные в запросах Департамента документы и пояснения представляются объектом надзора в течение десяти рабочих дней со дня получения запроса в виде копий, заверенных печатью (при ее наличии) руководителя, иного должностного лица юридического лица, индивидуального предпринимателя, его уполномоченного представителя.</w:t>
      </w:r>
    </w:p>
    <w:p w:rsidR="00D9702A" w:rsidRDefault="00D9702A">
      <w:pPr>
        <w:pStyle w:val="ConsPlusNormal"/>
        <w:spacing w:before="220"/>
        <w:ind w:firstLine="540"/>
        <w:jc w:val="both"/>
      </w:pPr>
      <w:r>
        <w:t>3.3.6. Срок проведения документарной проверки объекта надзора не может превышать 20 рабочих дней.</w:t>
      </w:r>
    </w:p>
    <w:p w:rsidR="00D9702A" w:rsidRDefault="00D9702A">
      <w:pPr>
        <w:pStyle w:val="ConsPlusNormal"/>
        <w:spacing w:before="220"/>
        <w:ind w:firstLine="540"/>
        <w:jc w:val="both"/>
      </w:pPr>
      <w: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объекта надзора, а также по подготовке необходимых запросов и требований.</w:t>
      </w:r>
    </w:p>
    <w:p w:rsidR="00D9702A" w:rsidRDefault="00D9702A">
      <w:pPr>
        <w:pStyle w:val="ConsPlusNormal"/>
        <w:spacing w:before="220"/>
        <w:ind w:firstLine="540"/>
        <w:jc w:val="both"/>
      </w:pPr>
      <w:r>
        <w:t>3.3.7. Объекты надзора, в отношении которых проводилась плановая документарная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702A" w:rsidRDefault="00D9702A">
      <w:pPr>
        <w:pStyle w:val="ConsPlusNormal"/>
        <w:spacing w:before="220"/>
        <w:ind w:firstLine="540"/>
        <w:jc w:val="both"/>
      </w:pPr>
      <w:r>
        <w:t xml:space="preserve">Возражения в отношении акта проверки рассматриваются в Департаменте в порядке, предусмотренном </w:t>
      </w:r>
      <w:hyperlink w:anchor="P531" w:history="1">
        <w:r>
          <w:rPr>
            <w:color w:val="0000FF"/>
          </w:rPr>
          <w:t>разделом 5</w:t>
        </w:r>
      </w:hyperlink>
      <w:r>
        <w:t xml:space="preserve"> настоящего Административного регламента.</w:t>
      </w:r>
    </w:p>
    <w:p w:rsidR="00D9702A" w:rsidRDefault="00D9702A">
      <w:pPr>
        <w:pStyle w:val="ConsPlusNormal"/>
        <w:spacing w:before="220"/>
        <w:ind w:firstLine="540"/>
        <w:jc w:val="both"/>
      </w:pPr>
      <w:r>
        <w:t xml:space="preserve">3.3.8. Должностное лицо Департамента вносит в федеральную государственную </w:t>
      </w:r>
      <w:r>
        <w:lastRenderedPageBreak/>
        <w:t>информационную систему "Единый реестр проверок" информацию о результатах проверки в отношении юридического лица, индивидуального предпринимателя не позднее 10 рабочих дней со дня окончания проверки.</w:t>
      </w:r>
    </w:p>
    <w:p w:rsidR="00D9702A" w:rsidRDefault="00D9702A">
      <w:pPr>
        <w:pStyle w:val="ConsPlusNormal"/>
        <w:spacing w:before="220"/>
        <w:ind w:firstLine="540"/>
        <w:jc w:val="both"/>
      </w:pPr>
      <w:r>
        <w:t>3.3.9. В случае отмены результатов проведенной проверки в отношении юридического лица, индивидуального предпринимателя информация об этом подлежит внесению в федеральную государственную информационную систему "Единый реестр проверок" должностным лицом Департамента не позднее 3 рабочих дней со дня поступления указанной информации.</w:t>
      </w:r>
    </w:p>
    <w:p w:rsidR="00D9702A" w:rsidRDefault="00D9702A">
      <w:pPr>
        <w:pStyle w:val="ConsPlusNormal"/>
        <w:jc w:val="both"/>
      </w:pPr>
    </w:p>
    <w:p w:rsidR="00D9702A" w:rsidRDefault="00D9702A">
      <w:pPr>
        <w:pStyle w:val="ConsPlusTitle"/>
        <w:jc w:val="center"/>
        <w:outlineLvl w:val="2"/>
      </w:pPr>
      <w:r>
        <w:t>3.4. Подготовка к проведению внеплановых выездных</w:t>
      </w:r>
    </w:p>
    <w:p w:rsidR="00D9702A" w:rsidRDefault="00D9702A">
      <w:pPr>
        <w:pStyle w:val="ConsPlusTitle"/>
        <w:jc w:val="center"/>
      </w:pPr>
      <w:r>
        <w:t>и внеплановых документарных проверок</w:t>
      </w:r>
    </w:p>
    <w:p w:rsidR="00D9702A" w:rsidRDefault="00D9702A">
      <w:pPr>
        <w:pStyle w:val="ConsPlusNormal"/>
        <w:jc w:val="both"/>
      </w:pPr>
    </w:p>
    <w:p w:rsidR="00D9702A" w:rsidRDefault="00D9702A">
      <w:pPr>
        <w:pStyle w:val="ConsPlusNormal"/>
        <w:ind w:firstLine="540"/>
        <w:jc w:val="both"/>
      </w:pPr>
      <w:bookmarkStart w:id="6" w:name="P380"/>
      <w:bookmarkEnd w:id="6"/>
      <w:r>
        <w:t>3.4.1. Основаниями для подготовки к проведению внеплановой проверки объектов надзора являются:</w:t>
      </w:r>
    </w:p>
    <w:p w:rsidR="00D9702A" w:rsidRDefault="00D9702A">
      <w:pPr>
        <w:pStyle w:val="ConsPlusNormal"/>
        <w:jc w:val="both"/>
      </w:pPr>
      <w:r>
        <w:t xml:space="preserve">(в ред. </w:t>
      </w:r>
      <w:hyperlink r:id="rId75"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9702A" w:rsidRDefault="00D9702A">
      <w:pPr>
        <w:pStyle w:val="ConsPlusNormal"/>
        <w:spacing w:before="220"/>
        <w:ind w:firstLine="540"/>
        <w:jc w:val="both"/>
      </w:pPr>
      <w:bookmarkStart w:id="7" w:name="P383"/>
      <w:bookmarkEnd w:id="7"/>
      <w:r>
        <w:t>2) мотивированное представление должностного лица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702A" w:rsidRDefault="00D9702A">
      <w:pPr>
        <w:pStyle w:val="ConsPlusNormal"/>
        <w:spacing w:before="220"/>
        <w:ind w:firstLine="540"/>
        <w:jc w:val="both"/>
      </w:pPr>
      <w:r>
        <w:t>- возникновения угрозы причинения вреда жизни, здоровью граждан;</w:t>
      </w:r>
    </w:p>
    <w:p w:rsidR="00D9702A" w:rsidRDefault="00D9702A">
      <w:pPr>
        <w:pStyle w:val="ConsPlusNormal"/>
        <w:spacing w:before="220"/>
        <w:ind w:firstLine="540"/>
        <w:jc w:val="both"/>
      </w:pPr>
      <w:r>
        <w:t>- причинения вреда жизни, здоровью граждан;</w:t>
      </w:r>
    </w:p>
    <w:p w:rsidR="00D9702A" w:rsidRDefault="00D9702A">
      <w:pPr>
        <w:pStyle w:val="ConsPlusNormal"/>
        <w:spacing w:before="220"/>
        <w:ind w:firstLine="540"/>
        <w:jc w:val="both"/>
      </w:pPr>
      <w:r>
        <w:t>3) приказ начальника Департамента, изданный в соответствии с поручениями Президента Российской Федерации, Правительства Российской Федерации, требование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D9702A" w:rsidRDefault="00D9702A">
      <w:pPr>
        <w:pStyle w:val="ConsPlusNormal"/>
        <w:spacing w:before="220"/>
        <w:ind w:firstLine="540"/>
        <w:jc w:val="both"/>
      </w:pPr>
      <w:r>
        <w:t>3.4.2.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предписания.</w:t>
      </w:r>
    </w:p>
    <w:p w:rsidR="00D9702A" w:rsidRDefault="00D9702A">
      <w:pPr>
        <w:pStyle w:val="ConsPlusNormal"/>
        <w:spacing w:before="220"/>
        <w:ind w:firstLine="540"/>
        <w:jc w:val="both"/>
      </w:pPr>
      <w:r>
        <w:t xml:space="preserve">3.4.3.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383" w:history="1">
        <w:r>
          <w:rPr>
            <w:color w:val="0000FF"/>
          </w:rPr>
          <w:t>подпункте 2 пункта 3.4.1</w:t>
        </w:r>
      </w:hyperlink>
      <w: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83" w:history="1">
        <w:r>
          <w:rPr>
            <w:color w:val="0000FF"/>
          </w:rPr>
          <w:t>подпунктом 2 пункта 3.4.1</w:t>
        </w:r>
      </w:hyperlink>
      <w:r>
        <w:t xml:space="preserve"> настоящего подраздела являться основанием для проведения внеплановой проверки, должностное лицо Департамента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702A" w:rsidRDefault="00D9702A">
      <w:pPr>
        <w:pStyle w:val="ConsPlusNormal"/>
        <w:spacing w:before="220"/>
        <w:ind w:firstLine="540"/>
        <w:jc w:val="both"/>
      </w:pPr>
      <w:r>
        <w:t xml:space="preserve">3.4.4. При рассмотрении обращений и заявлений, информации о фактах, указанных в </w:t>
      </w:r>
      <w:hyperlink w:anchor="P383" w:history="1">
        <w:r>
          <w:rPr>
            <w:color w:val="0000FF"/>
          </w:rPr>
          <w:t>подпункте 2 пункта 3.4.1</w:t>
        </w:r>
      </w:hyperlink>
      <w:r>
        <w:t xml:space="preserve"> настоящего подраздела, должны учитываться результаты рассмотрения </w:t>
      </w:r>
      <w:r>
        <w:lastRenderedPageBreak/>
        <w:t>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объектов надзора.</w:t>
      </w:r>
    </w:p>
    <w:p w:rsidR="00D9702A" w:rsidRDefault="00D9702A">
      <w:pPr>
        <w:pStyle w:val="ConsPlusNormal"/>
        <w:spacing w:before="220"/>
        <w:ind w:firstLine="540"/>
        <w:jc w:val="both"/>
      </w:pPr>
      <w:r>
        <w:t xml:space="preserve">3.4.5. При отсутствии достоверной информации о лице, допустившем нарушение обязательных требований, достаточных данных о фактах, указанных в </w:t>
      </w:r>
      <w:hyperlink w:anchor="P383" w:history="1">
        <w:r>
          <w:rPr>
            <w:color w:val="0000FF"/>
          </w:rPr>
          <w:t>подпункте 2 пункта 3.4.1</w:t>
        </w:r>
      </w:hyperlink>
      <w:r>
        <w:t xml:space="preserve"> настоящего подраздела, уполномоченными должностными лицами Департамента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объектов надзора, имеющихся в распоряжении Департамента. В рамках предварительной проверки у объекта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702A" w:rsidRDefault="00D9702A">
      <w:pPr>
        <w:pStyle w:val="ConsPlusNormal"/>
        <w:spacing w:before="220"/>
        <w:ind w:firstLine="540"/>
        <w:jc w:val="both"/>
      </w:pPr>
      <w:r>
        <w:t xml:space="preserve">3.4.6.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83" w:history="1">
        <w:r>
          <w:rPr>
            <w:color w:val="0000FF"/>
          </w:rPr>
          <w:t>подпункте 2 пункта 3.4.1</w:t>
        </w:r>
      </w:hyperlink>
      <w:r>
        <w:t xml:space="preserve"> настоящего подраздела, уполномоченное должностное лицо Департамента подготавливает мотивированное представление о назначении внеплановой проверки по основаниям, указанным в </w:t>
      </w:r>
      <w:hyperlink w:anchor="P383" w:history="1">
        <w:r>
          <w:rPr>
            <w:color w:val="0000FF"/>
          </w:rPr>
          <w:t>подпункте 2 пункта 3.4.1</w:t>
        </w:r>
      </w:hyperlink>
      <w:r>
        <w:t xml:space="preserve"> настоящего подраздела. По результатам предварительной проверки меры по привлечению объекта надзора к ответственности не принимаются.</w:t>
      </w:r>
    </w:p>
    <w:p w:rsidR="00D9702A" w:rsidRDefault="00D9702A">
      <w:pPr>
        <w:pStyle w:val="ConsPlusNormal"/>
        <w:spacing w:before="220"/>
        <w:ind w:firstLine="540"/>
        <w:jc w:val="both"/>
      </w:pPr>
      <w:r>
        <w:t>3.4.7. По решению начальника Департамента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702A" w:rsidRDefault="00D9702A">
      <w:pPr>
        <w:pStyle w:val="ConsPlusNormal"/>
        <w:spacing w:before="220"/>
        <w:ind w:firstLine="540"/>
        <w:jc w:val="both"/>
      </w:pPr>
      <w:r>
        <w:t>3.4.8. Департамент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9702A" w:rsidRDefault="00D9702A">
      <w:pPr>
        <w:pStyle w:val="ConsPlusNormal"/>
        <w:spacing w:before="220"/>
        <w:ind w:firstLine="540"/>
        <w:jc w:val="both"/>
      </w:pPr>
      <w:r>
        <w:t>3.4.9. Решение о подготовке к проведению внеплановой проверки и ее форме принимает начальник Департамента путем дачи поручения соответствующему должностному лицу Департамента.</w:t>
      </w:r>
    </w:p>
    <w:p w:rsidR="00D9702A" w:rsidRDefault="00D9702A">
      <w:pPr>
        <w:pStyle w:val="ConsPlusNormal"/>
        <w:spacing w:before="220"/>
        <w:ind w:firstLine="540"/>
        <w:jc w:val="both"/>
      </w:pPr>
      <w:r>
        <w:t xml:space="preserve">3.4.10. Должностное лицо Департамента в ходе подготовки к проведению внеплановой проверки объекта надзора (за исключением внеплановых проверок, предусмотренных </w:t>
      </w:r>
      <w:hyperlink w:anchor="P383" w:history="1">
        <w:r>
          <w:rPr>
            <w:color w:val="0000FF"/>
          </w:rPr>
          <w:t>подпунктом 2 пункта 3.4.1</w:t>
        </w:r>
      </w:hyperlink>
      <w:r>
        <w:t xml:space="preserve"> настоящего подраздела):</w:t>
      </w:r>
    </w:p>
    <w:p w:rsidR="00D9702A" w:rsidRDefault="00D9702A">
      <w:pPr>
        <w:pStyle w:val="ConsPlusNormal"/>
        <w:spacing w:before="220"/>
        <w:ind w:firstLine="540"/>
        <w:jc w:val="both"/>
      </w:pPr>
      <w:r>
        <w:t>1) подготавливает проект приказа начальника Департамента о проведении внеплановой проверки;</w:t>
      </w:r>
    </w:p>
    <w:p w:rsidR="00D9702A" w:rsidRDefault="00D9702A">
      <w:pPr>
        <w:pStyle w:val="ConsPlusNormal"/>
        <w:spacing w:before="220"/>
        <w:ind w:firstLine="540"/>
        <w:jc w:val="both"/>
      </w:pPr>
      <w:r>
        <w:t xml:space="preserve">2) после подписания приказа начальника Департамента о проведении внеплановой проверки уведомляет объект надзора не позднее чем за 24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за исключением случаев проведения внеплановой выездной проверки по основаниям, предусмотренным </w:t>
      </w:r>
      <w:hyperlink w:anchor="P383" w:history="1">
        <w:r>
          <w:rPr>
            <w:color w:val="0000FF"/>
          </w:rPr>
          <w:t>подпунктом 2 пункта 3.4.1</w:t>
        </w:r>
      </w:hyperlink>
      <w:r>
        <w:t xml:space="preserve"> настоящего подраздела;</w:t>
      </w:r>
    </w:p>
    <w:p w:rsidR="00D9702A" w:rsidRDefault="00D9702A">
      <w:pPr>
        <w:pStyle w:val="ConsPlusNormal"/>
        <w:spacing w:before="220"/>
        <w:ind w:firstLine="540"/>
        <w:jc w:val="both"/>
      </w:pPr>
      <w:bookmarkStart w:id="8" w:name="P398"/>
      <w:bookmarkEnd w:id="8"/>
      <w:r>
        <w:t xml:space="preserve">3) при проведении внеплановой проверки в отношении резидентов территории </w:t>
      </w:r>
      <w:r>
        <w:lastRenderedPageBreak/>
        <w:t>опережающего социально-экономического развития в день подписания приказа начальника Департамента о проведении такой проверки направляет в уполномоченный орган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начальника Департамента о проведении внеплановой проверки и документы, которые содержат сведения, послужившие основанием для ее проведения, с сопроводительным письмом за подписью начальника Департамента.</w:t>
      </w:r>
    </w:p>
    <w:p w:rsidR="00D9702A" w:rsidRDefault="00D9702A">
      <w:pPr>
        <w:pStyle w:val="ConsPlusNormal"/>
        <w:jc w:val="both"/>
      </w:pPr>
      <w:r>
        <w:t xml:space="preserve">(пп. 3 введен </w:t>
      </w:r>
      <w:hyperlink r:id="rId76"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3.4.11. Должностное лицо Департамента в ходе подготовки к проведению внеплановой выездной проверки объекта надзора по основаниям, предусмотренным </w:t>
      </w:r>
      <w:hyperlink w:anchor="P383" w:history="1">
        <w:r>
          <w:rPr>
            <w:color w:val="0000FF"/>
          </w:rPr>
          <w:t>подпунктом 2 пункта 3.4.1</w:t>
        </w:r>
      </w:hyperlink>
      <w:r>
        <w:t xml:space="preserve"> настоящего подраздела:</w:t>
      </w:r>
    </w:p>
    <w:p w:rsidR="00D9702A" w:rsidRDefault="00D9702A">
      <w:pPr>
        <w:pStyle w:val="ConsPlusNormal"/>
        <w:spacing w:before="220"/>
        <w:ind w:firstLine="540"/>
        <w:jc w:val="both"/>
      </w:pPr>
      <w:r>
        <w:t>1) подготавливает проект приказа начальника Департамента о проведении внеплановой выездной проверки;</w:t>
      </w:r>
    </w:p>
    <w:p w:rsidR="00D9702A" w:rsidRDefault="00D9702A">
      <w:pPr>
        <w:pStyle w:val="ConsPlusNormal"/>
        <w:spacing w:before="220"/>
        <w:ind w:firstLine="540"/>
        <w:jc w:val="both"/>
      </w:pPr>
      <w:r>
        <w:t>2) подготавливает заявление о согласовании Департаментом с органом прокуратуры проведения внеплановой выездной проверки;</w:t>
      </w:r>
    </w:p>
    <w:p w:rsidR="00D9702A" w:rsidRDefault="00D9702A">
      <w:pPr>
        <w:pStyle w:val="ConsPlusNormal"/>
        <w:spacing w:before="220"/>
        <w:ind w:firstLine="540"/>
        <w:jc w:val="both"/>
      </w:pPr>
      <w:r>
        <w:t xml:space="preserve">3) в день подписания документов, указанных в подпунктах 1 и 2 настоящего пункта, представляет их непосредственно либо направляет заказным почтовым отправлением с уведомлением о вручении в соответствующую прокуратуру с приложением документов, указанных в </w:t>
      </w:r>
      <w:hyperlink w:anchor="P383" w:history="1">
        <w:r>
          <w:rPr>
            <w:color w:val="0000FF"/>
          </w:rPr>
          <w:t>подпункте 2 пункта 3.4.1</w:t>
        </w:r>
      </w:hyperlink>
      <w:r>
        <w:t xml:space="preserve"> настоящего подраздела;</w:t>
      </w:r>
    </w:p>
    <w:p w:rsidR="00D9702A" w:rsidRDefault="00D9702A">
      <w:pPr>
        <w:pStyle w:val="ConsPlusNormal"/>
        <w:spacing w:before="220"/>
        <w:ind w:firstLine="540"/>
        <w:jc w:val="both"/>
      </w:pPr>
      <w:r>
        <w:t>4) при проведении внеплановой выездной проверки в отношении резидентов территории опережающего социально-экономического развития в день подписания приказа начальника Департамента о проведении такой проверки направляет в уполномоченный орган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начальника Департамента о проведении внеплановой выездной проверки и документы, которые содержат сведения, послужившие основанием для ее проведения, с сопроводительным письмом за подписью начальника Департамента.</w:t>
      </w:r>
    </w:p>
    <w:p w:rsidR="00D9702A" w:rsidRDefault="00D9702A">
      <w:pPr>
        <w:pStyle w:val="ConsPlusNormal"/>
        <w:jc w:val="both"/>
      </w:pPr>
      <w:r>
        <w:t xml:space="preserve">(пп. 4 введен </w:t>
      </w:r>
      <w:hyperlink r:id="rId77"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3.4.12. Приказ начальника Департамента о проведении внеплановой проверки, сопроводительное письмо о направлении соответствующих документов в уполномоченный орган, а также заявление о согласовании Департаментом с органом прокуратуры проведения внеплановой выездной проверки подписываются начальником Департамента.</w:t>
      </w:r>
    </w:p>
    <w:p w:rsidR="00D9702A" w:rsidRDefault="00D9702A">
      <w:pPr>
        <w:pStyle w:val="ConsPlusNormal"/>
        <w:jc w:val="both"/>
      </w:pPr>
      <w:r>
        <w:t xml:space="preserve">(в ред. </w:t>
      </w:r>
      <w:hyperlink r:id="rId78"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3.4.12.1.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Департаментом с органом прокуратуры проведения внеплановой выездной проверки, копии приказа начальника Департамента о проведении внеплановой выездной проверки и документов, которые содержат сведения, послужившие основанием для ее проведения, в органы прокуратуры в течение 24 часов. В случае если данная проверка проводится в отношении резидента территории опережающего социально-экономического развития одновременно незамедлительно извещается уполномоченный орган посредством направления документов, предусмотренных </w:t>
      </w:r>
      <w:hyperlink w:anchor="P398" w:history="1">
        <w:r>
          <w:rPr>
            <w:color w:val="0000FF"/>
          </w:rPr>
          <w:t>подпунктом 3 пункта 3.4.10</w:t>
        </w:r>
      </w:hyperlink>
      <w:r>
        <w:t xml:space="preserve"> настоящего подраздела, в течение 24 часов.</w:t>
      </w:r>
    </w:p>
    <w:p w:rsidR="00D9702A" w:rsidRDefault="00D9702A">
      <w:pPr>
        <w:pStyle w:val="ConsPlusNormal"/>
        <w:jc w:val="both"/>
      </w:pPr>
      <w:r>
        <w:t xml:space="preserve">(п. 3.4.12.1 введен </w:t>
      </w:r>
      <w:hyperlink r:id="rId79"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lastRenderedPageBreak/>
        <w:t xml:space="preserve">3.4.13. Должностное лицо Департамента не позднее 3 рабочих дней со дня издания приказа начальника Департамента о проведении внеплановой проверки в отношении юридического лица, индивидуального предпринимателя вносит в федеральную государственную информационную систему "Единый реестр проверок" (за исключением внеплановых проверок, предусмотренных </w:t>
      </w:r>
      <w:hyperlink w:anchor="P383" w:history="1">
        <w:r>
          <w:rPr>
            <w:color w:val="0000FF"/>
          </w:rPr>
          <w:t>подпунктом 2 пункта 3.4.1</w:t>
        </w:r>
      </w:hyperlink>
      <w:r>
        <w:t xml:space="preserve"> настоящего подраздела) следующие сведения:</w:t>
      </w:r>
    </w:p>
    <w:p w:rsidR="00D9702A" w:rsidRDefault="00D9702A">
      <w:pPr>
        <w:pStyle w:val="ConsPlusNormal"/>
        <w:spacing w:before="220"/>
        <w:ind w:firstLine="540"/>
        <w:jc w:val="both"/>
      </w:pPr>
      <w:r>
        <w:t>1) информацию о проверке;</w:t>
      </w:r>
    </w:p>
    <w:p w:rsidR="00D9702A" w:rsidRDefault="00D9702A">
      <w:pPr>
        <w:pStyle w:val="ConsPlusNormal"/>
        <w:spacing w:before="220"/>
        <w:ind w:firstLine="540"/>
        <w:jc w:val="both"/>
      </w:pPr>
      <w:r>
        <w:t>2) информацию о контрольном органе;</w:t>
      </w:r>
    </w:p>
    <w:p w:rsidR="00D9702A" w:rsidRDefault="00D9702A">
      <w:pPr>
        <w:pStyle w:val="ConsPlusNormal"/>
        <w:spacing w:before="220"/>
        <w:ind w:firstLine="540"/>
        <w:jc w:val="both"/>
      </w:pPr>
      <w:r>
        <w:t>3) информацию об объекте надзора, в отношении которого проводится проверка.</w:t>
      </w:r>
    </w:p>
    <w:p w:rsidR="00D9702A" w:rsidRDefault="00D9702A">
      <w:pPr>
        <w:pStyle w:val="ConsPlusNormal"/>
        <w:spacing w:before="220"/>
        <w:ind w:firstLine="540"/>
        <w:jc w:val="both"/>
      </w:pPr>
      <w:r>
        <w:t xml:space="preserve">При организации и проведении внеплановых проверок по основаниям, указанным в </w:t>
      </w:r>
      <w:hyperlink w:anchor="P383" w:history="1">
        <w:r>
          <w:rPr>
            <w:color w:val="0000FF"/>
          </w:rPr>
          <w:t>подпункте 2 пункта 3.4.1</w:t>
        </w:r>
      </w:hyperlink>
      <w:r>
        <w:t xml:space="preserve"> настоящего подраздела, указанная информация подлежит внесению в федеральную государственную информационную систему "Единый реестр проверок" должностным лицом Департамента не позднее 5 рабочих дней со дня начала ее проведения.</w:t>
      </w:r>
    </w:p>
    <w:p w:rsidR="00D9702A" w:rsidRDefault="00D9702A">
      <w:pPr>
        <w:pStyle w:val="ConsPlusNormal"/>
        <w:spacing w:before="220"/>
        <w:ind w:firstLine="540"/>
        <w:jc w:val="both"/>
      </w:pPr>
      <w:r>
        <w:t>3.4.14. Должностное лицо Департамента не позднее дня направления уведомления вносит в федеральную государственную информационную систему "Единый реестр проверок" информацию об уведомлении проверяемого юридического лица, индивидуального предпринимателя о проведении проверки с указанием даты и способа уведомления.</w:t>
      </w:r>
    </w:p>
    <w:p w:rsidR="00D9702A" w:rsidRDefault="00D9702A">
      <w:pPr>
        <w:pStyle w:val="ConsPlusNormal"/>
        <w:jc w:val="both"/>
      </w:pPr>
    </w:p>
    <w:p w:rsidR="00D9702A" w:rsidRDefault="00D9702A">
      <w:pPr>
        <w:pStyle w:val="ConsPlusTitle"/>
        <w:jc w:val="center"/>
        <w:outlineLvl w:val="2"/>
      </w:pPr>
      <w:r>
        <w:t>3.5. Проведение внеплановой выездной проверки</w:t>
      </w:r>
    </w:p>
    <w:p w:rsidR="00D9702A" w:rsidRDefault="00D9702A">
      <w:pPr>
        <w:pStyle w:val="ConsPlusNormal"/>
        <w:jc w:val="both"/>
      </w:pPr>
    </w:p>
    <w:p w:rsidR="00D9702A" w:rsidRDefault="00D9702A">
      <w:pPr>
        <w:pStyle w:val="ConsPlusNormal"/>
        <w:ind w:firstLine="540"/>
        <w:jc w:val="both"/>
      </w:pPr>
      <w:r>
        <w:t xml:space="preserve">3.5.1. Основаниями для проведения внеплановой выездной проверки по основанию, предусмотренному </w:t>
      </w:r>
      <w:hyperlink w:anchor="P383" w:history="1">
        <w:r>
          <w:rPr>
            <w:color w:val="0000FF"/>
          </w:rPr>
          <w:t>подпунктом 2 пункта 3.4.1 подраздела 3.4</w:t>
        </w:r>
      </w:hyperlink>
      <w:r>
        <w:t xml:space="preserve"> настоящего раздела, являются приказ начальника Департамента о проведении внеплановой выездной проверки, документ органа прокуратуры о согласовании проведения внеплановой выездной проверки, а также при проведении внеплановой выездной проверки по указанному основанию в отношении резидентов территории опережающего социально-экономического развития решение уполномоченного органа о согласовании проведения внеплановой выездной проверки.</w:t>
      </w:r>
    </w:p>
    <w:p w:rsidR="00D9702A" w:rsidRDefault="00D9702A">
      <w:pPr>
        <w:pStyle w:val="ConsPlusNormal"/>
        <w:jc w:val="both"/>
      </w:pPr>
      <w:r>
        <w:t xml:space="preserve">(в ред. </w:t>
      </w:r>
      <w:hyperlink r:id="rId80"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 xml:space="preserve">Основаниями для проведения внеплановой выездной проверки по основаниям, предусмотренным </w:t>
      </w:r>
      <w:hyperlink w:anchor="P380" w:history="1">
        <w:r>
          <w:rPr>
            <w:color w:val="0000FF"/>
          </w:rPr>
          <w:t>пунктом 3.4.1 подраздела 3.4</w:t>
        </w:r>
      </w:hyperlink>
      <w:r>
        <w:t xml:space="preserve"> настоящего раздела, за исключением основания, предусмотренного </w:t>
      </w:r>
      <w:hyperlink w:anchor="P383" w:history="1">
        <w:r>
          <w:rPr>
            <w:color w:val="0000FF"/>
          </w:rPr>
          <w:t>подпунктом 2 пункта 3.4.1 подраздела 3.4</w:t>
        </w:r>
      </w:hyperlink>
      <w:r>
        <w:t xml:space="preserve"> настоящего раздела, являются приказ начальника Департамента о проведении внеплановой выездной проверки и решение уполномоченного органа о согласовании проведения внеплановой выездной проверки в отношении резидентов территории опережающего социально-экономического развития.</w:t>
      </w:r>
    </w:p>
    <w:p w:rsidR="00D9702A" w:rsidRDefault="00D9702A">
      <w:pPr>
        <w:pStyle w:val="ConsPlusNormal"/>
        <w:jc w:val="both"/>
      </w:pPr>
      <w:r>
        <w:t xml:space="preserve">(абзац введен </w:t>
      </w:r>
      <w:hyperlink r:id="rId81" w:history="1">
        <w:r>
          <w:rPr>
            <w:color w:val="0000FF"/>
          </w:rPr>
          <w:t>постановлением</w:t>
        </w:r>
      </w:hyperlink>
      <w:r>
        <w:t xml:space="preserve"> Администрации Смоленской области от 12.05.2020 N 263)</w:t>
      </w:r>
    </w:p>
    <w:p w:rsidR="00D9702A" w:rsidRDefault="00D9702A">
      <w:pPr>
        <w:pStyle w:val="ConsPlusNormal"/>
        <w:spacing w:before="220"/>
        <w:ind w:firstLine="540"/>
        <w:jc w:val="both"/>
      </w:pPr>
      <w:r>
        <w:t>Проведение внеплановой выездной проверки включает следующие административные процедуры (действия):</w:t>
      </w:r>
    </w:p>
    <w:p w:rsidR="00D9702A" w:rsidRDefault="00D9702A">
      <w:pPr>
        <w:pStyle w:val="ConsPlusNormal"/>
        <w:spacing w:before="220"/>
        <w:ind w:firstLine="540"/>
        <w:jc w:val="both"/>
      </w:pPr>
      <w:r>
        <w:t xml:space="preserve">1) должностное лицо Департамента выполняет действия, предусмотренные </w:t>
      </w:r>
      <w:hyperlink w:anchor="P314" w:history="1">
        <w:r>
          <w:rPr>
            <w:color w:val="0000FF"/>
          </w:rPr>
          <w:t>подпунктом 1 пункта 3.2.4 подраздела 3.2</w:t>
        </w:r>
      </w:hyperlink>
      <w:r>
        <w:t xml:space="preserve"> настоящего раздела;</w:t>
      </w:r>
    </w:p>
    <w:p w:rsidR="00D9702A" w:rsidRDefault="00D9702A">
      <w:pPr>
        <w:pStyle w:val="ConsPlusNormal"/>
        <w:spacing w:before="220"/>
        <w:ind w:firstLine="540"/>
        <w:jc w:val="both"/>
      </w:pPr>
      <w:r>
        <w:t>2) должностное лицо Департамента изучает сведения, содержащиеся в документах, связанных с целями, задачами и предметом проверки, и в зависимости от оснований проверяет:</w:t>
      </w:r>
    </w:p>
    <w:p w:rsidR="00D9702A" w:rsidRDefault="00D9702A">
      <w:pPr>
        <w:pStyle w:val="ConsPlusNormal"/>
        <w:spacing w:before="220"/>
        <w:ind w:firstLine="540"/>
        <w:jc w:val="both"/>
      </w:pPr>
      <w:r>
        <w:t>- исполнение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9702A" w:rsidRDefault="00D9702A">
      <w:pPr>
        <w:pStyle w:val="ConsPlusNormal"/>
        <w:spacing w:before="220"/>
        <w:ind w:firstLine="540"/>
        <w:jc w:val="both"/>
      </w:pPr>
      <w:r>
        <w:t xml:space="preserve">- факты, изложенные в поступивших в Департамент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lastRenderedPageBreak/>
        <w:t>нарушении прав граждан (необоснованном отказе в приеме инвалида на работу в пределах установленной квоты);</w:t>
      </w:r>
    </w:p>
    <w:p w:rsidR="00D9702A" w:rsidRDefault="00D9702A">
      <w:pPr>
        <w:pStyle w:val="ConsPlusNormal"/>
        <w:spacing w:before="220"/>
        <w:ind w:firstLine="540"/>
        <w:jc w:val="both"/>
      </w:pPr>
      <w:r>
        <w:t>- факты, изложенные в требовании прокурора о проведении внеплановой выездной проверки в рамках надзора за исполнением законов по поступившим в органы прокуратуры материалам и обращениям;</w:t>
      </w:r>
    </w:p>
    <w:p w:rsidR="00D9702A" w:rsidRDefault="00D9702A">
      <w:pPr>
        <w:pStyle w:val="ConsPlusNormal"/>
        <w:spacing w:before="220"/>
        <w:ind w:firstLine="540"/>
        <w:jc w:val="both"/>
      </w:pPr>
      <w:r>
        <w:t xml:space="preserve">3) должностное лицо Департамента выполняет действия, предусмотренные </w:t>
      </w:r>
      <w:hyperlink w:anchor="P323" w:history="1">
        <w:r>
          <w:rPr>
            <w:color w:val="0000FF"/>
          </w:rPr>
          <w:t>подпунктами 3</w:t>
        </w:r>
      </w:hyperlink>
      <w:r>
        <w:t xml:space="preserve"> - </w:t>
      </w:r>
      <w:hyperlink w:anchor="P337" w:history="1">
        <w:r>
          <w:rPr>
            <w:color w:val="0000FF"/>
          </w:rPr>
          <w:t>13 пункта 3.2.4 подраздела 3.2</w:t>
        </w:r>
      </w:hyperlink>
      <w:r>
        <w:t xml:space="preserve"> настоящего раздела;</w:t>
      </w:r>
    </w:p>
    <w:p w:rsidR="00D9702A" w:rsidRDefault="00D9702A">
      <w:pPr>
        <w:pStyle w:val="ConsPlusNormal"/>
        <w:spacing w:before="220"/>
        <w:ind w:firstLine="540"/>
        <w:jc w:val="both"/>
      </w:pPr>
      <w:r>
        <w:t>4) обеспечивает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D9702A" w:rsidRDefault="00D9702A">
      <w:pPr>
        <w:pStyle w:val="ConsPlusNormal"/>
        <w:spacing w:before="220"/>
        <w:ind w:firstLine="540"/>
        <w:jc w:val="both"/>
      </w:pPr>
      <w:r>
        <w:t xml:space="preserve">5)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 должностным лицом Департамента осуществляется исполнение административных процедур (действий), предусмотренных </w:t>
      </w:r>
      <w:hyperlink w:anchor="P453" w:history="1">
        <w:r>
          <w:rPr>
            <w:color w:val="0000FF"/>
          </w:rPr>
          <w:t>подразделом 3.7</w:t>
        </w:r>
      </w:hyperlink>
      <w:r>
        <w:t xml:space="preserve"> настоящего раздела.</w:t>
      </w:r>
    </w:p>
    <w:p w:rsidR="00D9702A" w:rsidRDefault="00D9702A">
      <w:pPr>
        <w:pStyle w:val="ConsPlusNormal"/>
        <w:spacing w:before="220"/>
        <w:ind w:firstLine="540"/>
        <w:jc w:val="both"/>
      </w:pPr>
      <w:r>
        <w:t>3.5.2. Объекты надзора, в отношении которых проводилась внеплановая выездная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702A" w:rsidRDefault="00D9702A">
      <w:pPr>
        <w:pStyle w:val="ConsPlusNormal"/>
        <w:spacing w:before="220"/>
        <w:ind w:firstLine="540"/>
        <w:jc w:val="both"/>
      </w:pPr>
      <w:r>
        <w:t xml:space="preserve">Возражения в отношении акта проверки рассматриваются в Департаменте в порядке, предусмотренном </w:t>
      </w:r>
      <w:hyperlink w:anchor="P531" w:history="1">
        <w:r>
          <w:rPr>
            <w:color w:val="0000FF"/>
          </w:rPr>
          <w:t>разделом 5</w:t>
        </w:r>
      </w:hyperlink>
      <w:r>
        <w:t xml:space="preserve"> настоящего Административного регламента.</w:t>
      </w:r>
    </w:p>
    <w:p w:rsidR="00D9702A" w:rsidRDefault="00D9702A">
      <w:pPr>
        <w:pStyle w:val="ConsPlusNormal"/>
        <w:spacing w:before="220"/>
        <w:ind w:firstLine="540"/>
        <w:jc w:val="both"/>
      </w:pPr>
      <w:r>
        <w:t>3.5.3. Должностное лицо Департамента вносит в федеральную государственную информационную систему "Единый реестр проверок" информацию о результатах проверки в отношении юридического лица, индивидуального предпринимателя не позднее 10 рабочих дней со дня окончания проверки.</w:t>
      </w:r>
    </w:p>
    <w:p w:rsidR="00D9702A" w:rsidRDefault="00D9702A">
      <w:pPr>
        <w:pStyle w:val="ConsPlusNormal"/>
        <w:spacing w:before="220"/>
        <w:ind w:firstLine="540"/>
        <w:jc w:val="both"/>
      </w:pPr>
      <w:r>
        <w:t>3.5.4. В случае отмены результатов проведенной проверки в отношении юридического лица, индивидуального предпринимателя информация об этом подлежит внесению в федеральную государственную информационную систему "Единый реестр проверок" должностным лицом Департамента не позднее 3 рабочих дней со дня поступления указанной информации.</w:t>
      </w:r>
    </w:p>
    <w:p w:rsidR="00D9702A" w:rsidRDefault="00D9702A">
      <w:pPr>
        <w:pStyle w:val="ConsPlusNormal"/>
        <w:jc w:val="both"/>
      </w:pPr>
    </w:p>
    <w:p w:rsidR="00D9702A" w:rsidRDefault="00D9702A">
      <w:pPr>
        <w:pStyle w:val="ConsPlusTitle"/>
        <w:jc w:val="center"/>
        <w:outlineLvl w:val="2"/>
      </w:pPr>
      <w:r>
        <w:t>3.6. Проведение внеплановой документарной проверки</w:t>
      </w:r>
    </w:p>
    <w:p w:rsidR="00D9702A" w:rsidRDefault="00D9702A">
      <w:pPr>
        <w:pStyle w:val="ConsPlusNormal"/>
        <w:jc w:val="both"/>
      </w:pPr>
    </w:p>
    <w:p w:rsidR="00D9702A" w:rsidRDefault="00D9702A">
      <w:pPr>
        <w:pStyle w:val="ConsPlusNormal"/>
        <w:ind w:firstLine="540"/>
        <w:jc w:val="both"/>
      </w:pPr>
      <w:r>
        <w:t>3.6.1. Основаниями для проведения внеплановой документарной проверки являются приказ начальника Департамента о проведении внеплановой документарной проверки и решение уполномоченного органа о согласовании проведения внеплановой документарной проверки в отношении резидентов территории опережающего социально-экономического развития.</w:t>
      </w:r>
    </w:p>
    <w:p w:rsidR="00D9702A" w:rsidRDefault="00D9702A">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Проведение внеплановой документарной проверки включает следующие административные процедуры (действия):</w:t>
      </w:r>
    </w:p>
    <w:p w:rsidR="00D9702A" w:rsidRDefault="00D9702A">
      <w:pPr>
        <w:pStyle w:val="ConsPlusNormal"/>
        <w:spacing w:before="220"/>
        <w:ind w:firstLine="540"/>
        <w:jc w:val="both"/>
      </w:pPr>
      <w:r>
        <w:t>1) должностное лицо Департамента изучает сведения, содержащиеся в документах, связанных с целями, задачами и предметом проверки, и в зависимости от оснований проверяет:</w:t>
      </w:r>
    </w:p>
    <w:p w:rsidR="00D9702A" w:rsidRDefault="00D9702A">
      <w:pPr>
        <w:pStyle w:val="ConsPlusNormal"/>
        <w:spacing w:before="220"/>
        <w:ind w:firstLine="540"/>
        <w:jc w:val="both"/>
      </w:pPr>
      <w:r>
        <w:lastRenderedPageBreak/>
        <w:t>- исполнение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9702A" w:rsidRDefault="00D9702A">
      <w:pPr>
        <w:pStyle w:val="ConsPlusNormal"/>
        <w:spacing w:before="220"/>
        <w:ind w:firstLine="540"/>
        <w:jc w:val="both"/>
      </w:pPr>
      <w:r>
        <w:t>- факты, изложенные в поступивших в Департамент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D9702A" w:rsidRDefault="00D9702A">
      <w:pPr>
        <w:pStyle w:val="ConsPlusNormal"/>
        <w:spacing w:before="220"/>
        <w:ind w:firstLine="540"/>
        <w:jc w:val="both"/>
      </w:pPr>
      <w:r>
        <w:t>- факты, изложенные в требовании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702A" w:rsidRDefault="00D9702A">
      <w:pPr>
        <w:pStyle w:val="ConsPlusNormal"/>
        <w:spacing w:before="220"/>
        <w:ind w:firstLine="540"/>
        <w:jc w:val="both"/>
      </w:pPr>
      <w:r>
        <w:t xml:space="preserve">2) должностное лицо Департамента выполняет действия, предусмотренные </w:t>
      </w:r>
      <w:hyperlink w:anchor="P350" w:history="1">
        <w:r>
          <w:rPr>
            <w:color w:val="0000FF"/>
          </w:rPr>
          <w:t>подпунктами 2</w:t>
        </w:r>
      </w:hyperlink>
      <w:r>
        <w:t xml:space="preserve"> - </w:t>
      </w:r>
      <w:hyperlink w:anchor="P366" w:history="1">
        <w:r>
          <w:rPr>
            <w:color w:val="0000FF"/>
          </w:rPr>
          <w:t>8 пункта 3.3.3 подраздела 3.3</w:t>
        </w:r>
      </w:hyperlink>
      <w:r>
        <w:t xml:space="preserve"> настоящего раздела;</w:t>
      </w:r>
    </w:p>
    <w:p w:rsidR="00D9702A" w:rsidRDefault="00D9702A">
      <w:pPr>
        <w:pStyle w:val="ConsPlusNormal"/>
        <w:spacing w:before="220"/>
        <w:ind w:firstLine="540"/>
        <w:jc w:val="both"/>
      </w:pPr>
      <w:r>
        <w:t xml:space="preserve">3)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 должностным лицом Департамента осуществляется исполнение административных процедур (действий), предусмотренных </w:t>
      </w:r>
      <w:hyperlink w:anchor="P453" w:history="1">
        <w:r>
          <w:rPr>
            <w:color w:val="0000FF"/>
          </w:rPr>
          <w:t>подразделом 3.7</w:t>
        </w:r>
      </w:hyperlink>
      <w:r>
        <w:t xml:space="preserve"> настоящего раздела.</w:t>
      </w:r>
    </w:p>
    <w:p w:rsidR="00D9702A" w:rsidRDefault="00D9702A">
      <w:pPr>
        <w:pStyle w:val="ConsPlusNormal"/>
        <w:spacing w:before="220"/>
        <w:ind w:firstLine="540"/>
        <w:jc w:val="both"/>
      </w:pPr>
      <w:r>
        <w:t>3.6.2. Объекты надзора, в отношении которых проводилась внеплановая документарная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702A" w:rsidRDefault="00D9702A">
      <w:pPr>
        <w:pStyle w:val="ConsPlusNormal"/>
        <w:spacing w:before="220"/>
        <w:ind w:firstLine="540"/>
        <w:jc w:val="both"/>
      </w:pPr>
      <w:r>
        <w:t xml:space="preserve">Возражения в отношении акта проверки рассматриваются в Департаменте в порядке, предусмотренном </w:t>
      </w:r>
      <w:hyperlink w:anchor="P531" w:history="1">
        <w:r>
          <w:rPr>
            <w:color w:val="0000FF"/>
          </w:rPr>
          <w:t>разделом 5</w:t>
        </w:r>
      </w:hyperlink>
      <w:r>
        <w:t xml:space="preserve"> настоящего Административного регламента.</w:t>
      </w:r>
    </w:p>
    <w:p w:rsidR="00D9702A" w:rsidRDefault="00D9702A">
      <w:pPr>
        <w:pStyle w:val="ConsPlusNormal"/>
        <w:spacing w:before="220"/>
        <w:ind w:firstLine="540"/>
        <w:jc w:val="both"/>
      </w:pPr>
      <w:r>
        <w:t>3.6.3. Должностное лицо Департамента вносит в федеральную государственную информационную систему "Единый реестр проверок" информацию о результатах проверки в отношении юридического лица, индивидуального предпринимателя не позднее 10 рабочих дней со дня окончания проверки.</w:t>
      </w:r>
    </w:p>
    <w:p w:rsidR="00D9702A" w:rsidRDefault="00D9702A">
      <w:pPr>
        <w:pStyle w:val="ConsPlusNormal"/>
        <w:spacing w:before="220"/>
        <w:ind w:firstLine="540"/>
        <w:jc w:val="both"/>
      </w:pPr>
      <w:r>
        <w:t>3.6.4. В случае отмены результатов проведенной проверки в отношении юридического лица, индивидуального предпринимателя информация об этом подлежит внесению в федеральную государственную информационную систему "Единый реестр проверок" должностным лицом Департамента не позднее 3 рабочих дней со дня поступления указанной информации.</w:t>
      </w:r>
    </w:p>
    <w:p w:rsidR="00D9702A" w:rsidRDefault="00D9702A">
      <w:pPr>
        <w:pStyle w:val="ConsPlusNormal"/>
        <w:jc w:val="both"/>
      </w:pPr>
    </w:p>
    <w:p w:rsidR="00D9702A" w:rsidRDefault="00D9702A">
      <w:pPr>
        <w:pStyle w:val="ConsPlusTitle"/>
        <w:jc w:val="center"/>
        <w:outlineLvl w:val="2"/>
      </w:pPr>
      <w:bookmarkStart w:id="9" w:name="P453"/>
      <w:bookmarkEnd w:id="9"/>
      <w:r>
        <w:t>3.7. Принятие мер по результатам проведения проверки</w:t>
      </w:r>
    </w:p>
    <w:p w:rsidR="00D9702A" w:rsidRDefault="00D9702A">
      <w:pPr>
        <w:pStyle w:val="ConsPlusTitle"/>
        <w:jc w:val="center"/>
      </w:pPr>
      <w:r>
        <w:t>при наличии в акте проверки фактов нарушений</w:t>
      </w:r>
    </w:p>
    <w:p w:rsidR="00D9702A" w:rsidRDefault="00D9702A">
      <w:pPr>
        <w:pStyle w:val="ConsPlusTitle"/>
        <w:jc w:val="center"/>
      </w:pPr>
      <w:r>
        <w:t>законодательства в области занятости населения</w:t>
      </w:r>
    </w:p>
    <w:p w:rsidR="00D9702A" w:rsidRDefault="00D9702A">
      <w:pPr>
        <w:pStyle w:val="ConsPlusTitle"/>
        <w:jc w:val="center"/>
      </w:pPr>
      <w:r>
        <w:t>и квотирования рабочих мест для приема на работу инвалидов</w:t>
      </w:r>
    </w:p>
    <w:p w:rsidR="00D9702A" w:rsidRDefault="00D9702A">
      <w:pPr>
        <w:pStyle w:val="ConsPlusNormal"/>
        <w:jc w:val="both"/>
      </w:pPr>
    </w:p>
    <w:p w:rsidR="00D9702A" w:rsidRDefault="00D9702A">
      <w:pPr>
        <w:pStyle w:val="ConsPlusNormal"/>
        <w:ind w:firstLine="540"/>
        <w:jc w:val="both"/>
      </w:pPr>
      <w:r>
        <w:t>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D9702A" w:rsidRDefault="00D9702A">
      <w:pPr>
        <w:pStyle w:val="ConsPlusNormal"/>
        <w:spacing w:before="220"/>
        <w:ind w:firstLine="540"/>
        <w:jc w:val="both"/>
      </w:pPr>
      <w:r>
        <w:lastRenderedPageBreak/>
        <w:t>1) должностное лицо Департамента составляет и подписывает обязательное для исполнения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 Выданные предписания об устранении нарушений обязательных требований учитываются в журнале учета проверок Департамента. Форма предписания об устранении нарушений обязательных требований утверждается правовым актом Департамента. Сроки устранения выявленных нарушений обязательных требований устанавливаются должностным лицом Департамента, проводившим в отношении объекта надзора соответствующую проверку, с учетом характера нарушений, организационных, технических, материальных факторов, влияющих на их устранение;</w:t>
      </w:r>
    </w:p>
    <w:p w:rsidR="00D9702A" w:rsidRDefault="00D9702A">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2) должностное лицо Департамента выдает обязательное для исполнения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должностное лицо Департамента выдает резиденту территории опережающего социально-экономического развития предписание об устранении нарушений обязательных требований. Копия предписания об устранении нарушений обязательных требований не позднее чем в течение 3 дней с даты составления акта проверки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обязательных требований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6 дней с даты его отправки. Департамент проводит внеплановую проверку резидента территории опережающего социально-экономического развития по истечении 2 месяцев с даты выдачи предписания об устранении нарушений обязательных требований. В случае если для устранения нарушений требуется более чем 2 месяца, внеплановая проверка проводится в сроки, определенные в предписании об устранении нарушений обязательных требований, но не позднее чем в течение 6 месяцев с даты вынесения такого предписания;</w:t>
      </w:r>
    </w:p>
    <w:p w:rsidR="00D9702A" w:rsidRDefault="00D9702A">
      <w:pPr>
        <w:pStyle w:val="ConsPlusNormal"/>
        <w:jc w:val="both"/>
      </w:pPr>
      <w:r>
        <w:t xml:space="preserve">(в ред. </w:t>
      </w:r>
      <w:hyperlink r:id="rId84" w:history="1">
        <w:r>
          <w:rPr>
            <w:color w:val="0000FF"/>
          </w:rPr>
          <w:t>постановления</w:t>
        </w:r>
      </w:hyperlink>
      <w:r>
        <w:t xml:space="preserve"> Администрации Смоленской области от 12.05.2020 N 263)</w:t>
      </w:r>
    </w:p>
    <w:p w:rsidR="00D9702A" w:rsidRDefault="00D9702A">
      <w:pPr>
        <w:pStyle w:val="ConsPlusNormal"/>
        <w:spacing w:before="220"/>
        <w:ind w:firstLine="540"/>
        <w:jc w:val="both"/>
      </w:pPr>
      <w:r>
        <w:t>3) должностное лицо Департамента, проводившее проверку, в зависимости от наличия признаков состава административного правонарушения возбуждает дело об административном правонарушении и составляет проект протокола:</w:t>
      </w:r>
    </w:p>
    <w:p w:rsidR="00D9702A" w:rsidRDefault="00D9702A">
      <w:pPr>
        <w:pStyle w:val="ConsPlusNormal"/>
        <w:spacing w:before="220"/>
        <w:ind w:firstLine="540"/>
        <w:jc w:val="both"/>
      </w:pPr>
      <w:r>
        <w:t xml:space="preserve">- об административном правонарушении, предусмотренном </w:t>
      </w:r>
      <w:hyperlink r:id="rId85" w:history="1">
        <w:r>
          <w:rPr>
            <w:color w:val="0000FF"/>
          </w:rPr>
          <w:t>частью 1 статьи 5.42</w:t>
        </w:r>
      </w:hyperlink>
      <w:r>
        <w:t xml:space="preserve"> КоАП РФ;</w:t>
      </w:r>
    </w:p>
    <w:p w:rsidR="00D9702A" w:rsidRDefault="00D9702A">
      <w:pPr>
        <w:pStyle w:val="ConsPlusNormal"/>
        <w:spacing w:before="220"/>
        <w:ind w:firstLine="540"/>
        <w:jc w:val="both"/>
      </w:pPr>
      <w:r>
        <w:t xml:space="preserve">- об административном правонарушении, предусмотренном </w:t>
      </w:r>
      <w:hyperlink r:id="rId86" w:history="1">
        <w:r>
          <w:rPr>
            <w:color w:val="0000FF"/>
          </w:rPr>
          <w:t>статьей 19.7</w:t>
        </w:r>
      </w:hyperlink>
      <w:r>
        <w:t xml:space="preserve"> КоАП РФ.</w:t>
      </w:r>
    </w:p>
    <w:p w:rsidR="00D9702A" w:rsidRDefault="00D9702A">
      <w:pPr>
        <w:pStyle w:val="ConsPlusNormal"/>
        <w:spacing w:before="220"/>
        <w:ind w:firstLine="540"/>
        <w:jc w:val="both"/>
      </w:pPr>
      <w:r>
        <w:t xml:space="preserve">При наличии соответствующих поводов к возбуждению дела об административном правонарушении должностные лица Департамента вправе составлять протоколы об административных правонарушениях, предусмотренных </w:t>
      </w:r>
      <w:hyperlink r:id="rId87" w:history="1">
        <w:r>
          <w:rPr>
            <w:color w:val="0000FF"/>
          </w:rPr>
          <w:t>частью 1 статьи 19.4</w:t>
        </w:r>
      </w:hyperlink>
      <w:r>
        <w:t xml:space="preserve">, </w:t>
      </w:r>
      <w:hyperlink r:id="rId88" w:history="1">
        <w:r>
          <w:rPr>
            <w:color w:val="0000FF"/>
          </w:rPr>
          <w:t>статьями 19.4.1</w:t>
        </w:r>
      </w:hyperlink>
      <w:r>
        <w:t xml:space="preserve">, </w:t>
      </w:r>
      <w:hyperlink r:id="rId89" w:history="1">
        <w:r>
          <w:rPr>
            <w:color w:val="0000FF"/>
          </w:rPr>
          <w:t>19.7</w:t>
        </w:r>
      </w:hyperlink>
      <w:r>
        <w:t xml:space="preserve"> КоАП РФ;</w:t>
      </w:r>
    </w:p>
    <w:p w:rsidR="00D9702A" w:rsidRDefault="00D9702A">
      <w:pPr>
        <w:pStyle w:val="ConsPlusNormal"/>
        <w:spacing w:before="220"/>
        <w:ind w:firstLine="540"/>
        <w:jc w:val="both"/>
      </w:pPr>
      <w:r>
        <w:t xml:space="preserve">4) должностное лицо Департамента извещает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w:t>
      </w:r>
      <w:r>
        <w:lastRenderedPageBreak/>
        <w:t>административном правонарушении;</w:t>
      </w:r>
    </w:p>
    <w:p w:rsidR="00D9702A" w:rsidRDefault="00D9702A">
      <w:pPr>
        <w:pStyle w:val="ConsPlusNormal"/>
        <w:spacing w:before="220"/>
        <w:ind w:firstLine="540"/>
        <w:jc w:val="both"/>
      </w:pPr>
      <w:r>
        <w:t>5) должностное лицо Департамента, проводившее проверку, представляет протокол об административном правонарушении на подпись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осуществляется возбуждение дела об административном правонарушении;</w:t>
      </w:r>
    </w:p>
    <w:p w:rsidR="00D9702A" w:rsidRDefault="00D9702A">
      <w:pPr>
        <w:pStyle w:val="ConsPlusNormal"/>
        <w:spacing w:before="220"/>
        <w:ind w:firstLine="540"/>
        <w:jc w:val="both"/>
      </w:pPr>
      <w:r>
        <w:t>6) должностное лицо Департамента вносит в протокол об административном правонарушении 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 подписания протокола об административном правонарушении соответствующую запись;</w:t>
      </w:r>
    </w:p>
    <w:p w:rsidR="00D9702A" w:rsidRDefault="00D9702A">
      <w:pPr>
        <w:pStyle w:val="ConsPlusNormal"/>
        <w:spacing w:before="220"/>
        <w:ind w:firstLine="540"/>
        <w:jc w:val="both"/>
      </w:pPr>
      <w:r>
        <w:t>7) должностное лицо Департамента направляет (заказным почтовым отправлением с уведомлением о вручении, или с использованием средств факсимильной связи, или по электронной почте)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протокола об административном правонарушении в течение 3 дней в случае его неявки;</w:t>
      </w:r>
    </w:p>
    <w:p w:rsidR="00D9702A" w:rsidRDefault="00D9702A">
      <w:pPr>
        <w:pStyle w:val="ConsPlusNormal"/>
        <w:spacing w:before="220"/>
        <w:ind w:firstLine="540"/>
        <w:jc w:val="both"/>
      </w:pPr>
      <w:r>
        <w:t>8) должностное лицо Департамента направляет заказным почтовым отправлением с уведомлением о вручении протокол об административном правонарушении в суд, уполномоченный рассматривать дело об административном правонарушении;</w:t>
      </w:r>
    </w:p>
    <w:p w:rsidR="00D9702A" w:rsidRDefault="00D9702A">
      <w:pPr>
        <w:pStyle w:val="ConsPlusNormal"/>
        <w:spacing w:before="220"/>
        <w:ind w:firstLine="540"/>
        <w:jc w:val="both"/>
      </w:pPr>
      <w:r>
        <w:t>9) в случае поступления объяснений или замечаний по содержанию протокола об административном правонарушении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осуществляется возбуждение дела об административном правонарушении, должностное лицо Департамента, проводившее проверку, направляет их в установленном порядке в суд, уполномоченный рассматривать дело об административном правонарушении, в производстве которого находится дело об административном правонарушении;</w:t>
      </w:r>
    </w:p>
    <w:p w:rsidR="00D9702A" w:rsidRDefault="00D9702A">
      <w:pPr>
        <w:pStyle w:val="ConsPlusNormal"/>
        <w:spacing w:before="220"/>
        <w:ind w:firstLine="540"/>
        <w:jc w:val="both"/>
      </w:pPr>
      <w:r>
        <w:t>10) должностное лицо Департамента приобщает копию протокола об административном правонарушении к материалам проверки;</w:t>
      </w:r>
    </w:p>
    <w:p w:rsidR="00D9702A" w:rsidRDefault="00D9702A">
      <w:pPr>
        <w:pStyle w:val="ConsPlusNormal"/>
        <w:spacing w:before="220"/>
        <w:ind w:firstLine="540"/>
        <w:jc w:val="both"/>
      </w:pPr>
      <w:r>
        <w:t xml:space="preserve">11) в случае неисполнения в двухмесячный срок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предписания, выданного по результатам внеплановой проверки, должностное лицо Департамента в течение 5 рабочих дней после истечения срока исполнения предписания подготавливает и направляет протокол об административном правонарушении в судебные органы с предложением о привлечении виновных лиц к административной ответственности в соответствии с </w:t>
      </w:r>
      <w:hyperlink r:id="rId90" w:history="1">
        <w:r>
          <w:rPr>
            <w:color w:val="0000FF"/>
          </w:rPr>
          <w:t>частью 1 статьи 19.5</w:t>
        </w:r>
      </w:hyperlink>
      <w:r>
        <w:t xml:space="preserve"> КоАП РФ;</w:t>
      </w:r>
    </w:p>
    <w:p w:rsidR="00D9702A" w:rsidRDefault="00D9702A">
      <w:pPr>
        <w:pStyle w:val="ConsPlusNormal"/>
        <w:spacing w:before="220"/>
        <w:ind w:firstLine="540"/>
        <w:jc w:val="both"/>
      </w:pPr>
      <w:r>
        <w:t>12) должностное лицо Департамента осуществляет контроль за поступлением в Департамент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информации об:</w:t>
      </w:r>
    </w:p>
    <w:p w:rsidR="00D9702A" w:rsidRDefault="00D9702A">
      <w:pPr>
        <w:pStyle w:val="ConsPlusNormal"/>
        <w:spacing w:before="220"/>
        <w:ind w:firstLine="540"/>
        <w:jc w:val="both"/>
      </w:pPr>
      <w:r>
        <w:t>- 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D9702A" w:rsidRDefault="00D9702A">
      <w:pPr>
        <w:pStyle w:val="ConsPlusNormal"/>
        <w:spacing w:before="220"/>
        <w:ind w:firstLine="540"/>
        <w:jc w:val="both"/>
      </w:pPr>
      <w:r>
        <w:t>- 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D9702A" w:rsidRDefault="00D9702A">
      <w:pPr>
        <w:pStyle w:val="ConsPlusNormal"/>
        <w:spacing w:before="220"/>
        <w:ind w:firstLine="540"/>
        <w:jc w:val="both"/>
      </w:pPr>
      <w:r>
        <w:t>- исполнении определенного судом общей юрисдикции решения.</w:t>
      </w:r>
    </w:p>
    <w:p w:rsidR="00D9702A" w:rsidRDefault="00D9702A">
      <w:pPr>
        <w:pStyle w:val="ConsPlusNormal"/>
        <w:jc w:val="both"/>
      </w:pPr>
    </w:p>
    <w:p w:rsidR="00D9702A" w:rsidRDefault="00D9702A">
      <w:pPr>
        <w:pStyle w:val="ConsPlusTitle"/>
        <w:jc w:val="center"/>
        <w:outlineLvl w:val="2"/>
      </w:pPr>
      <w:r>
        <w:t>3.8. Организация и проведение мероприятий, направленных</w:t>
      </w:r>
    </w:p>
    <w:p w:rsidR="00D9702A" w:rsidRDefault="00D9702A">
      <w:pPr>
        <w:pStyle w:val="ConsPlusTitle"/>
        <w:jc w:val="center"/>
      </w:pPr>
      <w:r>
        <w:t>на профилактику нарушений обязательных требований</w:t>
      </w:r>
    </w:p>
    <w:p w:rsidR="00D9702A" w:rsidRDefault="00D9702A">
      <w:pPr>
        <w:pStyle w:val="ConsPlusNormal"/>
        <w:jc w:val="both"/>
      </w:pPr>
    </w:p>
    <w:p w:rsidR="00D9702A" w:rsidRDefault="00D9702A">
      <w:pPr>
        <w:pStyle w:val="ConsPlusNormal"/>
        <w:ind w:firstLine="540"/>
        <w:jc w:val="both"/>
      </w:pPr>
      <w: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D9702A" w:rsidRDefault="00D9702A">
      <w:pPr>
        <w:pStyle w:val="ConsPlusNormal"/>
        <w:spacing w:before="220"/>
        <w:ind w:firstLine="540"/>
        <w:jc w:val="both"/>
      </w:pPr>
      <w:r>
        <w:t>3.8.2. В целях профилактики нарушений обязательных требований Департамент:</w:t>
      </w:r>
    </w:p>
    <w:p w:rsidR="00D9702A" w:rsidRDefault="00D9702A">
      <w:pPr>
        <w:pStyle w:val="ConsPlusNormal"/>
        <w:spacing w:before="220"/>
        <w:ind w:firstLine="540"/>
        <w:jc w:val="both"/>
      </w:pPr>
      <w:r>
        <w:t>1) обеспечивает размещение на официальном сайте Департамента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осуществления регионального государственного надзора, а также текстов соответствующих нормативных правовых актов;</w:t>
      </w:r>
    </w:p>
    <w:p w:rsidR="00D9702A" w:rsidRDefault="00D9702A">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9702A" w:rsidRDefault="00D9702A">
      <w:pPr>
        <w:pStyle w:val="ConsPlusNormal"/>
        <w:spacing w:before="220"/>
        <w:ind w:firstLine="540"/>
        <w:jc w:val="both"/>
      </w:pPr>
      <w: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и размещение на официальном сайте Департамента в информационно-телекоммуникационной сети "Интернет"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9702A" w:rsidRDefault="00D9702A">
      <w:pPr>
        <w:pStyle w:val="ConsPlusNormal"/>
        <w:spacing w:before="220"/>
        <w:ind w:firstLine="540"/>
        <w:jc w:val="both"/>
      </w:pPr>
      <w:r>
        <w:t>4) выдает предостережения о недопустимости нарушения обязательных требований.</w:t>
      </w:r>
    </w:p>
    <w:p w:rsidR="00D9702A" w:rsidRDefault="00D9702A">
      <w:pPr>
        <w:pStyle w:val="ConsPlusNormal"/>
        <w:spacing w:before="220"/>
        <w:ind w:firstLine="540"/>
        <w:jc w:val="both"/>
      </w:pPr>
      <w:r>
        <w:t>3.8.3. При условии, что иное не установлено федеральным законом, при наличии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и если юридическое лицо, индивидуальный предприниматель ранее не привлекались к ответственности за нарушение соответствующих требований, Департамент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Департамент.</w:t>
      </w:r>
    </w:p>
    <w:p w:rsidR="00D9702A" w:rsidRDefault="00D9702A">
      <w:pPr>
        <w:pStyle w:val="ConsPlusNormal"/>
        <w:spacing w:before="220"/>
        <w:ind w:firstLine="540"/>
        <w:jc w:val="both"/>
      </w:pPr>
      <w:r>
        <w:lastRenderedPageBreak/>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D9702A" w:rsidRDefault="00D9702A">
      <w:pPr>
        <w:pStyle w:val="ConsPlusNormal"/>
        <w:spacing w:before="220"/>
        <w:ind w:firstLine="540"/>
        <w:jc w:val="both"/>
      </w:pPr>
      <w: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9702A" w:rsidRDefault="00D9702A">
      <w:pPr>
        <w:pStyle w:val="ConsPlusNormal"/>
        <w:jc w:val="both"/>
      </w:pPr>
    </w:p>
    <w:p w:rsidR="00D9702A" w:rsidRDefault="00D9702A">
      <w:pPr>
        <w:pStyle w:val="ConsPlusTitle"/>
        <w:jc w:val="center"/>
        <w:outlineLvl w:val="1"/>
      </w:pPr>
      <w:r>
        <w:t>4. Порядок и формы контроля за исполнением</w:t>
      </w:r>
    </w:p>
    <w:p w:rsidR="00D9702A" w:rsidRDefault="00D9702A">
      <w:pPr>
        <w:pStyle w:val="ConsPlusTitle"/>
        <w:jc w:val="center"/>
      </w:pPr>
      <w:r>
        <w:t>государственной функции</w:t>
      </w:r>
    </w:p>
    <w:p w:rsidR="00D9702A" w:rsidRDefault="00D9702A">
      <w:pPr>
        <w:pStyle w:val="ConsPlusNormal"/>
        <w:jc w:val="both"/>
      </w:pPr>
    </w:p>
    <w:p w:rsidR="00D9702A" w:rsidRDefault="00D9702A">
      <w:pPr>
        <w:pStyle w:val="ConsPlusTitle"/>
        <w:jc w:val="center"/>
        <w:outlineLvl w:val="2"/>
      </w:pPr>
      <w:r>
        <w:t>4.1. Порядок осуществления текущего контроля за соблюдением</w:t>
      </w:r>
    </w:p>
    <w:p w:rsidR="00D9702A" w:rsidRDefault="00D9702A">
      <w:pPr>
        <w:pStyle w:val="ConsPlusTitle"/>
        <w:jc w:val="center"/>
      </w:pPr>
      <w:r>
        <w:t>и исполнением ответственными должностными лицами положений</w:t>
      </w:r>
    </w:p>
    <w:p w:rsidR="00D9702A" w:rsidRDefault="00D9702A">
      <w:pPr>
        <w:pStyle w:val="ConsPlusTitle"/>
        <w:jc w:val="center"/>
      </w:pPr>
      <w:r>
        <w:t>настоящего Административного регламента и иных нормативных</w:t>
      </w:r>
    </w:p>
    <w:p w:rsidR="00D9702A" w:rsidRDefault="00D9702A">
      <w:pPr>
        <w:pStyle w:val="ConsPlusTitle"/>
        <w:jc w:val="center"/>
      </w:pPr>
      <w:r>
        <w:t>правовых актов, устанавливающих требования к исполнению</w:t>
      </w:r>
    </w:p>
    <w:p w:rsidR="00D9702A" w:rsidRDefault="00D9702A">
      <w:pPr>
        <w:pStyle w:val="ConsPlusTitle"/>
        <w:jc w:val="center"/>
      </w:pPr>
      <w:r>
        <w:t>государственной функции, а также принятием решений</w:t>
      </w:r>
    </w:p>
    <w:p w:rsidR="00D9702A" w:rsidRDefault="00D9702A">
      <w:pPr>
        <w:pStyle w:val="ConsPlusTitle"/>
        <w:jc w:val="center"/>
      </w:pPr>
      <w:r>
        <w:t>ответственными лицами</w:t>
      </w:r>
    </w:p>
    <w:p w:rsidR="00D9702A" w:rsidRDefault="00D9702A">
      <w:pPr>
        <w:pStyle w:val="ConsPlusNormal"/>
        <w:jc w:val="both"/>
      </w:pPr>
    </w:p>
    <w:p w:rsidR="00D9702A" w:rsidRDefault="00D9702A">
      <w:pPr>
        <w:pStyle w:val="ConsPlusNormal"/>
        <w:ind w:firstLine="540"/>
        <w:jc w:val="both"/>
      </w:pPr>
      <w:r>
        <w:t>4.1.1. Текущий контроль за соблюдением последовательности и сроков действий и административных процедур в ходе исполнения государственной функции осуществляет начальник Департамента.</w:t>
      </w:r>
    </w:p>
    <w:p w:rsidR="00D9702A" w:rsidRDefault="00D9702A">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D9702A" w:rsidRDefault="00D9702A">
      <w:pPr>
        <w:pStyle w:val="ConsPlusNormal"/>
        <w:jc w:val="both"/>
      </w:pPr>
    </w:p>
    <w:p w:rsidR="00D9702A" w:rsidRDefault="00D9702A">
      <w:pPr>
        <w:pStyle w:val="ConsPlusTitle"/>
        <w:jc w:val="center"/>
        <w:outlineLvl w:val="2"/>
      </w:pPr>
      <w:r>
        <w:t>4.2. Порядок и периодичность осуществления плановых</w:t>
      </w:r>
    </w:p>
    <w:p w:rsidR="00D9702A" w:rsidRDefault="00D9702A">
      <w:pPr>
        <w:pStyle w:val="ConsPlusTitle"/>
        <w:jc w:val="center"/>
      </w:pPr>
      <w:r>
        <w:t>и внеплановых проверок полноты и качества исполнения</w:t>
      </w:r>
    </w:p>
    <w:p w:rsidR="00D9702A" w:rsidRDefault="00D9702A">
      <w:pPr>
        <w:pStyle w:val="ConsPlusTitle"/>
        <w:jc w:val="center"/>
      </w:pPr>
      <w:r>
        <w:t>государственной функции, в том числе порядок и формы</w:t>
      </w:r>
    </w:p>
    <w:p w:rsidR="00D9702A" w:rsidRDefault="00D9702A">
      <w:pPr>
        <w:pStyle w:val="ConsPlusTitle"/>
        <w:jc w:val="center"/>
      </w:pPr>
      <w:r>
        <w:t>контроля за полнотой и качеством исполнения</w:t>
      </w:r>
    </w:p>
    <w:p w:rsidR="00D9702A" w:rsidRDefault="00D9702A">
      <w:pPr>
        <w:pStyle w:val="ConsPlusTitle"/>
        <w:jc w:val="center"/>
      </w:pPr>
      <w:r>
        <w:t>государственной функции</w:t>
      </w:r>
    </w:p>
    <w:p w:rsidR="00D9702A" w:rsidRDefault="00D9702A">
      <w:pPr>
        <w:pStyle w:val="ConsPlusNormal"/>
        <w:jc w:val="both"/>
      </w:pPr>
    </w:p>
    <w:p w:rsidR="00D9702A" w:rsidRDefault="00D9702A">
      <w:pPr>
        <w:pStyle w:val="ConsPlusNormal"/>
        <w:ind w:firstLine="540"/>
        <w:jc w:val="both"/>
      </w:pPr>
      <w:r>
        <w:t>4.2.1. Контроль за полнотой и качеством исполнения государственной функции включает в себя проведение проверок, выявление и устранение нарушений прав лиц, в отношении которых проводится региональный государственный надзор, рассмотрение, принятие решений и подготовку ответов на обращения объектов надзора, содержащие жалобы на решения, действия (бездействие) должностных лиц Департамента.</w:t>
      </w:r>
    </w:p>
    <w:p w:rsidR="00D9702A" w:rsidRDefault="00D9702A">
      <w:pPr>
        <w:pStyle w:val="ConsPlusNormal"/>
        <w:spacing w:before="220"/>
        <w:ind w:firstLine="540"/>
        <w:jc w:val="both"/>
      </w:pPr>
      <w:r>
        <w:t>4.2.2. Проверки могут быть плановыми и внеплановыми. Проверка может проводиться по конкретному обращению заявителя.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D9702A" w:rsidRDefault="00D9702A">
      <w:pPr>
        <w:pStyle w:val="ConsPlusNormal"/>
        <w:spacing w:before="220"/>
        <w:ind w:firstLine="540"/>
        <w:jc w:val="both"/>
      </w:pPr>
      <w:r>
        <w:t>4.2.3. По результатам проведенных проверок в случае выявления нарушений к виновным лицам осуществляется применение мер ответственности в соответствии с федеральным законодательством.</w:t>
      </w:r>
    </w:p>
    <w:p w:rsidR="00D9702A" w:rsidRDefault="00D9702A">
      <w:pPr>
        <w:pStyle w:val="ConsPlusNormal"/>
        <w:jc w:val="both"/>
      </w:pPr>
    </w:p>
    <w:p w:rsidR="00D9702A" w:rsidRDefault="00D9702A">
      <w:pPr>
        <w:pStyle w:val="ConsPlusTitle"/>
        <w:jc w:val="center"/>
        <w:outlineLvl w:val="2"/>
      </w:pPr>
      <w:r>
        <w:lastRenderedPageBreak/>
        <w:t>4.3. Ответственность государственных гражданских служащих</w:t>
      </w:r>
    </w:p>
    <w:p w:rsidR="00D9702A" w:rsidRDefault="00D9702A">
      <w:pPr>
        <w:pStyle w:val="ConsPlusTitle"/>
        <w:jc w:val="center"/>
      </w:pPr>
      <w:r>
        <w:t>органа исполнительной власти Смоленской области, должностных</w:t>
      </w:r>
    </w:p>
    <w:p w:rsidR="00D9702A" w:rsidRDefault="00D9702A">
      <w:pPr>
        <w:pStyle w:val="ConsPlusTitle"/>
        <w:jc w:val="center"/>
      </w:pPr>
      <w:r>
        <w:t>лиц за решения и действия (бездействие), принимаемые</w:t>
      </w:r>
    </w:p>
    <w:p w:rsidR="00D9702A" w:rsidRDefault="00D9702A">
      <w:pPr>
        <w:pStyle w:val="ConsPlusTitle"/>
        <w:jc w:val="center"/>
      </w:pPr>
      <w:r>
        <w:t>(осуществляемые) в ходе исполнения государственной функции</w:t>
      </w:r>
    </w:p>
    <w:p w:rsidR="00D9702A" w:rsidRDefault="00D9702A">
      <w:pPr>
        <w:pStyle w:val="ConsPlusNormal"/>
        <w:jc w:val="both"/>
      </w:pPr>
    </w:p>
    <w:p w:rsidR="00D9702A" w:rsidRDefault="00D9702A">
      <w:pPr>
        <w:pStyle w:val="ConsPlusNormal"/>
        <w:ind w:firstLine="540"/>
        <w:jc w:val="both"/>
      </w:pPr>
      <w:r>
        <w:t>4.3.1. В случае выявления по результатам проведенных проверок нарушений соблюдения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виновные должностные лица Департамента несут персональную ответственность за решения и действия (бездействие), принимаемые (осуществляемые) ими в ходе исполнения государственной функции, в соответствии с требованиями федерального законодательства.</w:t>
      </w:r>
    </w:p>
    <w:p w:rsidR="00D9702A" w:rsidRDefault="00D9702A">
      <w:pPr>
        <w:pStyle w:val="ConsPlusNormal"/>
        <w:spacing w:before="220"/>
        <w:ind w:firstLine="540"/>
        <w:jc w:val="both"/>
      </w:pPr>
      <w:r>
        <w:t>4.3.2. О мерах, принятых в отношении должностных лиц Департамента, виновных в нарушении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Департамент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rsidR="00D9702A" w:rsidRDefault="00D9702A">
      <w:pPr>
        <w:pStyle w:val="ConsPlusNormal"/>
        <w:jc w:val="both"/>
      </w:pPr>
    </w:p>
    <w:p w:rsidR="00D9702A" w:rsidRDefault="00D9702A">
      <w:pPr>
        <w:pStyle w:val="ConsPlusTitle"/>
        <w:jc w:val="center"/>
        <w:outlineLvl w:val="2"/>
      </w:pPr>
      <w:r>
        <w:t>4.4. Положения, характеризующие требования к порядку</w:t>
      </w:r>
    </w:p>
    <w:p w:rsidR="00D9702A" w:rsidRDefault="00D9702A">
      <w:pPr>
        <w:pStyle w:val="ConsPlusTitle"/>
        <w:jc w:val="center"/>
      </w:pPr>
      <w:r>
        <w:t>и формам контроля за исполнением государственной функции,</w:t>
      </w:r>
    </w:p>
    <w:p w:rsidR="00D9702A" w:rsidRDefault="00D9702A">
      <w:pPr>
        <w:pStyle w:val="ConsPlusTitle"/>
        <w:jc w:val="center"/>
      </w:pPr>
      <w:r>
        <w:t>в том числе со стороны граждан, их объединений и организаций</w:t>
      </w:r>
    </w:p>
    <w:p w:rsidR="00D9702A" w:rsidRDefault="00D9702A">
      <w:pPr>
        <w:pStyle w:val="ConsPlusNormal"/>
        <w:jc w:val="both"/>
      </w:pPr>
    </w:p>
    <w:p w:rsidR="00D9702A" w:rsidRDefault="00D9702A">
      <w:pPr>
        <w:pStyle w:val="ConsPlusNormal"/>
        <w:ind w:firstLine="540"/>
        <w:jc w:val="both"/>
      </w:pPr>
      <w:r>
        <w:t>Контроль за полнотой и качеством исполнения государственной функции осуществляется в соответствии с федеральным и областным законодательством.</w:t>
      </w:r>
    </w:p>
    <w:p w:rsidR="00D9702A" w:rsidRDefault="00D9702A">
      <w:pPr>
        <w:pStyle w:val="ConsPlusNormal"/>
        <w:spacing w:before="220"/>
        <w:ind w:firstLine="540"/>
        <w:jc w:val="both"/>
      </w:pPr>
      <w:r>
        <w:t>Для осуществления контроля за исполнением государственной функции граждане, их объединения и организации имеют право направлять в Департамент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настоящего Административного регламента и иных нормативных правовых актов.</w:t>
      </w:r>
    </w:p>
    <w:p w:rsidR="00D9702A" w:rsidRDefault="00D9702A">
      <w:pPr>
        <w:pStyle w:val="ConsPlusNormal"/>
        <w:jc w:val="both"/>
      </w:pPr>
    </w:p>
    <w:p w:rsidR="00D9702A" w:rsidRDefault="00D9702A">
      <w:pPr>
        <w:pStyle w:val="ConsPlusTitle"/>
        <w:jc w:val="center"/>
        <w:outlineLvl w:val="1"/>
      </w:pPr>
      <w:bookmarkStart w:id="10" w:name="P531"/>
      <w:bookmarkEnd w:id="10"/>
      <w:r>
        <w:t>5. Досудебный (внесудебный) порядок обжалования решений</w:t>
      </w:r>
    </w:p>
    <w:p w:rsidR="00D9702A" w:rsidRDefault="00D9702A">
      <w:pPr>
        <w:pStyle w:val="ConsPlusTitle"/>
        <w:jc w:val="center"/>
      </w:pPr>
      <w:r>
        <w:t>и действий (бездействия) органа, исполняющего</w:t>
      </w:r>
    </w:p>
    <w:p w:rsidR="00D9702A" w:rsidRDefault="00D9702A">
      <w:pPr>
        <w:pStyle w:val="ConsPlusTitle"/>
        <w:jc w:val="center"/>
      </w:pPr>
      <w:r>
        <w:t>государственную функцию, а также должностных лиц,</w:t>
      </w:r>
    </w:p>
    <w:p w:rsidR="00D9702A" w:rsidRDefault="00D9702A">
      <w:pPr>
        <w:pStyle w:val="ConsPlusTitle"/>
        <w:jc w:val="center"/>
      </w:pPr>
      <w:r>
        <w:t>государственных гражданских служащих Смоленской области</w:t>
      </w:r>
    </w:p>
    <w:p w:rsidR="00D9702A" w:rsidRDefault="00D9702A">
      <w:pPr>
        <w:pStyle w:val="ConsPlusNormal"/>
        <w:jc w:val="both"/>
      </w:pPr>
    </w:p>
    <w:p w:rsidR="00D9702A" w:rsidRDefault="00D9702A">
      <w:pPr>
        <w:pStyle w:val="ConsPlusNormal"/>
        <w:ind w:firstLine="540"/>
        <w:jc w:val="both"/>
      </w:pPr>
      <w:r>
        <w:t>5.1.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 путем письменного обращения (жалобы), в том числе в форме электронного документа, а также в устной форме (при личном приеме) в Департамент, Администрацию Смоленской области и органы прокуратуры.</w:t>
      </w:r>
    </w:p>
    <w:p w:rsidR="00D9702A" w:rsidRDefault="00D9702A">
      <w:pPr>
        <w:pStyle w:val="ConsPlusNormal"/>
        <w:spacing w:before="220"/>
        <w:ind w:firstLine="540"/>
        <w:jc w:val="both"/>
      </w:pPr>
      <w:r>
        <w:t>5.2. Обращения (жалобы) рассматриваются начальником Департамента и должностными лицами Департамента в установленном законодательством Российской Федерации порядке.</w:t>
      </w:r>
    </w:p>
    <w:p w:rsidR="00D9702A" w:rsidRDefault="00D9702A">
      <w:pPr>
        <w:pStyle w:val="ConsPlusNormal"/>
        <w:spacing w:before="220"/>
        <w:ind w:firstLine="540"/>
        <w:jc w:val="both"/>
      </w:pPr>
      <w:r>
        <w:t>Обращения, содержащие жалобы (претензии) на нарушение должностными лицами Департамента требований к служебному поведению государственного гражданского служащего Смоленской области, на коррупционные проявления при принятии решений в ходе исполнения государственной функции, осуществлении действий или бездействия, рассматриваются в течение 15 календарных дней со дня регистрации письменного обращения.</w:t>
      </w:r>
    </w:p>
    <w:p w:rsidR="00D9702A" w:rsidRDefault="00D9702A">
      <w:pPr>
        <w:pStyle w:val="ConsPlusNormal"/>
        <w:spacing w:before="220"/>
        <w:ind w:firstLine="540"/>
        <w:jc w:val="both"/>
      </w:pPr>
      <w:r>
        <w:t xml:space="preserve">5.3. Письменное обращение физических и юридических лиц (жалоба) на действия (бездействие) уполномоченного должностного лица Департамента содержит либо наименование органа, в который они направляют письменное обращение, либо фамилию, имя, отчество </w:t>
      </w:r>
      <w:r>
        <w:lastRenderedPageBreak/>
        <w:t>соответствующего должностного лица, либо должность соответствующего лица, а также фамилию, имя, отчество заявителя,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и дату.</w:t>
      </w:r>
    </w:p>
    <w:p w:rsidR="00D9702A" w:rsidRDefault="00D9702A">
      <w:pPr>
        <w:pStyle w:val="ConsPlusNormal"/>
        <w:spacing w:before="220"/>
        <w:ind w:firstLine="540"/>
        <w:jc w:val="both"/>
      </w:pPr>
      <w:r>
        <w:t>5.4. К обращению (жалобе) могут быть приложены копии документов, подтверждающих изложенные обстоятельства.</w:t>
      </w:r>
    </w:p>
    <w:p w:rsidR="00D9702A" w:rsidRDefault="00D9702A">
      <w:pPr>
        <w:pStyle w:val="ConsPlusNormal"/>
        <w:spacing w:before="220"/>
        <w:ind w:firstLine="540"/>
        <w:jc w:val="both"/>
      </w:pPr>
      <w:r>
        <w:t>5.5. Должностные лица Департамента, уполномоченные на рассмотрение жалоб:</w:t>
      </w:r>
    </w:p>
    <w:p w:rsidR="00D9702A" w:rsidRDefault="00D9702A">
      <w:pPr>
        <w:pStyle w:val="ConsPlusNormal"/>
        <w:spacing w:before="220"/>
        <w:ind w:firstLine="540"/>
        <w:jc w:val="both"/>
      </w:pPr>
      <w:r>
        <w:t>1) 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D9702A" w:rsidRDefault="00D9702A">
      <w:pPr>
        <w:pStyle w:val="ConsPlusNormal"/>
        <w:spacing w:before="220"/>
        <w:ind w:firstLine="540"/>
        <w:jc w:val="both"/>
      </w:pPr>
      <w:r>
        <w:t>2) 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9702A" w:rsidRDefault="00D9702A">
      <w:pPr>
        <w:pStyle w:val="ConsPlusNormal"/>
        <w:spacing w:before="220"/>
        <w:ind w:firstLine="540"/>
        <w:jc w:val="both"/>
      </w:pPr>
      <w:r>
        <w:t>3) 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w:t>
      </w:r>
    </w:p>
    <w:p w:rsidR="00D9702A" w:rsidRDefault="00D9702A">
      <w:pPr>
        <w:pStyle w:val="ConsPlusNormal"/>
        <w:spacing w:before="220"/>
        <w:ind w:firstLine="540"/>
        <w:jc w:val="both"/>
      </w:pPr>
      <w:r>
        <w:t xml:space="preserve">4) дают письменный ответ по существу поставленных в обращении (жалобе) вопросов, за исключением случаев, указанных в </w:t>
      </w:r>
      <w:hyperlink r:id="rId91" w:history="1">
        <w:r>
          <w:rPr>
            <w:color w:val="0000FF"/>
          </w:rPr>
          <w:t>статье 11</w:t>
        </w:r>
      </w:hyperlink>
      <w:r>
        <w:t xml:space="preserve"> Федерального закона "О порядке рассмотрения обращений граждан Российской Федерации";</w:t>
      </w:r>
    </w:p>
    <w:p w:rsidR="00D9702A" w:rsidRDefault="00D9702A">
      <w:pPr>
        <w:pStyle w:val="ConsPlusNormal"/>
        <w:spacing w:before="220"/>
        <w:ind w:firstLine="540"/>
        <w:jc w:val="both"/>
      </w:pPr>
      <w:r>
        <w:t>5) уведомляют гражданина о направлении его обращения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D9702A" w:rsidRDefault="00D9702A">
      <w:pPr>
        <w:pStyle w:val="ConsPlusNormal"/>
        <w:spacing w:before="220"/>
        <w:ind w:firstLine="540"/>
        <w:jc w:val="both"/>
      </w:pPr>
      <w:r>
        <w:t>5.6. Заинтересованные лица вправе обжаловать решения, принятые в ходе исполнения государственной функции, действия или бездействие должностных лиц Департамента.</w:t>
      </w:r>
    </w:p>
    <w:p w:rsidR="00D9702A" w:rsidRDefault="00D9702A">
      <w:pPr>
        <w:pStyle w:val="ConsPlusNormal"/>
        <w:spacing w:before="220"/>
        <w:ind w:firstLine="540"/>
        <w:jc w:val="both"/>
      </w:pPr>
      <w:r>
        <w:t>5.7. Оснований для приостановления рассмотрения обращения (жалобы) заинтересованного лица или его законного представителя не имеется.</w:t>
      </w:r>
    </w:p>
    <w:p w:rsidR="00D9702A" w:rsidRDefault="00D9702A">
      <w:pPr>
        <w:pStyle w:val="ConsPlusNormal"/>
        <w:spacing w:before="220"/>
        <w:ind w:firstLine="540"/>
        <w:jc w:val="both"/>
      </w:pPr>
      <w:r>
        <w:t>5.8. В случае если в письменном обращении не указаны фамилия заинтересованного лица, направившего обращение (жалобу),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702A" w:rsidRDefault="00D9702A">
      <w:pPr>
        <w:pStyle w:val="ConsPlusNormal"/>
        <w:spacing w:before="220"/>
        <w:ind w:firstLine="540"/>
        <w:jc w:val="both"/>
      </w:pPr>
      <w:r>
        <w:t>5.9. Обращение заинтересованного лица или его законного представителя, в котором обжалуется судебное решение, в течение семи календарных дней со дня регистрации возвращается указанным лицам с разъяснением порядка обжалования данного судебного решения.</w:t>
      </w:r>
    </w:p>
    <w:p w:rsidR="00D9702A" w:rsidRDefault="00D9702A">
      <w:pPr>
        <w:pStyle w:val="ConsPlusNormal"/>
        <w:spacing w:before="220"/>
        <w:ind w:firstLine="540"/>
        <w:jc w:val="both"/>
      </w:pPr>
      <w:r>
        <w:t>5.10. Департамент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D9702A" w:rsidRDefault="00D9702A">
      <w:pPr>
        <w:pStyle w:val="ConsPlusNormal"/>
        <w:spacing w:before="220"/>
        <w:ind w:firstLine="540"/>
        <w:jc w:val="both"/>
      </w:pPr>
      <w:r>
        <w:t xml:space="preserve">5.11.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lastRenderedPageBreak/>
        <w:t>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D9702A" w:rsidRDefault="00D9702A">
      <w:pPr>
        <w:pStyle w:val="ConsPlusNormal"/>
        <w:spacing w:before="220"/>
        <w:ind w:firstLine="540"/>
        <w:jc w:val="both"/>
      </w:pPr>
      <w:r>
        <w:t>5.12.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9702A" w:rsidRDefault="00D9702A">
      <w:pPr>
        <w:pStyle w:val="ConsPlusNormal"/>
        <w:spacing w:before="220"/>
        <w:ind w:firstLine="540"/>
        <w:jc w:val="both"/>
      </w:pPr>
      <w:r>
        <w:t>5.13.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Департамента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заинтересованное лицо, направившее обращение, уведомляется в течение 10 дней с момента принятия решения о прекращении переписки.</w:t>
      </w:r>
    </w:p>
    <w:p w:rsidR="00D9702A" w:rsidRDefault="00D9702A">
      <w:pPr>
        <w:pStyle w:val="ConsPlusNormal"/>
        <w:spacing w:before="220"/>
        <w:ind w:firstLine="540"/>
        <w:jc w:val="both"/>
      </w:pPr>
      <w:r>
        <w:t xml:space="preserve">5.14. В случае поступления в Департамент письменного обращения, содержащего вопрос, ответ на который размещен в соответствии с </w:t>
      </w:r>
      <w:hyperlink r:id="rId92" w:history="1">
        <w:r>
          <w:rPr>
            <w:color w:val="0000FF"/>
          </w:rPr>
          <w:t>частью 4 статьи 10</w:t>
        </w:r>
      </w:hyperlink>
      <w:r>
        <w:t xml:space="preserve"> Федерального закона "О порядке рассмотрения обращений граждан Российской Федерации" на официальном сайте Департамента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9702A" w:rsidRDefault="00D9702A">
      <w:pPr>
        <w:pStyle w:val="ConsPlusNormal"/>
        <w:spacing w:before="220"/>
        <w:ind w:firstLine="540"/>
        <w:jc w:val="both"/>
      </w:pPr>
      <w:r>
        <w:t>5.15.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702A" w:rsidRDefault="00D9702A">
      <w:pPr>
        <w:pStyle w:val="ConsPlusNormal"/>
        <w:spacing w:before="220"/>
        <w:ind w:firstLine="540"/>
        <w:jc w:val="both"/>
      </w:pPr>
      <w:r>
        <w:t>5.16. Основанием для начала процедуры досудебного (внесудебного) обжалования является письменное или устное обращение заинтересованного лица в Департамент, в том числе обращение, направленное по электронной почте.</w:t>
      </w:r>
    </w:p>
    <w:p w:rsidR="00D9702A" w:rsidRDefault="00D9702A">
      <w:pPr>
        <w:pStyle w:val="ConsPlusNormal"/>
        <w:spacing w:before="220"/>
        <w:ind w:firstLine="540"/>
        <w:jc w:val="both"/>
      </w:pPr>
      <w:r>
        <w:t>5.17. Заинтересованные лица вправе получать в Департаменте информацию и документы, необходимые для обоснования и рассмотрения жалобы. При этом документы, ранее поданные заинтересованными лицами в Департамент, выдаются по их просьбе в виде выписок или копий.</w:t>
      </w:r>
    </w:p>
    <w:p w:rsidR="00D9702A" w:rsidRDefault="00D9702A">
      <w:pPr>
        <w:pStyle w:val="ConsPlusNormal"/>
        <w:spacing w:before="220"/>
        <w:ind w:firstLine="540"/>
        <w:jc w:val="both"/>
      </w:pPr>
      <w:r>
        <w:t>5.18. Жалоба (претензия) заинтересованных лиц может быть адресована Президенту Российской Федерации, Правительству Российской Федерации, прокуратуре Российской Федерации, законодательным органам власти Российской Федерации, Смоленской области, Губернатору Смоленской области, органам исполнительной власти Смоленской области, органам местного самоуправления муниципальных образований Смоленской области и организациям.</w:t>
      </w:r>
    </w:p>
    <w:p w:rsidR="00D9702A" w:rsidRDefault="00D9702A">
      <w:pPr>
        <w:pStyle w:val="ConsPlusNormal"/>
        <w:spacing w:before="220"/>
        <w:ind w:firstLine="540"/>
        <w:jc w:val="both"/>
      </w:pPr>
      <w:r>
        <w:t>5.19. Срок рассмотрения жалобы (претензии) не должен превышать 30 календарных дней со дня ее регистрации.</w:t>
      </w:r>
    </w:p>
    <w:p w:rsidR="00D9702A" w:rsidRDefault="00D9702A">
      <w:pPr>
        <w:pStyle w:val="ConsPlusNormal"/>
        <w:spacing w:before="220"/>
        <w:ind w:firstLine="540"/>
        <w:jc w:val="both"/>
      </w:pPr>
      <w:r>
        <w:t>В случае если по жалобе (претензии) требуется провести расследования, проверки или обследования, срок рассмотрения может быть продлен, но не более чем на 30 календарных дней по решению начальника Департамента. О продлении срока рассмотрения заинтересованное лицо уведомляется письменно с указанием причин его продления.</w:t>
      </w:r>
    </w:p>
    <w:p w:rsidR="00D9702A" w:rsidRDefault="00D9702A">
      <w:pPr>
        <w:pStyle w:val="ConsPlusNormal"/>
        <w:spacing w:before="220"/>
        <w:ind w:firstLine="540"/>
        <w:jc w:val="both"/>
      </w:pPr>
      <w:r>
        <w:lastRenderedPageBreak/>
        <w:t>5.20. По результатам рассмотрения жалобы (претензии) уполномоченное должностное лицо Департамента принимает решение об удовлетворении требований заинтересованного лица и о признании неправомерным обжалованного решения, действия (бездействия) либо об отказе в удовлетворении требований. Письменный ответ, содержащий результаты рассмотрения обращения, направляется заинтересованному лицу.</w:t>
      </w:r>
    </w:p>
    <w:p w:rsidR="00D9702A" w:rsidRDefault="00D9702A">
      <w:pPr>
        <w:pStyle w:val="ConsPlusNormal"/>
        <w:jc w:val="both"/>
      </w:pPr>
    </w:p>
    <w:p w:rsidR="00D9702A" w:rsidRDefault="00D9702A">
      <w:pPr>
        <w:pStyle w:val="ConsPlusNormal"/>
        <w:jc w:val="both"/>
      </w:pPr>
    </w:p>
    <w:p w:rsidR="00D9702A" w:rsidRDefault="00D9702A">
      <w:pPr>
        <w:pStyle w:val="ConsPlusNormal"/>
        <w:jc w:val="both"/>
      </w:pPr>
    </w:p>
    <w:p w:rsidR="00D9702A" w:rsidRDefault="00D9702A">
      <w:pPr>
        <w:pStyle w:val="ConsPlusNormal"/>
        <w:jc w:val="both"/>
      </w:pPr>
    </w:p>
    <w:p w:rsidR="00D9702A" w:rsidRDefault="00D9702A">
      <w:pPr>
        <w:pStyle w:val="ConsPlusNormal"/>
        <w:jc w:val="both"/>
      </w:pPr>
    </w:p>
    <w:p w:rsidR="00D9702A" w:rsidRDefault="00D9702A">
      <w:pPr>
        <w:pStyle w:val="ConsPlusNormal"/>
        <w:jc w:val="right"/>
        <w:outlineLvl w:val="1"/>
      </w:pPr>
      <w:r>
        <w:t>Приложение</w:t>
      </w:r>
    </w:p>
    <w:p w:rsidR="00D9702A" w:rsidRDefault="00D9702A">
      <w:pPr>
        <w:pStyle w:val="ConsPlusNormal"/>
        <w:jc w:val="right"/>
      </w:pPr>
      <w:r>
        <w:t>к Административному регламенту</w:t>
      </w:r>
    </w:p>
    <w:p w:rsidR="00D9702A" w:rsidRDefault="00D9702A">
      <w:pPr>
        <w:pStyle w:val="ConsPlusNormal"/>
        <w:jc w:val="right"/>
      </w:pPr>
      <w:r>
        <w:t>исполнения Департаментом</w:t>
      </w:r>
    </w:p>
    <w:p w:rsidR="00D9702A" w:rsidRDefault="00D9702A">
      <w:pPr>
        <w:pStyle w:val="ConsPlusNormal"/>
        <w:jc w:val="right"/>
      </w:pPr>
      <w:r>
        <w:t>государственной службы занятости</w:t>
      </w:r>
    </w:p>
    <w:p w:rsidR="00D9702A" w:rsidRDefault="00D9702A">
      <w:pPr>
        <w:pStyle w:val="ConsPlusNormal"/>
        <w:jc w:val="right"/>
      </w:pPr>
      <w:r>
        <w:t>населения Смоленской области</w:t>
      </w:r>
    </w:p>
    <w:p w:rsidR="00D9702A" w:rsidRDefault="00D9702A">
      <w:pPr>
        <w:pStyle w:val="ConsPlusNormal"/>
        <w:jc w:val="right"/>
      </w:pPr>
      <w:r>
        <w:t>государственной функции</w:t>
      </w:r>
    </w:p>
    <w:p w:rsidR="00D9702A" w:rsidRDefault="00D9702A">
      <w:pPr>
        <w:pStyle w:val="ConsPlusNormal"/>
        <w:jc w:val="right"/>
      </w:pPr>
      <w:r>
        <w:t>"Осуществление надзора и контроля</w:t>
      </w:r>
    </w:p>
    <w:p w:rsidR="00D9702A" w:rsidRDefault="00D9702A">
      <w:pPr>
        <w:pStyle w:val="ConsPlusNormal"/>
        <w:jc w:val="right"/>
      </w:pPr>
      <w:r>
        <w:t>за приемом на работу инвалидов</w:t>
      </w:r>
    </w:p>
    <w:p w:rsidR="00D9702A" w:rsidRDefault="00D9702A">
      <w:pPr>
        <w:pStyle w:val="ConsPlusNormal"/>
        <w:jc w:val="right"/>
      </w:pPr>
      <w:r>
        <w:t>в пределах установленной квоты</w:t>
      </w:r>
    </w:p>
    <w:p w:rsidR="00D9702A" w:rsidRDefault="00D9702A">
      <w:pPr>
        <w:pStyle w:val="ConsPlusNormal"/>
        <w:jc w:val="right"/>
      </w:pPr>
      <w:r>
        <w:t>с правом проведения проверок,</w:t>
      </w:r>
    </w:p>
    <w:p w:rsidR="00D9702A" w:rsidRDefault="00D9702A">
      <w:pPr>
        <w:pStyle w:val="ConsPlusNormal"/>
        <w:jc w:val="right"/>
      </w:pPr>
      <w:r>
        <w:t>выдачи обязательных</w:t>
      </w:r>
    </w:p>
    <w:p w:rsidR="00D9702A" w:rsidRDefault="00D9702A">
      <w:pPr>
        <w:pStyle w:val="ConsPlusNormal"/>
        <w:jc w:val="right"/>
      </w:pPr>
      <w:r>
        <w:t>для исполнения предписаний</w:t>
      </w:r>
    </w:p>
    <w:p w:rsidR="00D9702A" w:rsidRDefault="00D9702A">
      <w:pPr>
        <w:pStyle w:val="ConsPlusNormal"/>
        <w:jc w:val="right"/>
      </w:pPr>
      <w:r>
        <w:t>и составления протоколов"</w:t>
      </w:r>
    </w:p>
    <w:p w:rsidR="00D9702A" w:rsidRDefault="00D9702A">
      <w:pPr>
        <w:pStyle w:val="ConsPlusNormal"/>
        <w:jc w:val="both"/>
      </w:pPr>
    </w:p>
    <w:p w:rsidR="00D9702A" w:rsidRDefault="00D9702A">
      <w:pPr>
        <w:pStyle w:val="ConsPlusNormal"/>
        <w:ind w:firstLine="540"/>
        <w:jc w:val="both"/>
      </w:pPr>
      <w:r>
        <w:t xml:space="preserve">Утратило силу. - </w:t>
      </w:r>
      <w:hyperlink r:id="rId93" w:history="1">
        <w:r>
          <w:rPr>
            <w:color w:val="0000FF"/>
          </w:rPr>
          <w:t>Постановление</w:t>
        </w:r>
      </w:hyperlink>
      <w:r>
        <w:t xml:space="preserve"> Администрации Смоленской области от 12.05.2020 N 263.</w:t>
      </w:r>
    </w:p>
    <w:p w:rsidR="00D9702A" w:rsidRDefault="00D9702A">
      <w:pPr>
        <w:pStyle w:val="ConsPlusNormal"/>
        <w:jc w:val="both"/>
      </w:pPr>
    </w:p>
    <w:p w:rsidR="00D9702A" w:rsidRDefault="00D9702A">
      <w:pPr>
        <w:pStyle w:val="ConsPlusNormal"/>
        <w:jc w:val="both"/>
      </w:pPr>
    </w:p>
    <w:p w:rsidR="00D9702A" w:rsidRDefault="00D9702A">
      <w:pPr>
        <w:pStyle w:val="ConsPlusNormal"/>
        <w:pBdr>
          <w:top w:val="single" w:sz="6" w:space="0" w:color="auto"/>
        </w:pBdr>
        <w:spacing w:before="100" w:after="100"/>
        <w:jc w:val="both"/>
        <w:rPr>
          <w:sz w:val="2"/>
          <w:szCs w:val="2"/>
        </w:rPr>
      </w:pPr>
    </w:p>
    <w:p w:rsidR="006E7719" w:rsidRDefault="006E7719">
      <w:bookmarkStart w:id="11" w:name="_GoBack"/>
      <w:bookmarkEnd w:id="11"/>
    </w:p>
    <w:sectPr w:rsidR="006E7719" w:rsidSect="0059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2A"/>
    <w:rsid w:val="006E7719"/>
    <w:rsid w:val="00D9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D970-3268-4B27-B2D4-BD098BBA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0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96BA773E269023A4127F30798F23225C9E167886FF89C552575B54F376D2128EA62156FF0D53B138F0DF99FA930A67611BE4503D4D271A3H9M" TargetMode="External"/><Relationship Id="rId18" Type="http://schemas.openxmlformats.org/officeDocument/2006/relationships/hyperlink" Target="consultantplus://offline/ref=5C196BA773E269023A4127E504F4AF3820C5BF6E816AF0CA007673E210676B7468AA64402CB4D83B1B8459A9DBF769F5325AB3461DC8D27226FF37A6AFHEM" TargetMode="External"/><Relationship Id="rId26" Type="http://schemas.openxmlformats.org/officeDocument/2006/relationships/hyperlink" Target="consultantplus://offline/ref=5C196BA773E269023A4127F30798F23224CFE5618163F89C552575B54F376D213AEA3A196DF0CB3A1A9A5BA8D9AFHDM" TargetMode="External"/><Relationship Id="rId39" Type="http://schemas.openxmlformats.org/officeDocument/2006/relationships/hyperlink" Target="consultantplus://offline/ref=5C196BA773E269023A4127F30798F23225CBE46A8162F89C552575B54F376D2128EA62156FF0D53B1E8F0DF99FA930A67611BE4503D4D271A3H9M" TargetMode="External"/><Relationship Id="rId21" Type="http://schemas.openxmlformats.org/officeDocument/2006/relationships/hyperlink" Target="consultantplus://offline/ref=5C196BA773E269023A4127E504F4AF3820C5BF6E816AF0CA007673E210676B7468AA64402CB4D83B1B8459A9D9F769F5325AB3461DC8D27226FF37A6AFHEM" TargetMode="External"/><Relationship Id="rId34" Type="http://schemas.openxmlformats.org/officeDocument/2006/relationships/hyperlink" Target="consultantplus://offline/ref=5C196BA773E269023A4127E504F4AF3820C5BF6E816AF0CA007673E210676B7468AA64402CB4D83B1B8459A9DCF769F5325AB3461DC8D27226FF37A6AFHEM" TargetMode="External"/><Relationship Id="rId42" Type="http://schemas.openxmlformats.org/officeDocument/2006/relationships/hyperlink" Target="consultantplus://offline/ref=5C196BA773E269023A4127E504F4AF3820C5BF6E816AF7C90F7973E210676B7468AA64402CB4D83B1B8459A9D9F769F5325AB3461DC8D27226FF37A6AFHEM" TargetMode="External"/><Relationship Id="rId47" Type="http://schemas.openxmlformats.org/officeDocument/2006/relationships/hyperlink" Target="consultantplus://offline/ref=5C196BA773E269023A4127F30798F23225C9E36A8163F89C552575B54F376D2128EA62116DF6D2314FD51DFDD6FE3DBA760EA0461DD4ADH3M" TargetMode="External"/><Relationship Id="rId50" Type="http://schemas.openxmlformats.org/officeDocument/2006/relationships/hyperlink" Target="consultantplus://offline/ref=5C196BA773E269023A4127F30798F23225C8E965836BF89C552575B54F376D213AEA3A196DF0CB3A1A9A5BA8D9AFHDM" TargetMode="External"/><Relationship Id="rId55" Type="http://schemas.openxmlformats.org/officeDocument/2006/relationships/hyperlink" Target="consultantplus://offline/ref=5C196BA773E269023A4127E504F4AF3820C5BF6E816AF0CA007673E210676B7468AA64402CB4D83B1B8459AADEF769F5325AB3461DC8D27226FF37A6AFHEM" TargetMode="External"/><Relationship Id="rId63" Type="http://schemas.openxmlformats.org/officeDocument/2006/relationships/hyperlink" Target="consultantplus://offline/ref=5C196BA773E269023A4127E504F4AF3820C5BF6E816AF0CA007673E210676B7468AA64402CB4D83B1B8459AEDFF769F5325AB3461DC8D27226FF37A6AFHEM" TargetMode="External"/><Relationship Id="rId68" Type="http://schemas.openxmlformats.org/officeDocument/2006/relationships/hyperlink" Target="consultantplus://offline/ref=5C196BA773E269023A4127E504F4AF3820C5BF6E816AF0CA007673E210676B7468AA64402CB4D83B1B8459AED2F769F5325AB3461DC8D27226FF37A6AFHEM" TargetMode="External"/><Relationship Id="rId76" Type="http://schemas.openxmlformats.org/officeDocument/2006/relationships/hyperlink" Target="consultantplus://offline/ref=5C196BA773E269023A4127E504F4AF3820C5BF6E816AF0CA007673E210676B7468AA64402CB4D83B1B8459A0D9F769F5325AB3461DC8D27226FF37A6AFHEM" TargetMode="External"/><Relationship Id="rId84" Type="http://schemas.openxmlformats.org/officeDocument/2006/relationships/hyperlink" Target="consultantplus://offline/ref=5C196BA773E269023A4127E504F4AF3820C5BF6E816AF0CA007673E210676B7468AA64402CB4D83B1B8459A1D3F769F5325AB3461DC8D27226FF37A6AFHEM" TargetMode="External"/><Relationship Id="rId89" Type="http://schemas.openxmlformats.org/officeDocument/2006/relationships/hyperlink" Target="consultantplus://offline/ref=5C196BA773E269023A4127F30798F23225C9E36A8163F89C552575B54F376D2128EA62156FF1D3381F8F0DF99FA930A67611BE4503D4D271A3H9M" TargetMode="External"/><Relationship Id="rId7" Type="http://schemas.openxmlformats.org/officeDocument/2006/relationships/hyperlink" Target="consultantplus://offline/ref=5C196BA773E269023A4127E504F4AF3820C5BF6E816AF1C20E7073E210676B7468AA64402CB4D83B1B845BACDBF769F5325AB3461DC8D27226FF37A6AFHEM" TargetMode="External"/><Relationship Id="rId71" Type="http://schemas.openxmlformats.org/officeDocument/2006/relationships/hyperlink" Target="consultantplus://offline/ref=5C196BA773E269023A4127E504F4AF3820C5BF6E816AF0CA007673E210676B7468AA64402CB4D83B1B8459AFDFF769F5325AB3461DC8D27226FF37A6AFHEM" TargetMode="External"/><Relationship Id="rId92" Type="http://schemas.openxmlformats.org/officeDocument/2006/relationships/hyperlink" Target="consultantplus://offline/ref=5C196BA773E269023A4127F30798F23225CFE56B826BF89C552575B54F376D2128EA621569FB816B5FD154AADBE23DA5680DBE46A1HCM" TargetMode="External"/><Relationship Id="rId2" Type="http://schemas.openxmlformats.org/officeDocument/2006/relationships/settings" Target="settings.xml"/><Relationship Id="rId16" Type="http://schemas.openxmlformats.org/officeDocument/2006/relationships/hyperlink" Target="consultantplus://offline/ref=5C196BA773E269023A4127F30798F23225C9E1618662F89C552575B54F376D2128EA621668F5DE6E4AC00CA5D9FC23A47711BC441FADH7M" TargetMode="External"/><Relationship Id="rId29" Type="http://schemas.openxmlformats.org/officeDocument/2006/relationships/hyperlink" Target="consultantplus://offline/ref=5C196BA773E269023A4127E504F4AF3820C5BF6E8368F2C90F7A2EE8183E67766FA53B452BA5D8381B9A59A9C5FE3DA6A7H7M" TargetMode="External"/><Relationship Id="rId11" Type="http://schemas.openxmlformats.org/officeDocument/2006/relationships/hyperlink" Target="consultantplus://offline/ref=5C196BA773E269023A4127F30798F23225C9E36A8163F89C552575B54F376D213AEA3A196DF0CB3A1A9A5BA8D9AFHDM" TargetMode="External"/><Relationship Id="rId24" Type="http://schemas.openxmlformats.org/officeDocument/2006/relationships/hyperlink" Target="consultantplus://offline/ref=5C196BA773E269023A4127F30798F23224CEE7608268F89C552575B54F376D213AEA3A196DF0CB3A1A9A5BA8D9AFHDM" TargetMode="External"/><Relationship Id="rId32" Type="http://schemas.openxmlformats.org/officeDocument/2006/relationships/hyperlink" Target="consultantplus://offline/ref=5C196BA773E269023A4127E504F4AF3820C5BF6E876DFBCD0A7A2EE8183E67766FA53B452BA5D8381B9A59A9C5FE3DA6A7H7M" TargetMode="External"/><Relationship Id="rId37" Type="http://schemas.openxmlformats.org/officeDocument/2006/relationships/hyperlink" Target="consultantplus://offline/ref=5C196BA773E269023A4127E504F4AF3820C5BF6E816AF0CA007673E210676B7468AA64402CB4D83B1B8459A9D2F769F5325AB3461DC8D27226FF37A6AFHEM" TargetMode="External"/><Relationship Id="rId40" Type="http://schemas.openxmlformats.org/officeDocument/2006/relationships/hyperlink" Target="consultantplus://offline/ref=5C196BA773E269023A4127E504F4AF3820C5BF6E816AF7C90F7973E210676B7468AA64402CB4D83B1B8459A9DAF769F5325AB3461DC8D27226FF37A6AFHEM" TargetMode="External"/><Relationship Id="rId45" Type="http://schemas.openxmlformats.org/officeDocument/2006/relationships/hyperlink" Target="consultantplus://offline/ref=5C196BA773E269023A4127F30798F23225C9E36A8163F89C552575B54F376D2128EA621366F9D0314FD51DFDD6FE3DBA760EA0461DD4ADH3M" TargetMode="External"/><Relationship Id="rId53" Type="http://schemas.openxmlformats.org/officeDocument/2006/relationships/hyperlink" Target="consultantplus://offline/ref=5C196BA773E269023A4127F30798F23225C8E26B886BF89C552575B54F376D2128EA62156FF0D53A1C8F0DF99FA930A67611BE4503D4D271A3H9M" TargetMode="External"/><Relationship Id="rId58" Type="http://schemas.openxmlformats.org/officeDocument/2006/relationships/hyperlink" Target="consultantplus://offline/ref=5C196BA773E269023A4127E504F4AF3820C5BF6E816AF7C90F7973E210676B7468AA64402CB4D83B1B8459A9DEF769F5325AB3461DC8D27226FF37A6AFHEM" TargetMode="External"/><Relationship Id="rId66" Type="http://schemas.openxmlformats.org/officeDocument/2006/relationships/hyperlink" Target="consultantplus://offline/ref=5C196BA773E269023A4127E504F4AF3820C5BF6E816AF0CA007673E210676B7468AA64402CB4D83B1B8459AEDDF769F5325AB3461DC8D27226FF37A6AFHEM" TargetMode="External"/><Relationship Id="rId74" Type="http://schemas.openxmlformats.org/officeDocument/2006/relationships/hyperlink" Target="consultantplus://offline/ref=5C196BA773E269023A4127E504F4AF3820C5BF6E816AF0CA007673E210676B7468AA64402CB4D83B1B8459AFD3F769F5325AB3461DC8D27226FF37A6AFHEM" TargetMode="External"/><Relationship Id="rId79" Type="http://schemas.openxmlformats.org/officeDocument/2006/relationships/hyperlink" Target="consultantplus://offline/ref=5C196BA773E269023A4127E504F4AF3820C5BF6E816AF0CA007673E210676B7468AA64402CB4D83B1B8459A0DCF769F5325AB3461DC8D27226FF37A6AFHEM" TargetMode="External"/><Relationship Id="rId87" Type="http://schemas.openxmlformats.org/officeDocument/2006/relationships/hyperlink" Target="consultantplus://offline/ref=5C196BA773E269023A4127F30798F23225C9E36A8163F89C552575B54F376D2128EA621366F9D0314FD51DFDD6FE3DBA760EA0461DD4ADH3M" TargetMode="External"/><Relationship Id="rId5" Type="http://schemas.openxmlformats.org/officeDocument/2006/relationships/hyperlink" Target="consultantplus://offline/ref=5C196BA773E269023A4127E504F4AF3820C5BF6E816AF0CA007673E210676B7468AA64402CB4D83B1B8459A8DEF769F5325AB3461DC8D27226FF37A6AFHEM" TargetMode="External"/><Relationship Id="rId61" Type="http://schemas.openxmlformats.org/officeDocument/2006/relationships/hyperlink" Target="consultantplus://offline/ref=5C196BA773E269023A4127E504F4AF3820C5BF6E816AF0CA007673E210676B7468AA64402CB4D83B1B8459ACD3F769F5325AB3461DC8D27226FF37A6AFHEM" TargetMode="External"/><Relationship Id="rId82" Type="http://schemas.openxmlformats.org/officeDocument/2006/relationships/hyperlink" Target="consultantplus://offline/ref=5C196BA773E269023A4127E504F4AF3820C5BF6E816AF0CA007673E210676B7468AA64402CB4D83B1B8459A1DFF769F5325AB3461DC8D27226FF37A6AFHEM" TargetMode="External"/><Relationship Id="rId90" Type="http://schemas.openxmlformats.org/officeDocument/2006/relationships/hyperlink" Target="consultantplus://offline/ref=5C196BA773E269023A4127F30798F23225C9E36A8163F89C552575B54F376D2128EA62116DF6D2314FD51DFDD6FE3DBA760EA0461DD4ADH3M" TargetMode="External"/><Relationship Id="rId95" Type="http://schemas.openxmlformats.org/officeDocument/2006/relationships/theme" Target="theme/theme1.xml"/><Relationship Id="rId19" Type="http://schemas.openxmlformats.org/officeDocument/2006/relationships/hyperlink" Target="consultantplus://offline/ref=5C196BA773E269023A4127F30798F23225C8E8678169F89C552575B54F376D2128EA621564A4847E4E895BA8C5FC3CBA740FBCA4H5M" TargetMode="External"/><Relationship Id="rId14" Type="http://schemas.openxmlformats.org/officeDocument/2006/relationships/hyperlink" Target="consultantplus://offline/ref=5C196BA773E269023A4127F30798F23225CFE56B826BF89C552575B54F376D213AEA3A196DF0CB3A1A9A5BA8D9AFHDM" TargetMode="External"/><Relationship Id="rId22" Type="http://schemas.openxmlformats.org/officeDocument/2006/relationships/hyperlink" Target="consultantplus://offline/ref=5C196BA773E269023A4127F30798F23225CBE46A8162F89C552575B54F376D213AEA3A196DF0CB3A1A9A5BA8D9AFHDM" TargetMode="External"/><Relationship Id="rId27" Type="http://schemas.openxmlformats.org/officeDocument/2006/relationships/hyperlink" Target="consultantplus://offline/ref=5C196BA773E269023A4127E504F4AF3820C5BF6E816AF0CA007673E210676B7468AA64402CB4D83B1B8459A9DFF769F5325AB3461DC8D27226FF37A6AFHEM" TargetMode="External"/><Relationship Id="rId30" Type="http://schemas.openxmlformats.org/officeDocument/2006/relationships/hyperlink" Target="consultantplus://offline/ref=5C196BA773E269023A4127E504F4AF3820C5BF6E896CF1CF0E7A2EE8183E67766FA53B452BA5D8381B9A59A9C5FE3DA6A7H7M" TargetMode="External"/><Relationship Id="rId35" Type="http://schemas.openxmlformats.org/officeDocument/2006/relationships/hyperlink" Target="consultantplus://offline/ref=5C196BA773E269023A4127F30798F23225C9E167886FF89C552575B54F376D213AEA3A196DF0CB3A1A9A5BA8D9AFHDM" TargetMode="External"/><Relationship Id="rId43" Type="http://schemas.openxmlformats.org/officeDocument/2006/relationships/hyperlink" Target="consultantplus://offline/ref=5C196BA773E269023A4127E504F4AF3820C5BF6E896CF1CF0E7A2EE8183E67766FA53B572BFDD43A1B8459A0D0A86CE02302BC4403D6D36D3AFD35AAH5M" TargetMode="External"/><Relationship Id="rId48" Type="http://schemas.openxmlformats.org/officeDocument/2006/relationships/hyperlink" Target="consultantplus://offline/ref=5C196BA773E269023A4127F30798F23225C9E36A8163F89C552575B54F376D2128EA62156FF1D3381F8F0DF99FA930A67611BE4503D4D271A3H9M" TargetMode="External"/><Relationship Id="rId56" Type="http://schemas.openxmlformats.org/officeDocument/2006/relationships/hyperlink" Target="consultantplus://offline/ref=5C196BA773E269023A4127F30798F23225C9E1618662F89C552575B54F376D213AEA3A196DF0CB3A1A9A5BA8D9AFHDM" TargetMode="External"/><Relationship Id="rId64" Type="http://schemas.openxmlformats.org/officeDocument/2006/relationships/hyperlink" Target="consultantplus://offline/ref=5C196BA773E269023A4127F30798F23225C8E8678169F89C552575B54F376D2128EA62136FFB816B5FD154AADBE23DA5680DBE46A1HCM" TargetMode="External"/><Relationship Id="rId69" Type="http://schemas.openxmlformats.org/officeDocument/2006/relationships/hyperlink" Target="consultantplus://offline/ref=5C196BA773E269023A4127F30798F23224CEE7608268F89C552575B54F376D2128EA62156DF9DE6E4AC00CA5D9FC23A47711BC441FADH7M" TargetMode="External"/><Relationship Id="rId77" Type="http://schemas.openxmlformats.org/officeDocument/2006/relationships/hyperlink" Target="consultantplus://offline/ref=5C196BA773E269023A4127E504F4AF3820C5BF6E816AF0CA007673E210676B7468AA64402CB4D83B1B8459A0DFF769F5325AB3461DC8D27226FF37A6AFHEM" TargetMode="External"/><Relationship Id="rId8" Type="http://schemas.openxmlformats.org/officeDocument/2006/relationships/hyperlink" Target="consultantplus://offline/ref=5C196BA773E269023A4127E504F4AF3820C5BF6E816AF0CA007673E210676B7468AA64402CB4D83B1B8459A8DDF769F5325AB3461DC8D27226FF37A6AFHEM" TargetMode="External"/><Relationship Id="rId51" Type="http://schemas.openxmlformats.org/officeDocument/2006/relationships/hyperlink" Target="consultantplus://offline/ref=5C196BA773E269023A4127E504F4AF3820C5BF6E816AF0CA007673E210676B7468AA64402CB4D83B1B8459AADAF769F5325AB3461DC8D27226FF37A6AFHEM" TargetMode="External"/><Relationship Id="rId72" Type="http://schemas.openxmlformats.org/officeDocument/2006/relationships/hyperlink" Target="consultantplus://offline/ref=5C196BA773E269023A4127F30798F23224CEE7608268F89C552575B54F376D2128EA62156FF2DE6E4AC00CA5D9FC23A47711BC441FADH7M" TargetMode="External"/><Relationship Id="rId80" Type="http://schemas.openxmlformats.org/officeDocument/2006/relationships/hyperlink" Target="consultantplus://offline/ref=5C196BA773E269023A4127E504F4AF3820C5BF6E816AF0CA007673E210676B7468AA64402CB4D83B1B8459A1DBF769F5325AB3461DC8D27226FF37A6AFHEM" TargetMode="External"/><Relationship Id="rId85" Type="http://schemas.openxmlformats.org/officeDocument/2006/relationships/hyperlink" Target="consultantplus://offline/ref=5C196BA773E269023A4127F30798F23225C9E36A8163F89C552575B54F376D2128EA621766F1D0314FD51DFDD6FE3DBA760EA0461DD4ADH3M" TargetMode="External"/><Relationship Id="rId93" Type="http://schemas.openxmlformats.org/officeDocument/2006/relationships/hyperlink" Target="consultantplus://offline/ref=5C196BA773E269023A4127E504F4AF3820C5BF6E816AF0CA007673E210676B7468AA64402CB4D83B1B8459AEDFF769F5325AB3461DC8D27226FF37A6AFHEM" TargetMode="External"/><Relationship Id="rId3" Type="http://schemas.openxmlformats.org/officeDocument/2006/relationships/webSettings" Target="webSettings.xml"/><Relationship Id="rId12" Type="http://schemas.openxmlformats.org/officeDocument/2006/relationships/hyperlink" Target="consultantplus://offline/ref=5C196BA773E269023A4127F30798F23225C9E161816DF89C552575B54F376D2128EA62166EF1DE6E4AC00CA5D9FC23A47711BC441FADH7M" TargetMode="External"/><Relationship Id="rId17" Type="http://schemas.openxmlformats.org/officeDocument/2006/relationships/hyperlink" Target="consultantplus://offline/ref=5C196BA773E269023A4127F30798F23225C8E965836BF89C552575B54F376D213AEA3A196DF0CB3A1A9A5BA8D9AFHDM" TargetMode="External"/><Relationship Id="rId25" Type="http://schemas.openxmlformats.org/officeDocument/2006/relationships/hyperlink" Target="consultantplus://offline/ref=5C196BA773E269023A4127F30798F23224C6E564886DF89C552575B54F376D2128EA62156FF0D53B1F8F0DF99FA930A67611BE4503D4D271A3H9M" TargetMode="External"/><Relationship Id="rId33" Type="http://schemas.openxmlformats.org/officeDocument/2006/relationships/hyperlink" Target="consultantplus://offline/ref=5C196BA773E269023A4127E504F4AF3820C5BF6E816BFBC20D7173E210676B7468AA64403EB48037198447A8DAE23FA474A0HEM" TargetMode="External"/><Relationship Id="rId38" Type="http://schemas.openxmlformats.org/officeDocument/2006/relationships/hyperlink" Target="consultantplus://offline/ref=5C196BA773E269023A4127E504F4AF3820C5BF6E816AF7C90F7973E210676B7468AA64402CB4D83B1B8459A8D2F769F5325AB3461DC8D27226FF37A6AFHEM" TargetMode="External"/><Relationship Id="rId46" Type="http://schemas.openxmlformats.org/officeDocument/2006/relationships/hyperlink" Target="consultantplus://offline/ref=5C196BA773E269023A4127F30798F23225C9E36A8163F89C552575B54F376D2128EA621366F9D3314FD51DFDD6FE3DBA760EA0461DD4ADH3M" TargetMode="External"/><Relationship Id="rId59" Type="http://schemas.openxmlformats.org/officeDocument/2006/relationships/hyperlink" Target="consultantplus://offline/ref=5C196BA773E269023A4127E504F4AF3820C5BF6E816AF0CA007673E210676B7468AA64402CB4D83B1B8459AADDF769F5325AB3461DC8D27226FF37A6AFHEM" TargetMode="External"/><Relationship Id="rId67" Type="http://schemas.openxmlformats.org/officeDocument/2006/relationships/hyperlink" Target="consultantplus://offline/ref=5C196BA773E269023A4127F30798F23225CBE3668463F89C552575B54F376D213AEA3A196DF0CB3A1A9A5BA8D9AFHDM" TargetMode="External"/><Relationship Id="rId20" Type="http://schemas.openxmlformats.org/officeDocument/2006/relationships/hyperlink" Target="consultantplus://offline/ref=5C196BA773E269023A4139E81298F23227C6E66B886DF89C552575B54F376D213AEA3A196DF0CB3A1A9A5BA8D9AFHDM" TargetMode="External"/><Relationship Id="rId41" Type="http://schemas.openxmlformats.org/officeDocument/2006/relationships/hyperlink" Target="consultantplus://offline/ref=5C196BA773E269023A4127E504F4AF3820C5BF6E816AF7C9097973E210676B7468AA64403EB48037198447A8DAE23FA474A0HEM" TargetMode="External"/><Relationship Id="rId54" Type="http://schemas.openxmlformats.org/officeDocument/2006/relationships/hyperlink" Target="consultantplus://offline/ref=5C196BA773E269023A4127E504F4AF3820C5BF6E816AF0CA007673E210676B7468AA64402CB4D83B1B8459AAD8F769F5325AB3461DC8D27226FF37A6AFHEM" TargetMode="External"/><Relationship Id="rId62" Type="http://schemas.openxmlformats.org/officeDocument/2006/relationships/hyperlink" Target="consultantplus://offline/ref=5C196BA773E269023A4127E504F4AF3820C5BF6E816AF0CA007673E210676B7468AA64402CB4D83B1B8459ADDEF769F5325AB3461DC8D27226FF37A6AFHEM" TargetMode="External"/><Relationship Id="rId70" Type="http://schemas.openxmlformats.org/officeDocument/2006/relationships/hyperlink" Target="consultantplus://offline/ref=5C196BA773E269023A4127E504F4AF3820C5BF6E816AF0CA007673E210676B7468AA64402CB4D83B1B8459AFDAF769F5325AB3461DC8D27226FF37A6AFHEM" TargetMode="External"/><Relationship Id="rId75" Type="http://schemas.openxmlformats.org/officeDocument/2006/relationships/hyperlink" Target="consultantplus://offline/ref=5C196BA773E269023A4127E504F4AF3820C5BF6E816AF0CA007673E210676B7468AA64402CB4D83B1B8459A0DAF769F5325AB3461DC8D27226FF37A6AFHEM" TargetMode="External"/><Relationship Id="rId83" Type="http://schemas.openxmlformats.org/officeDocument/2006/relationships/hyperlink" Target="consultantplus://offline/ref=5C196BA773E269023A4127E504F4AF3820C5BF6E816AF0CA007673E210676B7468AA64402CB4D83B1B8459A1DCF769F5325AB3461DC8D27226FF37A6AFHEM" TargetMode="External"/><Relationship Id="rId88" Type="http://schemas.openxmlformats.org/officeDocument/2006/relationships/hyperlink" Target="consultantplus://offline/ref=5C196BA773E269023A4127F30798F23225C9E36A8163F89C552575B54F376D2128EA621366F9D3314FD51DFDD6FE3DBA760EA0461DD4ADH3M" TargetMode="External"/><Relationship Id="rId91" Type="http://schemas.openxmlformats.org/officeDocument/2006/relationships/hyperlink" Target="consultantplus://offline/ref=5C196BA773E269023A4127F30798F23225CFE56B826BF89C552575B54F376D2128EA62156FF0D53C1A8F0DF99FA930A67611BE4503D4D271A3H9M" TargetMode="External"/><Relationship Id="rId1" Type="http://schemas.openxmlformats.org/officeDocument/2006/relationships/styles" Target="styles.xml"/><Relationship Id="rId6" Type="http://schemas.openxmlformats.org/officeDocument/2006/relationships/hyperlink" Target="consultantplus://offline/ref=5C196BA773E269023A4127E504F4AF3820C5BF6E816AF7C90F7973E210676B7468AA64402CB4D83B1B8459A8DEF769F5325AB3461DC8D27226FF37A6AFHEM" TargetMode="External"/><Relationship Id="rId15" Type="http://schemas.openxmlformats.org/officeDocument/2006/relationships/hyperlink" Target="consultantplus://offline/ref=5C196BA773E269023A4127F30798F23225CBE767826EF89C552575B54F376D213AEA3A196DF0CB3A1A9A5BA8D9AFHDM" TargetMode="External"/><Relationship Id="rId23" Type="http://schemas.openxmlformats.org/officeDocument/2006/relationships/hyperlink" Target="consultantplus://offline/ref=5C196BA773E269023A4127E504F4AF3820C5BF6E816AF7C90F7973E210676B7468AA64402CB4D83B1B8459A8DCF769F5325AB3461DC8D27226FF37A6AFHEM" TargetMode="External"/><Relationship Id="rId28" Type="http://schemas.openxmlformats.org/officeDocument/2006/relationships/hyperlink" Target="consultantplus://offline/ref=5C196BA773E269023A4127E504F4AF3820C5BF6E866DF3C2087A2EE8183E67766FA53B452BA5D8381B9A59A9C5FE3DA6A7H7M" TargetMode="External"/><Relationship Id="rId36" Type="http://schemas.openxmlformats.org/officeDocument/2006/relationships/hyperlink" Target="consultantplus://offline/ref=5C196BA773E269023A4127E504F4AF3820C5BF6E866DF3C2087A2EE8183E67766FA53B452BA5D8381B9A59A9C5FE3DA6A7H7M" TargetMode="External"/><Relationship Id="rId49" Type="http://schemas.openxmlformats.org/officeDocument/2006/relationships/hyperlink" Target="consultantplus://offline/ref=5C196BA773E269023A4127F30798F23225C9E1618662F89C552575B54F376D213AEA3A196DF0CB3A1A9A5BA8D9AFHDM" TargetMode="External"/><Relationship Id="rId57" Type="http://schemas.openxmlformats.org/officeDocument/2006/relationships/hyperlink" Target="consultantplus://offline/ref=5C196BA773E269023A4127E504F4AF3820C5BF6E816AF7C90F7973E210676B7468AA64402CB4D83B1B8459A9DFF769F5325AB3461DC8D27226FF37A6AFHEM" TargetMode="External"/><Relationship Id="rId10" Type="http://schemas.openxmlformats.org/officeDocument/2006/relationships/hyperlink" Target="consultantplus://offline/ref=5C196BA773E269023A4127E504F4AF3820C5BF6E816AF7C90F7973E210676B7468AA64402CB4D83B1B8459A8DEF769F5325AB3461DC8D27226FF37A6AFHEM" TargetMode="External"/><Relationship Id="rId31" Type="http://schemas.openxmlformats.org/officeDocument/2006/relationships/hyperlink" Target="consultantplus://offline/ref=5C196BA773E269023A4127E504F4AF3820C5BF6E816AF0CA007673E210676B7468AA64402CB4D83B1B8459A9DDF769F5325AB3461DC8D27226FF37A6AFHEM" TargetMode="External"/><Relationship Id="rId44" Type="http://schemas.openxmlformats.org/officeDocument/2006/relationships/hyperlink" Target="consultantplus://offline/ref=5C196BA773E269023A4127F30798F23225C9E36A8163F89C552575B54F376D2128EA621766F1D0314FD51DFDD6FE3DBA760EA0461DD4ADH3M" TargetMode="External"/><Relationship Id="rId52" Type="http://schemas.openxmlformats.org/officeDocument/2006/relationships/hyperlink" Target="consultantplus://offline/ref=5C196BA773E269023A4127E504F4AF3820C5BF6E816AF0CA007673E210676B7468AA64402CB4D83B1B8459AAD9F769F5325AB3461DC8D27226FF37A6AFHEM" TargetMode="External"/><Relationship Id="rId60" Type="http://schemas.openxmlformats.org/officeDocument/2006/relationships/hyperlink" Target="consultantplus://offline/ref=5C196BA773E269023A4127E504F4AF3820C5BF6E816AF0CA007673E210676B7468AA64402CB4D83B1B8459ACDFF769F5325AB3461DC8D27226FF37A6AFHEM" TargetMode="External"/><Relationship Id="rId65" Type="http://schemas.openxmlformats.org/officeDocument/2006/relationships/hyperlink" Target="consultantplus://offline/ref=5C196BA773E269023A4127E504F4AF3820C5BF6E816AF7C90F7973E210676B7468AA64402CB4D83B1B8459A9DCF769F5325AB3461DC8D27226FF37A6AFHEM" TargetMode="External"/><Relationship Id="rId73" Type="http://schemas.openxmlformats.org/officeDocument/2006/relationships/hyperlink" Target="consultantplus://offline/ref=5C196BA773E269023A4127E504F4AF3820C5BF6E816AF0CA007673E210676B7468AA64402CB4D83B1B8459AFDDF769F5325AB3461DC8D27226FF37A6AFHEM" TargetMode="External"/><Relationship Id="rId78" Type="http://schemas.openxmlformats.org/officeDocument/2006/relationships/hyperlink" Target="consultantplus://offline/ref=5C196BA773E269023A4127E504F4AF3820C5BF6E816AF0CA007673E210676B7468AA64402CB4D83B1B8459A0DDF769F5325AB3461DC8D27226FF37A6AFHEM" TargetMode="External"/><Relationship Id="rId81" Type="http://schemas.openxmlformats.org/officeDocument/2006/relationships/hyperlink" Target="consultantplus://offline/ref=5C196BA773E269023A4127E504F4AF3820C5BF6E816AF0CA007673E210676B7468AA64402CB4D83B1B8459A1D9F769F5325AB3461DC8D27226FF37A6AFHEM" TargetMode="External"/><Relationship Id="rId86" Type="http://schemas.openxmlformats.org/officeDocument/2006/relationships/hyperlink" Target="consultantplus://offline/ref=5C196BA773E269023A4127F30798F23225C9E36A8163F89C552575B54F376D2128EA62156FF1D3381F8F0DF99FA930A67611BE4503D4D271A3H9M"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C196BA773E269023A4127E504F4AF3820C5BF6E816AF0CA007673E210676B7468AA64402CB4D83B1B8459A8DCF769F5325AB3461DC8D27226FF37A6AF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18502</Words>
  <Characters>105463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2021-01-20T12:07:00Z</dcterms:created>
  <dcterms:modified xsi:type="dcterms:W3CDTF">2021-01-20T12:07:00Z</dcterms:modified>
</cp:coreProperties>
</file>