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bookmarkStart w:id="0" w:name="_GoBack"/>
      <w:bookmarkEnd w:id="0"/>
      <w:r>
        <w:rPr>
          <w:rFonts w:cstheme="minorHAnsi"/>
          <w:sz w:val="20"/>
          <w:szCs w:val="20"/>
        </w:rPr>
        <w:t xml:space="preserve">Сценарный план проведения </w:t>
      </w:r>
      <w:r>
        <w:rPr>
          <w:rFonts w:cstheme="minorHAnsi"/>
          <w:sz w:val="20"/>
          <w:szCs w:val="20"/>
        </w:rPr>
        <w:t>регионального</w:t>
      </w:r>
      <w:r>
        <w:rPr>
          <w:rFonts w:cstheme="minorHAnsi"/>
          <w:sz w:val="20"/>
          <w:szCs w:val="20"/>
        </w:rPr>
        <w:t xml:space="preserve"> этапа </w:t>
      </w:r>
      <w:r>
        <w:rPr>
          <w:rFonts w:cstheme="minorHAnsi"/>
          <w:b/>
          <w:sz w:val="20"/>
          <w:szCs w:val="20"/>
        </w:rPr>
        <w:t>Всероссийской ярмарки трудоустройства и Фестиваля профессий «Работа России. Время возможностей»</w:t>
      </w:r>
      <w:r>
        <w:rPr>
          <w:rFonts w:cstheme="minorHAnsi"/>
          <w:sz w:val="20"/>
          <w:szCs w:val="20"/>
        </w:rPr>
        <w:t xml:space="preserve">  </w:t>
      </w:r>
      <w:r>
        <w:rPr>
          <w:rFonts w:cstheme="minorHAnsi"/>
          <w:sz w:val="20"/>
          <w:szCs w:val="20"/>
        </w:rPr>
        <w:t>26</w:t>
      </w:r>
      <w:r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июня</w:t>
      </w:r>
      <w:r>
        <w:rPr>
          <w:rFonts w:cstheme="minorHAnsi"/>
          <w:sz w:val="20"/>
          <w:szCs w:val="20"/>
        </w:rPr>
        <w:t xml:space="preserve"> 202</w:t>
      </w:r>
      <w:r>
        <w:rPr>
          <w:rFonts w:cstheme="minorHAnsi"/>
          <w:sz w:val="20"/>
          <w:szCs w:val="20"/>
        </w:rPr>
        <w:t>6</w:t>
      </w:r>
      <w:r>
        <w:rPr>
          <w:rFonts w:cstheme="minorHAnsi"/>
          <w:sz w:val="20"/>
          <w:szCs w:val="20"/>
        </w:rPr>
        <w:t xml:space="preserve"> года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ПЛОЩАДКА 1</w:t>
      </w:r>
      <w:r>
        <w:rPr>
          <w:rFonts w:cstheme="minorHAnsi"/>
          <w:sz w:val="20"/>
          <w:szCs w:val="20"/>
        </w:rPr>
        <w:t xml:space="preserve"> </w:t>
      </w:r>
    </w:p>
    <w:p w:rsidR="00135C1E" w:rsidRDefault="0032452E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Место проведения: </w:t>
      </w:r>
      <w:r>
        <w:rPr>
          <w:rFonts w:cstheme="minorHAnsi"/>
          <w:b/>
          <w:bCs/>
          <w:sz w:val="20"/>
          <w:szCs w:val="20"/>
        </w:rPr>
        <w:t>Дом культуры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по адресу: </w:t>
      </w:r>
      <w:r>
        <w:rPr>
          <w:rFonts w:eastAsia="SimSun" w:cstheme="minorHAnsi"/>
          <w:b/>
          <w:bCs/>
          <w:color w:val="000000"/>
          <w:sz w:val="20"/>
          <w:szCs w:val="20"/>
        </w:rPr>
        <w:t xml:space="preserve">г. Рудня, ул. Киреева, д. </w:t>
      </w:r>
      <w:r>
        <w:rPr>
          <w:rFonts w:eastAsia="SimSun" w:cstheme="minorHAnsi"/>
          <w:b/>
          <w:bCs/>
          <w:color w:val="000000"/>
          <w:sz w:val="20"/>
          <w:szCs w:val="20"/>
        </w:rPr>
        <w:t>60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Время проведения: 10:00 – 13:00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Начало в 10:00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Участники ярмарки</w:t>
      </w:r>
      <w:r>
        <w:rPr>
          <w:rFonts w:cstheme="minorHAnsi"/>
          <w:sz w:val="20"/>
          <w:szCs w:val="20"/>
        </w:rPr>
        <w:t>: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•Работодатели;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Безработные граждане, зарегистрированные в службе занятости;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Неработающие граждане;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Соискатели, которые работают, но хотели бы сменить место работы;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Выпускники образо</w:t>
      </w:r>
      <w:r>
        <w:rPr>
          <w:rFonts w:cstheme="minorHAnsi"/>
          <w:sz w:val="20"/>
          <w:szCs w:val="20"/>
        </w:rPr>
        <w:t>вательных организаций высшего и среднего профессионального образования;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Старшеклассники;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Родители, педагоги;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• Участники специальной военной операции и члены их семей.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Социальные партнеры</w:t>
      </w:r>
      <w:r>
        <w:rPr>
          <w:rFonts w:cstheme="minorHAnsi"/>
          <w:sz w:val="20"/>
          <w:szCs w:val="20"/>
        </w:rPr>
        <w:t>:</w:t>
      </w:r>
    </w:p>
    <w:p w:rsidR="00135C1E" w:rsidRDefault="0032452E">
      <w:pPr>
        <w:pStyle w:val="ListParagraph1"/>
        <w:widowControl w:val="0"/>
        <w:numPr>
          <w:ilvl w:val="0"/>
          <w:numId w:val="1"/>
        </w:numPr>
        <w:spacing w:before="0" w:beforeAutospacing="0" w:after="0" w:afterAutospacing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Смоленский филиал фонда «Защитники Отечества»;</w:t>
      </w:r>
    </w:p>
    <w:p w:rsidR="00135C1E" w:rsidRDefault="0032452E">
      <w:pPr>
        <w:pStyle w:val="ListParagraph1"/>
        <w:widowControl w:val="0"/>
        <w:numPr>
          <w:ilvl w:val="0"/>
          <w:numId w:val="1"/>
        </w:numPr>
        <w:spacing w:before="0" w:beforeAutospacing="0" w:after="0" w:afterAutospacing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СОГКУ «Центр </w:t>
      </w:r>
      <w:r>
        <w:rPr>
          <w:rFonts w:asciiTheme="minorHAnsi" w:eastAsia="Calibri" w:hAnsiTheme="minorHAnsi" w:cstheme="minorHAnsi"/>
          <w:color w:val="000000"/>
          <w:sz w:val="20"/>
          <w:szCs w:val="20"/>
        </w:rPr>
        <w:t>социальных выплат, приема и обработки информации»</w:t>
      </w:r>
    </w:p>
    <w:p w:rsidR="00135C1E" w:rsidRDefault="0032452E">
      <w:pPr>
        <w:pStyle w:val="ListParagraph1"/>
        <w:widowControl w:val="0"/>
        <w:numPr>
          <w:ilvl w:val="0"/>
          <w:numId w:val="1"/>
        </w:numPr>
        <w:spacing w:before="0" w:beforeAutospacing="0" w:after="0" w:afterAutospacing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РООО </w:t>
      </w:r>
      <w:proofErr w:type="spellStart"/>
      <w:r>
        <w:rPr>
          <w:rFonts w:asciiTheme="minorHAnsi" w:hAnsiTheme="minorHAnsi" w:cstheme="minorHAnsi"/>
          <w:sz w:val="20"/>
          <w:szCs w:val="20"/>
        </w:rPr>
        <w:t>ГДДиМ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«Движение Первых» Смоленской области.</w:t>
      </w:r>
    </w:p>
    <w:p w:rsidR="00135C1E" w:rsidRDefault="0032452E">
      <w:pPr>
        <w:pStyle w:val="ListParagraph1"/>
        <w:widowControl w:val="0"/>
        <w:numPr>
          <w:ilvl w:val="0"/>
          <w:numId w:val="1"/>
        </w:numPr>
        <w:spacing w:before="0" w:beforeAutospacing="0" w:after="0" w:afterAutospacing="0" w:line="24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Администрация</w:t>
      </w:r>
      <w:r>
        <w:rPr>
          <w:rFonts w:asciiTheme="minorHAnsi" w:hAnsiTheme="minorHAnsi" w:cstheme="minorHAnsi"/>
          <w:sz w:val="20"/>
          <w:szCs w:val="20"/>
        </w:rPr>
        <w:t xml:space="preserve"> МО «</w:t>
      </w:r>
      <w:proofErr w:type="spellStart"/>
      <w:r>
        <w:rPr>
          <w:rFonts w:asciiTheme="minorHAnsi" w:hAnsiTheme="minorHAnsi" w:cstheme="minorHAnsi"/>
          <w:sz w:val="20"/>
          <w:szCs w:val="20"/>
        </w:rPr>
        <w:t>Руднянский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муниципальный округ»</w:t>
      </w:r>
    </w:p>
    <w:p w:rsidR="00135C1E" w:rsidRDefault="0032452E">
      <w:pPr>
        <w:widowControl w:val="0"/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Мероприятие: Открытие. Приветственное слово д</w:t>
      </w:r>
      <w:r>
        <w:rPr>
          <w:rFonts w:cstheme="minorHAnsi"/>
          <w:bCs/>
          <w:sz w:val="20"/>
          <w:szCs w:val="20"/>
        </w:rPr>
        <w:t xml:space="preserve">иректора </w:t>
      </w:r>
      <w:r>
        <w:rPr>
          <w:rFonts w:cstheme="minorHAnsi"/>
          <w:bCs/>
          <w:sz w:val="20"/>
          <w:szCs w:val="20"/>
        </w:rPr>
        <w:t>Кадрового</w:t>
      </w:r>
      <w:r>
        <w:rPr>
          <w:rFonts w:cstheme="minorHAnsi"/>
          <w:bCs/>
          <w:sz w:val="20"/>
          <w:szCs w:val="20"/>
        </w:rPr>
        <w:t xml:space="preserve"> центра </w:t>
      </w:r>
      <w:proofErr w:type="spellStart"/>
      <w:r>
        <w:rPr>
          <w:rFonts w:cstheme="minorHAnsi"/>
          <w:bCs/>
          <w:sz w:val="20"/>
          <w:szCs w:val="20"/>
        </w:rPr>
        <w:t>Руднянского</w:t>
      </w:r>
      <w:proofErr w:type="spellEnd"/>
      <w:r>
        <w:rPr>
          <w:rFonts w:cstheme="minorHAnsi"/>
          <w:bCs/>
          <w:sz w:val="20"/>
          <w:szCs w:val="20"/>
        </w:rPr>
        <w:t xml:space="preserve"> </w:t>
      </w:r>
      <w:r>
        <w:rPr>
          <w:rFonts w:cstheme="minorHAnsi"/>
          <w:bCs/>
          <w:sz w:val="20"/>
          <w:szCs w:val="20"/>
        </w:rPr>
        <w:t>округа</w:t>
      </w:r>
      <w:r>
        <w:rPr>
          <w:rFonts w:cstheme="minorHAnsi"/>
          <w:bCs/>
          <w:sz w:val="20"/>
          <w:szCs w:val="20"/>
        </w:rPr>
        <w:t xml:space="preserve"> </w:t>
      </w:r>
      <w:proofErr w:type="spellStart"/>
      <w:r>
        <w:rPr>
          <w:rFonts w:cstheme="minorHAnsi"/>
          <w:b/>
          <w:sz w:val="20"/>
          <w:szCs w:val="20"/>
        </w:rPr>
        <w:t>Гращенков</w:t>
      </w:r>
      <w:r>
        <w:rPr>
          <w:rFonts w:cstheme="minorHAnsi"/>
          <w:b/>
          <w:sz w:val="20"/>
          <w:szCs w:val="20"/>
        </w:rPr>
        <w:t>ой</w:t>
      </w:r>
      <w:proofErr w:type="spellEnd"/>
      <w:r>
        <w:rPr>
          <w:rFonts w:cstheme="minorHAnsi"/>
          <w:b/>
          <w:bCs/>
          <w:sz w:val="20"/>
          <w:szCs w:val="20"/>
        </w:rPr>
        <w:t xml:space="preserve"> С.Д</w:t>
      </w:r>
      <w:r>
        <w:rPr>
          <w:rFonts w:cstheme="minorHAnsi"/>
          <w:bCs/>
          <w:sz w:val="20"/>
          <w:szCs w:val="20"/>
        </w:rPr>
        <w:t>.,</w:t>
      </w:r>
      <w:r>
        <w:rPr>
          <w:rFonts w:cstheme="minorHAnsi"/>
          <w:bCs/>
          <w:sz w:val="20"/>
          <w:szCs w:val="20"/>
        </w:rPr>
        <w:t xml:space="preserve"> а так же</w:t>
      </w:r>
      <w:r>
        <w:rPr>
          <w:rFonts w:cstheme="minorHAnsi"/>
          <w:b/>
          <w:bCs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з</w:t>
      </w:r>
      <w:r>
        <w:rPr>
          <w:rFonts w:cstheme="minorHAnsi"/>
          <w:bCs/>
          <w:sz w:val="20"/>
          <w:szCs w:val="20"/>
        </w:rPr>
        <w:t>аместителя главы Администрации Муниципального образования «</w:t>
      </w:r>
      <w:proofErr w:type="spellStart"/>
      <w:r>
        <w:rPr>
          <w:rFonts w:cstheme="minorHAnsi"/>
          <w:bCs/>
          <w:sz w:val="20"/>
          <w:szCs w:val="20"/>
        </w:rPr>
        <w:t>Руднянский</w:t>
      </w:r>
      <w:proofErr w:type="spellEnd"/>
      <w:r>
        <w:rPr>
          <w:rFonts w:cstheme="minorHAnsi"/>
          <w:bCs/>
          <w:sz w:val="20"/>
          <w:szCs w:val="20"/>
        </w:rPr>
        <w:t xml:space="preserve"> муниципальный округ» Смоленской области</w:t>
      </w:r>
      <w:r>
        <w:rPr>
          <w:rFonts w:cstheme="minorHAnsi"/>
          <w:sz w:val="20"/>
          <w:szCs w:val="20"/>
        </w:rPr>
        <w:t xml:space="preserve">.  </w:t>
      </w:r>
    </w:p>
    <w:p w:rsidR="00135C1E" w:rsidRDefault="0032452E">
      <w:pPr>
        <w:widowControl w:val="0"/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10:00-10:15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Презентация работодателями своих вакансий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10:</w:t>
      </w:r>
      <w:r>
        <w:rPr>
          <w:rFonts w:cstheme="minorHAnsi"/>
          <w:sz w:val="20"/>
          <w:szCs w:val="20"/>
        </w:rPr>
        <w:t>15</w:t>
      </w:r>
      <w:r>
        <w:rPr>
          <w:rFonts w:cstheme="minorHAnsi"/>
          <w:sz w:val="20"/>
          <w:szCs w:val="20"/>
        </w:rPr>
        <w:t>-11:</w:t>
      </w:r>
      <w:r>
        <w:rPr>
          <w:rFonts w:cstheme="minorHAnsi"/>
          <w:sz w:val="20"/>
          <w:szCs w:val="20"/>
        </w:rPr>
        <w:t>0</w:t>
      </w:r>
      <w:r>
        <w:rPr>
          <w:rFonts w:cstheme="minorHAnsi"/>
          <w:sz w:val="20"/>
          <w:szCs w:val="20"/>
        </w:rPr>
        <w:t>0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Собеседование работодателей и соискателей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Время: </w:t>
      </w:r>
      <w:r>
        <w:rPr>
          <w:rFonts w:cstheme="minorHAnsi"/>
          <w:sz w:val="20"/>
          <w:szCs w:val="20"/>
        </w:rPr>
        <w:t>11:00-13:00</w:t>
      </w:r>
    </w:p>
    <w:p w:rsidR="00135C1E" w:rsidRDefault="0032452E">
      <w:pPr>
        <w:widowControl w:val="0"/>
        <w:spacing w:after="0" w:line="240" w:lineRule="auto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Профориентационная</w:t>
      </w:r>
      <w:proofErr w:type="spellEnd"/>
      <w:r>
        <w:rPr>
          <w:rFonts w:cstheme="minorHAnsi"/>
          <w:sz w:val="20"/>
          <w:szCs w:val="20"/>
        </w:rPr>
        <w:t xml:space="preserve"> игра со школьниками на тему: «Ярмарка профессий»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11:30-12:</w:t>
      </w:r>
      <w:r>
        <w:rPr>
          <w:rFonts w:cstheme="minorHAnsi"/>
          <w:sz w:val="20"/>
          <w:szCs w:val="20"/>
        </w:rPr>
        <w:t>0</w:t>
      </w:r>
      <w:r>
        <w:rPr>
          <w:rFonts w:cstheme="minorHAnsi"/>
          <w:sz w:val="20"/>
          <w:szCs w:val="20"/>
        </w:rPr>
        <w:t>0</w:t>
      </w:r>
    </w:p>
    <w:p w:rsidR="00135C1E" w:rsidRDefault="0032452E">
      <w:pPr>
        <w:widowControl w:val="0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bCs/>
          <w:sz w:val="20"/>
          <w:szCs w:val="20"/>
        </w:rPr>
        <w:t>Мастер - класс с безработными гражданами на т</w:t>
      </w:r>
      <w:r>
        <w:rPr>
          <w:rFonts w:cstheme="minorHAnsi"/>
          <w:sz w:val="20"/>
          <w:szCs w:val="20"/>
        </w:rPr>
        <w:t>ему: «Мое резюме»</w:t>
      </w:r>
    </w:p>
    <w:p w:rsidR="00135C1E" w:rsidRDefault="0032452E">
      <w:pPr>
        <w:widowControl w:val="0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Мастер</w:t>
      </w:r>
      <w:r>
        <w:rPr>
          <w:rFonts w:cstheme="minorHAnsi"/>
          <w:sz w:val="20"/>
          <w:szCs w:val="20"/>
        </w:rPr>
        <w:t xml:space="preserve"> - класс ЦРБ с учащимися школ 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</w:t>
      </w:r>
      <w:r>
        <w:rPr>
          <w:rFonts w:cstheme="minorHAnsi"/>
          <w:sz w:val="20"/>
          <w:szCs w:val="20"/>
        </w:rPr>
        <w:t>1</w:t>
      </w:r>
      <w:r>
        <w:rPr>
          <w:rFonts w:cstheme="minorHAnsi"/>
          <w:sz w:val="20"/>
          <w:szCs w:val="20"/>
        </w:rPr>
        <w:t>:</w:t>
      </w:r>
      <w:r>
        <w:rPr>
          <w:rFonts w:cstheme="minorHAnsi"/>
          <w:sz w:val="20"/>
          <w:szCs w:val="20"/>
        </w:rPr>
        <w:t>0</w:t>
      </w:r>
      <w:r>
        <w:rPr>
          <w:rFonts w:cstheme="minorHAnsi"/>
          <w:sz w:val="20"/>
          <w:szCs w:val="20"/>
        </w:rPr>
        <w:t>0-1</w:t>
      </w:r>
      <w:r>
        <w:rPr>
          <w:rFonts w:cstheme="minorHAnsi"/>
          <w:sz w:val="20"/>
          <w:szCs w:val="20"/>
        </w:rPr>
        <w:t>3</w:t>
      </w:r>
      <w:r>
        <w:rPr>
          <w:rFonts w:cstheme="minorHAnsi"/>
          <w:sz w:val="20"/>
          <w:szCs w:val="20"/>
        </w:rPr>
        <w:t>:</w:t>
      </w:r>
      <w:r>
        <w:rPr>
          <w:rFonts w:cstheme="minorHAnsi"/>
          <w:sz w:val="20"/>
          <w:szCs w:val="20"/>
        </w:rPr>
        <w:t>0</w:t>
      </w:r>
      <w:r>
        <w:rPr>
          <w:rFonts w:cstheme="minorHAnsi"/>
          <w:sz w:val="20"/>
          <w:szCs w:val="20"/>
        </w:rPr>
        <w:t>0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Консультационные площадки 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11:</w:t>
      </w:r>
      <w:r>
        <w:rPr>
          <w:rFonts w:cstheme="minorHAnsi"/>
          <w:sz w:val="20"/>
          <w:szCs w:val="20"/>
        </w:rPr>
        <w:t>0</w:t>
      </w:r>
      <w:r>
        <w:rPr>
          <w:rFonts w:cstheme="minorHAnsi"/>
          <w:sz w:val="20"/>
          <w:szCs w:val="20"/>
        </w:rPr>
        <w:t>0-13:00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Консультации проводят:</w:t>
      </w:r>
    </w:p>
    <w:p w:rsidR="00135C1E" w:rsidRDefault="0032452E">
      <w:pPr>
        <w:pStyle w:val="1"/>
        <w:widowControl w:val="0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</w:pPr>
      <w:r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  <w:t xml:space="preserve">По вопросу заключения контракта с ВС РФ - </w:t>
      </w:r>
      <w:r>
        <w:rPr>
          <w:rFonts w:asciiTheme="minorHAnsi" w:hAnsiTheme="minorHAnsi" w:cstheme="minorHAnsi"/>
          <w:kern w:val="36"/>
          <w:sz w:val="20"/>
          <w:szCs w:val="20"/>
        </w:rPr>
        <w:t>ФКУ «Военный комиссариат Смоленской области»</w:t>
      </w:r>
    </w:p>
    <w:p w:rsidR="00135C1E" w:rsidRDefault="0032452E">
      <w:pPr>
        <w:pStyle w:val="1"/>
        <w:widowControl w:val="0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</w:pPr>
      <w:r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  <w:t xml:space="preserve">По   вопросу оказание государственной социальной помощи на основании социального контракта — </w:t>
      </w:r>
      <w:r>
        <w:rPr>
          <w:rFonts w:asciiTheme="minorHAnsi" w:hAnsiTheme="minorHAnsi" w:cstheme="minorHAnsi"/>
          <w:color w:val="000000"/>
          <w:kern w:val="36"/>
          <w:sz w:val="20"/>
          <w:szCs w:val="20"/>
        </w:rPr>
        <w:t>СОГКУ «Центр социальных выплат, приема и обра</w:t>
      </w:r>
      <w:r>
        <w:rPr>
          <w:rFonts w:asciiTheme="minorHAnsi" w:hAnsiTheme="minorHAnsi" w:cstheme="minorHAnsi"/>
          <w:color w:val="000000"/>
          <w:kern w:val="36"/>
          <w:sz w:val="20"/>
          <w:szCs w:val="20"/>
        </w:rPr>
        <w:t>ботки информации»</w:t>
      </w:r>
    </w:p>
    <w:p w:rsidR="00135C1E" w:rsidRDefault="0032452E">
      <w:pPr>
        <w:pStyle w:val="1"/>
        <w:widowControl w:val="0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</w:pPr>
      <w:r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  <w:t xml:space="preserve">Консультирование по мерам   поддержки участников СВО и членов их семей - </w:t>
      </w:r>
      <w:r>
        <w:rPr>
          <w:rFonts w:asciiTheme="minorHAnsi" w:hAnsiTheme="minorHAnsi" w:cstheme="minorHAnsi"/>
          <w:kern w:val="36"/>
          <w:sz w:val="20"/>
          <w:szCs w:val="20"/>
        </w:rPr>
        <w:t>Смоленский филиал фонда «Защитники Отечества»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Консультационная площадка </w:t>
      </w:r>
      <w:r>
        <w:rPr>
          <w:rFonts w:cstheme="minorHAnsi"/>
          <w:sz w:val="20"/>
          <w:szCs w:val="20"/>
        </w:rPr>
        <w:t>Кадрового</w:t>
      </w:r>
      <w:r>
        <w:rPr>
          <w:rFonts w:cstheme="minorHAnsi"/>
          <w:sz w:val="20"/>
          <w:szCs w:val="20"/>
        </w:rPr>
        <w:t xml:space="preserve"> центра</w:t>
      </w:r>
      <w:r>
        <w:rPr>
          <w:rFonts w:cstheme="minorHAnsi"/>
          <w:sz w:val="20"/>
          <w:szCs w:val="20"/>
        </w:rPr>
        <w:t xml:space="preserve"> г. Рудня 11:</w:t>
      </w:r>
      <w:r>
        <w:rPr>
          <w:rFonts w:cstheme="minorHAnsi"/>
          <w:sz w:val="20"/>
          <w:szCs w:val="20"/>
        </w:rPr>
        <w:t>0</w:t>
      </w:r>
      <w:r>
        <w:rPr>
          <w:rFonts w:cstheme="minorHAnsi"/>
          <w:sz w:val="20"/>
          <w:szCs w:val="20"/>
        </w:rPr>
        <w:t>0-13:00</w:t>
      </w:r>
    </w:p>
    <w:p w:rsidR="00135C1E" w:rsidRDefault="0032452E">
      <w:pPr>
        <w:pStyle w:val="a4"/>
        <w:numPr>
          <w:ilvl w:val="0"/>
          <w:numId w:val="3"/>
        </w:numPr>
        <w:spacing w:after="0" w:line="240" w:lineRule="auto"/>
        <w:ind w:left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Индивидуальные консультации для граждан</w:t>
      </w:r>
    </w:p>
    <w:p w:rsidR="00135C1E" w:rsidRDefault="0032452E">
      <w:pPr>
        <w:pStyle w:val="a4"/>
        <w:numPr>
          <w:ilvl w:val="0"/>
          <w:numId w:val="3"/>
        </w:numPr>
        <w:spacing w:after="0" w:line="240" w:lineRule="auto"/>
        <w:ind w:left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Индивидуальные </w:t>
      </w:r>
      <w:r>
        <w:rPr>
          <w:rFonts w:cstheme="minorHAnsi"/>
          <w:sz w:val="20"/>
          <w:szCs w:val="20"/>
        </w:rPr>
        <w:t>консультации работодателей</w:t>
      </w:r>
    </w:p>
    <w:p w:rsidR="00135C1E" w:rsidRDefault="00135C1E">
      <w:pPr>
        <w:spacing w:after="0" w:line="240" w:lineRule="auto"/>
        <w:rPr>
          <w:rFonts w:cstheme="minorHAnsi"/>
          <w:sz w:val="20"/>
          <w:szCs w:val="20"/>
        </w:rPr>
      </w:pP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ПЛОЩАДКА 2</w:t>
      </w:r>
      <w:r>
        <w:rPr>
          <w:rFonts w:cstheme="minorHAnsi"/>
          <w:sz w:val="20"/>
          <w:szCs w:val="20"/>
        </w:rPr>
        <w:t xml:space="preserve">  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Место проведения: </w:t>
      </w:r>
      <w:r>
        <w:rPr>
          <w:rFonts w:cstheme="minorHAnsi"/>
          <w:b/>
          <w:bCs/>
          <w:sz w:val="20"/>
          <w:szCs w:val="20"/>
        </w:rPr>
        <w:t>Дом</w:t>
      </w:r>
      <w:r>
        <w:rPr>
          <w:rFonts w:cstheme="minorHAnsi"/>
          <w:b/>
          <w:bCs/>
          <w:sz w:val="20"/>
          <w:szCs w:val="20"/>
        </w:rPr>
        <w:t xml:space="preserve"> культуры</w:t>
      </w:r>
    </w:p>
    <w:p w:rsidR="00135C1E" w:rsidRDefault="0032452E">
      <w:pPr>
        <w:suppressAutoHyphens/>
        <w:spacing w:after="0" w:line="240" w:lineRule="auto"/>
        <w:textAlignment w:val="bottom"/>
      </w:pPr>
      <w:r>
        <w:rPr>
          <w:rFonts w:cstheme="minorHAnsi"/>
          <w:sz w:val="20"/>
          <w:szCs w:val="20"/>
        </w:rPr>
        <w:t>по адресу:</w:t>
      </w:r>
      <w:r>
        <w:rPr>
          <w:rFonts w:cstheme="minorHAnsi"/>
          <w:b/>
          <w:bCs/>
          <w:sz w:val="20"/>
          <w:szCs w:val="20"/>
        </w:rPr>
        <w:t xml:space="preserve"> </w:t>
      </w: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/>
        </w:rPr>
        <w:t xml:space="preserve">г. Велиж, </w:t>
      </w: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/>
        </w:rPr>
        <w:t>ул</w:t>
      </w:r>
      <w:r>
        <w:rPr>
          <w:b/>
          <w:bCs/>
          <w:sz w:val="20"/>
          <w:szCs w:val="20"/>
        </w:rPr>
        <w:t xml:space="preserve">. </w:t>
      </w:r>
      <w:proofErr w:type="gramStart"/>
      <w:r>
        <w:rPr>
          <w:b/>
          <w:bCs/>
          <w:sz w:val="20"/>
          <w:szCs w:val="20"/>
        </w:rPr>
        <w:t>Советская</w:t>
      </w:r>
      <w:proofErr w:type="gramEnd"/>
      <w:r>
        <w:rPr>
          <w:b/>
          <w:bCs/>
          <w:sz w:val="20"/>
          <w:szCs w:val="20"/>
        </w:rPr>
        <w:t>, д.</w:t>
      </w:r>
      <w:r>
        <w:rPr>
          <w:b/>
          <w:bCs/>
          <w:sz w:val="20"/>
          <w:szCs w:val="20"/>
        </w:rPr>
        <w:t xml:space="preserve"> 11А</w:t>
      </w:r>
      <w:r>
        <w:rPr>
          <w:b/>
          <w:bCs/>
          <w:sz w:val="20"/>
          <w:szCs w:val="20"/>
        </w:rPr>
        <w:t xml:space="preserve"> </w:t>
      </w:r>
    </w:p>
    <w:p w:rsidR="00135C1E" w:rsidRDefault="0032452E">
      <w:pPr>
        <w:suppressAutoHyphens/>
        <w:spacing w:after="0" w:line="240" w:lineRule="auto"/>
        <w:textAlignment w:val="bottom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 проведения: 10:00 – 13:00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Начало в 10:00</w:t>
      </w:r>
    </w:p>
    <w:p w:rsidR="00135C1E" w:rsidRDefault="0032452E">
      <w:pPr>
        <w:pStyle w:val="ListParagraph1"/>
        <w:widowControl w:val="0"/>
        <w:spacing w:before="0" w:beforeAutospacing="0" w:after="0" w:afterAutospacing="0" w:line="24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Мероприятие: Открытие. Приветственное слово </w:t>
      </w:r>
      <w:r>
        <w:rPr>
          <w:rFonts w:asciiTheme="minorHAnsi" w:hAnsiTheme="minorHAnsi" w:cstheme="minorHAnsi"/>
          <w:sz w:val="20"/>
          <w:szCs w:val="20"/>
        </w:rPr>
        <w:t>консультанту</w:t>
      </w:r>
      <w:r>
        <w:rPr>
          <w:rFonts w:asciiTheme="minorHAnsi" w:hAnsiTheme="minorHAnsi" w:cstheme="minorHAnsi"/>
          <w:sz w:val="20"/>
          <w:szCs w:val="20"/>
        </w:rPr>
        <w:t xml:space="preserve"> сектора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Велижско</w:t>
      </w:r>
      <w:r>
        <w:rPr>
          <w:rFonts w:asciiTheme="minorHAnsi" w:hAnsiTheme="minorHAnsi" w:cstheme="minorHAnsi"/>
          <w:bCs/>
          <w:sz w:val="20"/>
          <w:szCs w:val="20"/>
        </w:rPr>
        <w:t>го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округа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Кокоревой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Т.М., а так же представителя Администрации Муниципального образования «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Велижский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муниципальный округ» Смоленской области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10:00-10:15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Презентация работодателями своих вакансий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10:</w:t>
      </w:r>
      <w:r>
        <w:rPr>
          <w:rFonts w:cstheme="minorHAnsi"/>
          <w:sz w:val="20"/>
          <w:szCs w:val="20"/>
        </w:rPr>
        <w:t>15</w:t>
      </w:r>
      <w:r>
        <w:rPr>
          <w:rFonts w:cstheme="minorHAnsi"/>
          <w:sz w:val="20"/>
          <w:szCs w:val="20"/>
        </w:rPr>
        <w:t>-11:00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Собеседование работодателей и соискателей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11:00</w:t>
      </w:r>
      <w:r>
        <w:rPr>
          <w:rFonts w:cstheme="minorHAnsi"/>
          <w:sz w:val="20"/>
          <w:szCs w:val="20"/>
        </w:rPr>
        <w:t>-1</w:t>
      </w:r>
      <w:r>
        <w:rPr>
          <w:rFonts w:cstheme="minorHAnsi"/>
          <w:sz w:val="20"/>
          <w:szCs w:val="20"/>
        </w:rPr>
        <w:t>3</w:t>
      </w:r>
      <w:r>
        <w:rPr>
          <w:rFonts w:cstheme="minorHAnsi"/>
          <w:sz w:val="20"/>
          <w:szCs w:val="20"/>
        </w:rPr>
        <w:t>:00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Мастер </w:t>
      </w:r>
      <w:proofErr w:type="gramStart"/>
      <w:r>
        <w:rPr>
          <w:rFonts w:cstheme="minorHAnsi"/>
          <w:sz w:val="20"/>
          <w:szCs w:val="20"/>
        </w:rPr>
        <w:t>-К</w:t>
      </w:r>
      <w:proofErr w:type="gramEnd"/>
      <w:r>
        <w:rPr>
          <w:rFonts w:cstheme="minorHAnsi"/>
          <w:sz w:val="20"/>
          <w:szCs w:val="20"/>
        </w:rPr>
        <w:t>ласс с безработными гражданами «Мое резюме»</w:t>
      </w:r>
      <w:r>
        <w:rPr>
          <w:rFonts w:cstheme="minorHAnsi"/>
          <w:sz w:val="20"/>
          <w:szCs w:val="20"/>
        </w:rPr>
        <w:t>,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Мастер</w:t>
      </w:r>
      <w:r>
        <w:rPr>
          <w:rFonts w:cstheme="minorHAnsi"/>
          <w:sz w:val="20"/>
          <w:szCs w:val="20"/>
        </w:rPr>
        <w:t xml:space="preserve"> - Класс ЦРБ с учащимися школ.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11:00-1</w:t>
      </w:r>
      <w:r>
        <w:rPr>
          <w:rFonts w:cstheme="minorHAnsi"/>
          <w:sz w:val="20"/>
          <w:szCs w:val="20"/>
        </w:rPr>
        <w:t>2</w:t>
      </w:r>
      <w:r>
        <w:rPr>
          <w:rFonts w:cstheme="minorHAnsi"/>
          <w:sz w:val="20"/>
          <w:szCs w:val="20"/>
        </w:rPr>
        <w:t>:</w:t>
      </w:r>
      <w:r>
        <w:rPr>
          <w:rFonts w:cstheme="minorHAnsi"/>
          <w:sz w:val="20"/>
          <w:szCs w:val="20"/>
        </w:rPr>
        <w:t>0</w:t>
      </w:r>
      <w:r>
        <w:rPr>
          <w:rFonts w:cstheme="minorHAnsi"/>
          <w:sz w:val="20"/>
          <w:szCs w:val="20"/>
        </w:rPr>
        <w:t>0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>Консультационные площадки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11:</w:t>
      </w:r>
      <w:r>
        <w:rPr>
          <w:rFonts w:cstheme="minorHAnsi"/>
          <w:sz w:val="20"/>
          <w:szCs w:val="20"/>
        </w:rPr>
        <w:t>0</w:t>
      </w:r>
      <w:r>
        <w:rPr>
          <w:rFonts w:cstheme="minorHAnsi"/>
          <w:sz w:val="20"/>
          <w:szCs w:val="20"/>
        </w:rPr>
        <w:t>0-13:00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Консультации проводят:</w:t>
      </w:r>
    </w:p>
    <w:p w:rsidR="00135C1E" w:rsidRDefault="0032452E">
      <w:pPr>
        <w:pStyle w:val="1"/>
        <w:widowControl w:val="0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</w:pPr>
      <w:r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  <w:t xml:space="preserve">По вопросу заключения контракта с ВС РФ - </w:t>
      </w:r>
      <w:r>
        <w:rPr>
          <w:rFonts w:asciiTheme="minorHAnsi" w:hAnsiTheme="minorHAnsi" w:cstheme="minorHAnsi"/>
          <w:kern w:val="36"/>
          <w:sz w:val="20"/>
          <w:szCs w:val="20"/>
        </w:rPr>
        <w:t>ФКУ «Военный комиссариат Смол</w:t>
      </w:r>
      <w:r>
        <w:rPr>
          <w:rFonts w:asciiTheme="minorHAnsi" w:hAnsiTheme="minorHAnsi" w:cstheme="minorHAnsi"/>
          <w:kern w:val="36"/>
          <w:sz w:val="20"/>
          <w:szCs w:val="20"/>
        </w:rPr>
        <w:t>енской области»</w:t>
      </w:r>
    </w:p>
    <w:p w:rsidR="00135C1E" w:rsidRDefault="0032452E">
      <w:pPr>
        <w:pStyle w:val="1"/>
        <w:widowControl w:val="0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</w:pPr>
      <w:r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  <w:t xml:space="preserve">По   вопросу оказание государственной социальной помощи на основании социального контракта — </w:t>
      </w:r>
      <w:r>
        <w:rPr>
          <w:rFonts w:asciiTheme="minorHAnsi" w:hAnsiTheme="minorHAnsi" w:cstheme="minorHAnsi"/>
          <w:color w:val="000000"/>
          <w:kern w:val="36"/>
          <w:sz w:val="20"/>
          <w:szCs w:val="20"/>
        </w:rPr>
        <w:t>СОГКУ «Центр социальных выплат, приема и обработки информации»</w:t>
      </w:r>
    </w:p>
    <w:p w:rsidR="00135C1E" w:rsidRDefault="0032452E">
      <w:pPr>
        <w:pStyle w:val="1"/>
        <w:widowControl w:val="0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</w:pPr>
      <w:r>
        <w:rPr>
          <w:rFonts w:asciiTheme="minorHAnsi" w:hAnsiTheme="minorHAnsi" w:cstheme="minorHAnsi"/>
          <w:b w:val="0"/>
          <w:bCs w:val="0"/>
          <w:kern w:val="36"/>
          <w:sz w:val="20"/>
          <w:szCs w:val="20"/>
        </w:rPr>
        <w:t xml:space="preserve">Консультирование по мерам   поддержки участников СВО и членов их семей - </w:t>
      </w:r>
      <w:r>
        <w:rPr>
          <w:rFonts w:asciiTheme="minorHAnsi" w:hAnsiTheme="minorHAnsi" w:cstheme="minorHAnsi"/>
          <w:kern w:val="36"/>
          <w:sz w:val="20"/>
          <w:szCs w:val="20"/>
        </w:rPr>
        <w:t xml:space="preserve">Смоленский </w:t>
      </w:r>
      <w:r>
        <w:rPr>
          <w:rFonts w:asciiTheme="minorHAnsi" w:hAnsiTheme="minorHAnsi" w:cstheme="minorHAnsi"/>
          <w:kern w:val="36"/>
          <w:sz w:val="20"/>
          <w:szCs w:val="20"/>
        </w:rPr>
        <w:t>филиал фонда «Защитники Отечества»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Консультационная площадка </w:t>
      </w:r>
      <w:r>
        <w:rPr>
          <w:rFonts w:cstheme="minorHAnsi"/>
          <w:sz w:val="20"/>
          <w:szCs w:val="20"/>
        </w:rPr>
        <w:t>Кадрового</w:t>
      </w:r>
      <w:r>
        <w:rPr>
          <w:rFonts w:cstheme="minorHAnsi"/>
          <w:sz w:val="20"/>
          <w:szCs w:val="20"/>
        </w:rPr>
        <w:t xml:space="preserve"> центра </w:t>
      </w:r>
      <w:r>
        <w:rPr>
          <w:rFonts w:cstheme="minorHAnsi"/>
          <w:sz w:val="20"/>
          <w:szCs w:val="20"/>
        </w:rPr>
        <w:t>г. Велиж 11:</w:t>
      </w:r>
      <w:r>
        <w:rPr>
          <w:rFonts w:cstheme="minorHAnsi"/>
          <w:sz w:val="20"/>
          <w:szCs w:val="20"/>
        </w:rPr>
        <w:t>0</w:t>
      </w:r>
      <w:r>
        <w:rPr>
          <w:rFonts w:cstheme="minorHAnsi"/>
          <w:sz w:val="20"/>
          <w:szCs w:val="20"/>
        </w:rPr>
        <w:t>0-13:00</w:t>
      </w:r>
    </w:p>
    <w:p w:rsidR="00135C1E" w:rsidRDefault="0032452E">
      <w:pPr>
        <w:pStyle w:val="a4"/>
        <w:numPr>
          <w:ilvl w:val="0"/>
          <w:numId w:val="3"/>
        </w:numPr>
        <w:spacing w:after="0" w:line="240" w:lineRule="auto"/>
        <w:ind w:left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Индивидуальные консультации для граждан</w:t>
      </w:r>
    </w:p>
    <w:p w:rsidR="00135C1E" w:rsidRDefault="0032452E">
      <w:pPr>
        <w:pStyle w:val="a4"/>
        <w:numPr>
          <w:ilvl w:val="0"/>
          <w:numId w:val="3"/>
        </w:numPr>
        <w:spacing w:after="0" w:line="240" w:lineRule="auto"/>
        <w:ind w:left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Индивидуальные консультации работодателей</w:t>
      </w:r>
    </w:p>
    <w:p w:rsidR="00135C1E" w:rsidRDefault="00135C1E">
      <w:pPr>
        <w:spacing w:after="0" w:line="240" w:lineRule="auto"/>
        <w:rPr>
          <w:rFonts w:cstheme="minorHAnsi"/>
          <w:sz w:val="20"/>
          <w:szCs w:val="20"/>
        </w:rPr>
      </w:pP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ПЛОЩАДКА 3</w:t>
      </w:r>
      <w:r>
        <w:rPr>
          <w:rFonts w:cstheme="minorHAnsi"/>
          <w:sz w:val="20"/>
          <w:szCs w:val="20"/>
        </w:rPr>
        <w:t xml:space="preserve"> </w:t>
      </w:r>
    </w:p>
    <w:p w:rsidR="00135C1E" w:rsidRDefault="003245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Место проведения: </w:t>
      </w: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  <w:t>Техникум отраслевых технологий</w:t>
      </w:r>
    </w:p>
    <w:p w:rsidR="00135C1E" w:rsidRDefault="0032452E">
      <w:pPr>
        <w:pStyle w:val="1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000000"/>
          <w:kern w:val="36"/>
          <w:sz w:val="20"/>
          <w:szCs w:val="20"/>
        </w:rPr>
      </w:pPr>
      <w:r>
        <w:rPr>
          <w:b w:val="0"/>
          <w:sz w:val="20"/>
          <w:szCs w:val="20"/>
        </w:rPr>
        <w:t xml:space="preserve">по адресу: </w:t>
      </w:r>
      <w:r>
        <w:rPr>
          <w:sz w:val="20"/>
          <w:szCs w:val="20"/>
        </w:rPr>
        <w:t>г</w:t>
      </w:r>
      <w:r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>Демидов</w:t>
      </w:r>
      <w:r>
        <w:rPr>
          <w:color w:val="000000"/>
          <w:sz w:val="20"/>
          <w:szCs w:val="20"/>
        </w:rPr>
        <w:t xml:space="preserve">, ул. </w:t>
      </w:r>
      <w:proofErr w:type="gramStart"/>
      <w:r>
        <w:rPr>
          <w:color w:val="000000"/>
          <w:sz w:val="20"/>
          <w:szCs w:val="20"/>
        </w:rPr>
        <w:t>Советская</w:t>
      </w:r>
      <w:proofErr w:type="gramEnd"/>
      <w:r>
        <w:rPr>
          <w:color w:val="000000"/>
          <w:sz w:val="20"/>
          <w:szCs w:val="20"/>
        </w:rPr>
        <w:t>, д.</w:t>
      </w:r>
      <w:r>
        <w:rPr>
          <w:color w:val="000000"/>
          <w:sz w:val="20"/>
          <w:szCs w:val="20"/>
        </w:rPr>
        <w:t xml:space="preserve"> 25А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 проведения: 10:00 – 13:00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Начало в 10:00</w:t>
      </w:r>
    </w:p>
    <w:p w:rsidR="00135C1E" w:rsidRDefault="0032452E">
      <w:pPr>
        <w:pStyle w:val="ListParagraph1"/>
        <w:widowControl w:val="0"/>
        <w:spacing w:before="0" w:beforeAutospacing="0" w:after="0" w:afterAutospacing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Мероприятие: Открытие. Приветственное слово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консультанта</w:t>
      </w:r>
      <w:r>
        <w:rPr>
          <w:rFonts w:asciiTheme="minorHAnsi" w:hAnsiTheme="minorHAnsi" w:cstheme="minorHAnsi"/>
          <w:bCs/>
          <w:sz w:val="20"/>
          <w:szCs w:val="20"/>
        </w:rPr>
        <w:t xml:space="preserve"> сектора</w:t>
      </w:r>
      <w:r>
        <w:rPr>
          <w:rFonts w:asciiTheme="minorHAnsi" w:hAnsiTheme="minorHAnsi" w:cstheme="minorHAnsi"/>
          <w:bCs/>
          <w:sz w:val="20"/>
          <w:szCs w:val="20"/>
        </w:rPr>
        <w:t xml:space="preserve"> Демидовско</w:t>
      </w:r>
      <w:r>
        <w:rPr>
          <w:rFonts w:asciiTheme="minorHAnsi" w:hAnsiTheme="minorHAnsi" w:cstheme="minorHAnsi"/>
          <w:bCs/>
          <w:sz w:val="20"/>
          <w:szCs w:val="20"/>
        </w:rPr>
        <w:t>го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округа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Фроленковой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Н.</w:t>
      </w:r>
      <w:r>
        <w:rPr>
          <w:rFonts w:asciiTheme="minorHAnsi" w:hAnsiTheme="minorHAnsi" w:cstheme="minorHAnsi"/>
          <w:bCs/>
          <w:sz w:val="20"/>
          <w:szCs w:val="20"/>
        </w:rPr>
        <w:t>В</w:t>
      </w:r>
      <w:r>
        <w:rPr>
          <w:rFonts w:asciiTheme="minorHAnsi" w:hAnsiTheme="minorHAnsi" w:cstheme="minorHAnsi"/>
          <w:bCs/>
          <w:sz w:val="20"/>
          <w:szCs w:val="20"/>
        </w:rPr>
        <w:t>., а так же представителя Администрации Муниципального образования «Демидовс</w:t>
      </w:r>
      <w:r>
        <w:rPr>
          <w:rFonts w:asciiTheme="minorHAnsi" w:hAnsiTheme="minorHAnsi" w:cstheme="minorHAnsi"/>
          <w:bCs/>
          <w:sz w:val="20"/>
          <w:szCs w:val="20"/>
        </w:rPr>
        <w:t>кий муниципальный округ» Смоленской области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10:00-10:15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Презентация работодателями своих вакансий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Время: 10:</w:t>
      </w:r>
      <w:r>
        <w:rPr>
          <w:rFonts w:cstheme="minorHAnsi"/>
          <w:sz w:val="20"/>
          <w:szCs w:val="20"/>
        </w:rPr>
        <w:t>15</w:t>
      </w:r>
      <w:r>
        <w:rPr>
          <w:rFonts w:cstheme="minorHAnsi"/>
          <w:sz w:val="20"/>
          <w:szCs w:val="20"/>
        </w:rPr>
        <w:t>-11:00</w:t>
      </w:r>
    </w:p>
    <w:p w:rsidR="00135C1E" w:rsidRDefault="0032452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Собеседование работодателей и соискателей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71"/>
      </w:tblGrid>
      <w:tr w:rsidR="00135C1E">
        <w:trPr>
          <w:trHeight w:val="1387"/>
        </w:trPr>
        <w:tc>
          <w:tcPr>
            <w:tcW w:w="9371" w:type="dxa"/>
            <w:shd w:val="clear" w:color="auto" w:fill="FFFFFF"/>
          </w:tcPr>
          <w:p w:rsidR="00135C1E" w:rsidRDefault="0032452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Время: 11:00-1</w:t>
            </w:r>
            <w:r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sz w:val="20"/>
                <w:szCs w:val="20"/>
              </w:rPr>
              <w:t>0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  <w:p w:rsidR="00135C1E" w:rsidRDefault="0032452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Мастер </w:t>
            </w:r>
            <w:proofErr w:type="gramStart"/>
            <w:r>
              <w:rPr>
                <w:rFonts w:cstheme="minorHAnsi"/>
                <w:sz w:val="20"/>
                <w:szCs w:val="20"/>
              </w:rPr>
              <w:t>-К</w:t>
            </w:r>
            <w:proofErr w:type="gramEnd"/>
            <w:r>
              <w:rPr>
                <w:rFonts w:cstheme="minorHAnsi"/>
                <w:sz w:val="20"/>
                <w:szCs w:val="20"/>
              </w:rPr>
              <w:t>ласс с безработными гражданами «Мое резюме»</w:t>
            </w:r>
          </w:p>
          <w:p w:rsidR="00135C1E" w:rsidRDefault="0032452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Мастер</w:t>
            </w:r>
            <w:r>
              <w:rPr>
                <w:rFonts w:cstheme="minorHAnsi"/>
                <w:sz w:val="20"/>
                <w:szCs w:val="20"/>
              </w:rPr>
              <w:t xml:space="preserve">-Класс с </w:t>
            </w:r>
            <w:proofErr w:type="spellStart"/>
            <w:r>
              <w:rPr>
                <w:rFonts w:cstheme="minorHAnsi"/>
                <w:sz w:val="20"/>
                <w:szCs w:val="20"/>
              </w:rPr>
              <w:t>учашимися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школ</w:t>
            </w:r>
          </w:p>
          <w:p w:rsidR="00135C1E" w:rsidRDefault="0032452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Время: 1</w:t>
            </w:r>
            <w:r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sz w:val="20"/>
                <w:szCs w:val="20"/>
              </w:rPr>
              <w:t>0</w:t>
            </w:r>
            <w:r>
              <w:rPr>
                <w:rFonts w:cstheme="minorHAnsi"/>
                <w:sz w:val="20"/>
                <w:szCs w:val="20"/>
              </w:rPr>
              <w:t>0-1</w:t>
            </w:r>
            <w:r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sz w:val="20"/>
                <w:szCs w:val="20"/>
              </w:rPr>
              <w:t>0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  <w:p w:rsidR="00135C1E" w:rsidRDefault="0032452E">
            <w:pPr>
              <w:widowControl w:val="0"/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Занятие с элементами тренинга со студентами СПО на тему «Стресс. Навыки </w:t>
            </w:r>
            <w:proofErr w:type="spellStart"/>
            <w:r>
              <w:rPr>
                <w:rFonts w:cstheme="minorHAnsi"/>
                <w:sz w:val="20"/>
                <w:szCs w:val="20"/>
              </w:rPr>
              <w:t>саморегуляции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»</w:t>
            </w:r>
          </w:p>
          <w:p w:rsidR="00135C1E" w:rsidRDefault="0032452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Время: 1</w:t>
            </w:r>
            <w:r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sz w:val="20"/>
                <w:szCs w:val="20"/>
              </w:rPr>
              <w:t>0</w:t>
            </w:r>
            <w:r>
              <w:rPr>
                <w:rFonts w:cstheme="minorHAnsi"/>
                <w:sz w:val="20"/>
                <w:szCs w:val="20"/>
              </w:rPr>
              <w:t>0-1</w:t>
            </w:r>
            <w:r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sz w:val="20"/>
                <w:szCs w:val="20"/>
              </w:rPr>
              <w:t>0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  <w:p w:rsidR="00135C1E" w:rsidRDefault="0032452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Консультационные площадки</w:t>
            </w:r>
          </w:p>
          <w:p w:rsidR="00135C1E" w:rsidRDefault="0032452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Время: 11:</w:t>
            </w:r>
            <w:r>
              <w:rPr>
                <w:rFonts w:cstheme="minorHAnsi"/>
                <w:sz w:val="20"/>
                <w:szCs w:val="20"/>
              </w:rPr>
              <w:t>0</w:t>
            </w:r>
            <w:r>
              <w:rPr>
                <w:rFonts w:cstheme="minorHAnsi"/>
                <w:sz w:val="20"/>
                <w:szCs w:val="20"/>
              </w:rPr>
              <w:t>0-13:00</w:t>
            </w:r>
          </w:p>
          <w:p w:rsidR="00135C1E" w:rsidRDefault="0032452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Консультации проводят:</w:t>
            </w:r>
          </w:p>
          <w:p w:rsidR="00135C1E" w:rsidRDefault="0032452E">
            <w:pPr>
              <w:pStyle w:val="1"/>
              <w:widowControl w:val="0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kern w:val="36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kern w:val="36"/>
                <w:sz w:val="20"/>
                <w:szCs w:val="20"/>
              </w:rPr>
              <w:t xml:space="preserve">По вопросу заключения контракта с ВС РФ - </w:t>
            </w:r>
            <w:r>
              <w:rPr>
                <w:rFonts w:asciiTheme="minorHAnsi" w:hAnsiTheme="minorHAnsi" w:cstheme="minorHAnsi"/>
                <w:kern w:val="36"/>
                <w:sz w:val="20"/>
                <w:szCs w:val="20"/>
              </w:rPr>
              <w:t xml:space="preserve">ФКУ </w:t>
            </w:r>
            <w:r>
              <w:rPr>
                <w:rFonts w:asciiTheme="minorHAnsi" w:hAnsiTheme="minorHAnsi" w:cstheme="minorHAnsi"/>
                <w:kern w:val="36"/>
                <w:sz w:val="20"/>
                <w:szCs w:val="20"/>
              </w:rPr>
              <w:t>«Военный комиссариат Смоленской области»</w:t>
            </w:r>
          </w:p>
          <w:p w:rsidR="00135C1E" w:rsidRDefault="0032452E">
            <w:pPr>
              <w:pStyle w:val="1"/>
              <w:widowControl w:val="0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kern w:val="36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kern w:val="36"/>
                <w:sz w:val="20"/>
                <w:szCs w:val="20"/>
              </w:rPr>
              <w:t xml:space="preserve">По   вопросу оказание государственной социальной помощи на основании социального контракта — </w:t>
            </w:r>
            <w:r>
              <w:rPr>
                <w:rFonts w:asciiTheme="minorHAnsi" w:hAnsiTheme="minorHAnsi" w:cstheme="minorHAnsi"/>
                <w:color w:val="000000"/>
                <w:kern w:val="36"/>
                <w:sz w:val="20"/>
                <w:szCs w:val="20"/>
              </w:rPr>
              <w:t>СОГКУ «Центр социальных выплат, приема и обработки информации»</w:t>
            </w:r>
          </w:p>
          <w:p w:rsidR="00135C1E" w:rsidRDefault="0032452E">
            <w:pPr>
              <w:pStyle w:val="1"/>
              <w:widowControl w:val="0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kern w:val="36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kern w:val="36"/>
                <w:sz w:val="20"/>
                <w:szCs w:val="20"/>
              </w:rPr>
              <w:t>Консультирование по мерам   поддержки участников СВО и член</w:t>
            </w:r>
            <w:r>
              <w:rPr>
                <w:rFonts w:asciiTheme="minorHAnsi" w:hAnsiTheme="minorHAnsi" w:cstheme="minorHAnsi"/>
                <w:b w:val="0"/>
                <w:bCs w:val="0"/>
                <w:kern w:val="36"/>
                <w:sz w:val="20"/>
                <w:szCs w:val="20"/>
              </w:rPr>
              <w:t xml:space="preserve">ов их семей - </w:t>
            </w:r>
            <w:r>
              <w:rPr>
                <w:rFonts w:asciiTheme="minorHAnsi" w:hAnsiTheme="minorHAnsi" w:cstheme="minorHAnsi"/>
                <w:kern w:val="36"/>
                <w:sz w:val="20"/>
                <w:szCs w:val="20"/>
              </w:rPr>
              <w:t>Смоленский филиал фонда «Защитники Отечества»</w:t>
            </w:r>
          </w:p>
          <w:p w:rsidR="00135C1E" w:rsidRDefault="0032452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Консультационная площадка </w:t>
            </w:r>
            <w:r>
              <w:rPr>
                <w:rFonts w:cstheme="minorHAnsi"/>
                <w:sz w:val="20"/>
                <w:szCs w:val="20"/>
              </w:rPr>
              <w:t>Кадрового</w:t>
            </w:r>
            <w:r>
              <w:rPr>
                <w:rFonts w:cstheme="minorHAnsi"/>
                <w:sz w:val="20"/>
                <w:szCs w:val="20"/>
              </w:rPr>
              <w:t xml:space="preserve"> центра</w:t>
            </w:r>
            <w:r>
              <w:rPr>
                <w:rFonts w:cstheme="minorHAnsi"/>
                <w:sz w:val="20"/>
                <w:szCs w:val="20"/>
              </w:rPr>
              <w:t xml:space="preserve">  г. Демидов 11:</w:t>
            </w:r>
            <w:r>
              <w:rPr>
                <w:rFonts w:cstheme="minorHAnsi"/>
                <w:sz w:val="20"/>
                <w:szCs w:val="20"/>
              </w:rPr>
              <w:t>0</w:t>
            </w:r>
            <w:r>
              <w:rPr>
                <w:rFonts w:cstheme="minorHAnsi"/>
                <w:sz w:val="20"/>
                <w:szCs w:val="20"/>
              </w:rPr>
              <w:t>0-13:00</w:t>
            </w:r>
          </w:p>
          <w:p w:rsidR="00135C1E" w:rsidRDefault="0032452E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Индивидуальные консультации для граждан</w:t>
            </w:r>
          </w:p>
          <w:p w:rsidR="00135C1E" w:rsidRDefault="0032452E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Индивидуальные консультации работодателей</w:t>
            </w:r>
          </w:p>
          <w:p w:rsidR="00135C1E" w:rsidRDefault="00135C1E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:rsidR="00135C1E" w:rsidRDefault="00135C1E"/>
    <w:sectPr w:rsidR="00135C1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C1E" w:rsidRDefault="0032452E">
      <w:pPr>
        <w:spacing w:line="240" w:lineRule="auto"/>
      </w:pPr>
      <w:r>
        <w:separator/>
      </w:r>
    </w:p>
  </w:endnote>
  <w:endnote w:type="continuationSeparator" w:id="0">
    <w:p w:rsidR="00135C1E" w:rsidRDefault="003245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C1E" w:rsidRDefault="0032452E">
      <w:pPr>
        <w:spacing w:after="0"/>
      </w:pPr>
      <w:r>
        <w:separator/>
      </w:r>
    </w:p>
  </w:footnote>
  <w:footnote w:type="continuationSeparator" w:id="0">
    <w:p w:rsidR="00135C1E" w:rsidRDefault="003245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C5E64"/>
    <w:multiLevelType w:val="multilevel"/>
    <w:tmpl w:val="202C5E6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9B72E2"/>
    <w:multiLevelType w:val="multilevel"/>
    <w:tmpl w:val="379B72E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FA2C12"/>
    <w:multiLevelType w:val="multilevel"/>
    <w:tmpl w:val="37FA2C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399"/>
    <w:rsid w:val="00121399"/>
    <w:rsid w:val="00135C1E"/>
    <w:rsid w:val="00252B67"/>
    <w:rsid w:val="00292BD1"/>
    <w:rsid w:val="0032452E"/>
    <w:rsid w:val="00360194"/>
    <w:rsid w:val="0051326E"/>
    <w:rsid w:val="006337DE"/>
    <w:rsid w:val="00861A21"/>
    <w:rsid w:val="00925C87"/>
    <w:rsid w:val="00991E46"/>
    <w:rsid w:val="00A069DF"/>
    <w:rsid w:val="00A072FC"/>
    <w:rsid w:val="00BB463B"/>
    <w:rsid w:val="00D35CEB"/>
    <w:rsid w:val="00DD6920"/>
    <w:rsid w:val="144B3EBB"/>
    <w:rsid w:val="177F6151"/>
    <w:rsid w:val="1AF935DB"/>
    <w:rsid w:val="3C600AF5"/>
    <w:rsid w:val="3EAC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pPr>
      <w:suppressAutoHyphens/>
      <w:spacing w:before="100" w:beforeAutospacing="1" w:after="100" w:afterAutospacing="1" w:line="273" w:lineRule="auto"/>
      <w:contextualSpacing/>
    </w:pPr>
    <w:rPr>
      <w:rFonts w:ascii="Calibri" w:eastAsia="Times New Roman" w:hAnsi="Calibri" w:cs="SimSu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pPr>
      <w:suppressAutoHyphens/>
      <w:spacing w:before="100" w:beforeAutospacing="1" w:after="100" w:afterAutospacing="1" w:line="273" w:lineRule="auto"/>
      <w:contextualSpacing/>
    </w:pPr>
    <w:rPr>
      <w:rFonts w:ascii="Calibri" w:eastAsia="Times New Roman" w:hAnsi="Calibri" w:cs="SimSu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Антонова</cp:lastModifiedBy>
  <cp:revision>2</cp:revision>
  <dcterms:created xsi:type="dcterms:W3CDTF">2026-05-21T08:36:00Z</dcterms:created>
  <dcterms:modified xsi:type="dcterms:W3CDTF">2026-05-21T08:36:00Z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7AA5CC9E84A24279886CF685A09C0E59_12</vt:lpwstr>
  </property>
</Properties>
</file>